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E3" w:rsidRDefault="006E2C8C" w:rsidP="00CC1E66">
      <w:pPr>
        <w:spacing w:after="0" w:line="240" w:lineRule="auto"/>
        <w:jc w:val="both"/>
      </w:pPr>
      <w:r>
        <w:rPr>
          <w:noProof/>
          <w:lang w:eastAsia="fr-FR"/>
        </w:rPr>
        <w:drawing>
          <wp:anchor distT="0" distB="0" distL="114300" distR="114300" simplePos="0" relativeHeight="251658240" behindDoc="1" locked="0" layoutInCell="1" allowOverlap="1">
            <wp:simplePos x="0" y="0"/>
            <wp:positionH relativeFrom="column">
              <wp:posOffset>4860925</wp:posOffset>
            </wp:positionH>
            <wp:positionV relativeFrom="paragraph">
              <wp:posOffset>-6985</wp:posOffset>
            </wp:positionV>
            <wp:extent cx="1371600" cy="777240"/>
            <wp:effectExtent l="0" t="0" r="0" b="3810"/>
            <wp:wrapNone/>
            <wp:docPr id="6" name="Image 6" descr="logo service civiqu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ervice civique 20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4A8">
        <w:rPr>
          <w:noProof/>
          <w:lang w:eastAsia="fr-FR"/>
        </w:rPr>
        <w:drawing>
          <wp:inline distT="0" distB="0" distL="0" distR="0">
            <wp:extent cx="2657475" cy="876300"/>
            <wp:effectExtent l="0" t="0" r="9525"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876300"/>
                    </a:xfrm>
                    <a:prstGeom prst="rect">
                      <a:avLst/>
                    </a:prstGeom>
                    <a:noFill/>
                    <a:ln>
                      <a:noFill/>
                    </a:ln>
                  </pic:spPr>
                </pic:pic>
              </a:graphicData>
            </a:graphic>
          </wp:inline>
        </w:drawing>
      </w:r>
    </w:p>
    <w:p w:rsidR="008B4E2E" w:rsidRDefault="008B4E2E" w:rsidP="00CC1E66">
      <w:pPr>
        <w:spacing w:after="0" w:line="240" w:lineRule="auto"/>
        <w:jc w:val="both"/>
      </w:pPr>
    </w:p>
    <w:p w:rsidR="00EC687E" w:rsidRDefault="006E2C8C" w:rsidP="00CC1E66">
      <w:pPr>
        <w:spacing w:after="0" w:line="240" w:lineRule="auto"/>
        <w:jc w:val="both"/>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108585</wp:posOffset>
                </wp:positionV>
                <wp:extent cx="6417310" cy="691515"/>
                <wp:effectExtent l="19050" t="2286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691515"/>
                        </a:xfrm>
                        <a:prstGeom prst="rect">
                          <a:avLst/>
                        </a:prstGeom>
                        <a:solidFill>
                          <a:schemeClr val="lt1">
                            <a:lumMod val="100000"/>
                            <a:lumOff val="0"/>
                          </a:schemeClr>
                        </a:solidFill>
                        <a:ln w="31750" cmpd="sng">
                          <a:solidFill>
                            <a:schemeClr val="accent3">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4CAF" w:rsidRDefault="0097302D" w:rsidP="006E2C8C">
                            <w:pPr>
                              <w:spacing w:after="0" w:line="240" w:lineRule="auto"/>
                              <w:jc w:val="center"/>
                              <w:rPr>
                                <w:b/>
                                <w:color w:val="C00000"/>
                                <w:sz w:val="36"/>
                                <w:szCs w:val="40"/>
                              </w:rPr>
                            </w:pPr>
                            <w:r w:rsidRPr="001F2000">
                              <w:rPr>
                                <w:b/>
                                <w:color w:val="C00000"/>
                                <w:sz w:val="36"/>
                                <w:szCs w:val="40"/>
                              </w:rPr>
                              <w:t>F</w:t>
                            </w:r>
                            <w:r w:rsidR="0039451D">
                              <w:rPr>
                                <w:b/>
                                <w:color w:val="C00000"/>
                                <w:sz w:val="36"/>
                                <w:szCs w:val="40"/>
                              </w:rPr>
                              <w:t>ICHE DE MISSION SERVICE CIVIQUE</w:t>
                            </w:r>
                          </w:p>
                          <w:p w:rsidR="008C7A5E" w:rsidRPr="001F2000" w:rsidRDefault="00FE28FB" w:rsidP="006E2C8C">
                            <w:pPr>
                              <w:spacing w:after="0" w:line="240" w:lineRule="auto"/>
                              <w:jc w:val="center"/>
                              <w:rPr>
                                <w:b/>
                                <w:color w:val="C00000"/>
                                <w:sz w:val="36"/>
                                <w:szCs w:val="40"/>
                              </w:rPr>
                            </w:pPr>
                            <w:r>
                              <w:rPr>
                                <w:b/>
                                <w:color w:val="C00000"/>
                                <w:sz w:val="36"/>
                                <w:szCs w:val="40"/>
                              </w:rPr>
                              <w:t>Handball et citoyenneté</w:t>
                            </w:r>
                            <w:r w:rsidR="005E7A60">
                              <w:rPr>
                                <w:b/>
                                <w:color w:val="C00000"/>
                                <w:sz w:val="36"/>
                                <w:szCs w:val="40"/>
                              </w:rPr>
                              <w:t xml:space="preserve"> 2018-2019</w:t>
                            </w:r>
                          </w:p>
                          <w:p w:rsidR="00317270" w:rsidRDefault="003172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8.55pt;width:505.3pt;height:5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" fillcolor="white [3201]" strokecolor="#a5a5a5 [3206]" strokeweight="2.5pt">
                <v:shadow color="#868686"/>
                <v:textbox>
                  <w:txbxContent>
                    <w:p w:rsidR="00F04CAF" w:rsidRDefault="0097302D" w:rsidP="006E2C8C">
                      <w:pPr>
                        <w:spacing w:after="0" w:line="240" w:lineRule="auto"/>
                        <w:jc w:val="center"/>
                        <w:rPr>
                          <w:b/>
                          <w:color w:val="C00000"/>
                          <w:sz w:val="36"/>
                          <w:szCs w:val="40"/>
                        </w:rPr>
                      </w:pPr>
                      <w:r w:rsidRPr="001F2000">
                        <w:rPr>
                          <w:b/>
                          <w:color w:val="C00000"/>
                          <w:sz w:val="36"/>
                          <w:szCs w:val="40"/>
                        </w:rPr>
                        <w:t>F</w:t>
                      </w:r>
                      <w:r w:rsidR="0039451D">
                        <w:rPr>
                          <w:b/>
                          <w:color w:val="C00000"/>
                          <w:sz w:val="36"/>
                          <w:szCs w:val="40"/>
                        </w:rPr>
                        <w:t>ICHE DE MISSION SERVICE CIVIQUE</w:t>
                      </w:r>
                    </w:p>
                    <w:p w:rsidR="008C7A5E" w:rsidRPr="001F2000" w:rsidRDefault="00FE28FB" w:rsidP="006E2C8C">
                      <w:pPr>
                        <w:spacing w:after="0" w:line="240" w:lineRule="auto"/>
                        <w:jc w:val="center"/>
                        <w:rPr>
                          <w:b/>
                          <w:color w:val="C00000"/>
                          <w:sz w:val="36"/>
                          <w:szCs w:val="40"/>
                        </w:rPr>
                      </w:pPr>
                      <w:r>
                        <w:rPr>
                          <w:b/>
                          <w:color w:val="C00000"/>
                          <w:sz w:val="36"/>
                          <w:szCs w:val="40"/>
                        </w:rPr>
                        <w:t>Handball et citoyenneté</w:t>
                      </w:r>
                      <w:r w:rsidR="005E7A60">
                        <w:rPr>
                          <w:b/>
                          <w:color w:val="C00000"/>
                          <w:sz w:val="36"/>
                          <w:szCs w:val="40"/>
                        </w:rPr>
                        <w:t xml:space="preserve"> 2018-2019</w:t>
                      </w:r>
                    </w:p>
                    <w:p w:rsidR="00317270" w:rsidRDefault="00317270"/>
                  </w:txbxContent>
                </v:textbox>
              </v:shape>
            </w:pict>
          </mc:Fallback>
        </mc:AlternateContent>
      </w:r>
    </w:p>
    <w:p w:rsidR="00EC687E" w:rsidRDefault="00EC687E" w:rsidP="00CC1E66">
      <w:pPr>
        <w:spacing w:after="0" w:line="240" w:lineRule="auto"/>
        <w:jc w:val="both"/>
      </w:pPr>
    </w:p>
    <w:p w:rsidR="005E7A60" w:rsidRDefault="005E7A60" w:rsidP="00CC1E66">
      <w:pPr>
        <w:spacing w:after="0" w:line="240" w:lineRule="auto"/>
        <w:jc w:val="both"/>
      </w:pPr>
    </w:p>
    <w:p w:rsidR="005E7A60" w:rsidRDefault="005E7A60" w:rsidP="00CC1E66">
      <w:pPr>
        <w:spacing w:after="0" w:line="240" w:lineRule="auto"/>
        <w:jc w:val="both"/>
      </w:pPr>
    </w:p>
    <w:p w:rsidR="005E7A60" w:rsidRDefault="005E7A60" w:rsidP="00CC1E66">
      <w:pPr>
        <w:spacing w:after="0" w:line="240" w:lineRule="auto"/>
        <w:jc w:val="both"/>
      </w:pPr>
    </w:p>
    <w:p w:rsidR="005E7A60" w:rsidRDefault="005E7A60" w:rsidP="00CC1E66">
      <w:pPr>
        <w:spacing w:after="0" w:line="240" w:lineRule="auto"/>
        <w:jc w:val="both"/>
      </w:pPr>
    </w:p>
    <w:p w:rsidR="00D1467C" w:rsidRDefault="00D1467C" w:rsidP="00CC1E66">
      <w:pPr>
        <w:spacing w:after="0" w:line="240" w:lineRule="auto"/>
        <w:jc w:val="both"/>
        <w:rPr>
          <w:b/>
        </w:rPr>
      </w:pPr>
    </w:p>
    <w:p w:rsidR="005E7A60" w:rsidRPr="005E7A60" w:rsidRDefault="005E7A60" w:rsidP="005E7A60">
      <w:pPr>
        <w:spacing w:after="0" w:line="240" w:lineRule="auto"/>
        <w:jc w:val="both"/>
      </w:pPr>
      <w:r w:rsidRPr="005E7A60">
        <w:t>Le Service Civique est l’engagement d’un jeune dans une mission au sein d’une structure d’intérêt</w:t>
      </w:r>
      <w:r>
        <w:t xml:space="preserve"> </w:t>
      </w:r>
      <w:r w:rsidRPr="005E7A60">
        <w:t>général (association, fondation, organisation non-gouvernementale à but non lucratif, auprès d’une</w:t>
      </w:r>
      <w:r>
        <w:t xml:space="preserve"> </w:t>
      </w:r>
      <w:r w:rsidRPr="005E7A60">
        <w:t>collectivité ou encore un établissement public ou une administration de l’Etat).</w:t>
      </w:r>
    </w:p>
    <w:p w:rsidR="005E7A60" w:rsidRPr="005E7A60" w:rsidRDefault="005E7A60" w:rsidP="005E7A60">
      <w:pPr>
        <w:spacing w:after="0" w:line="240" w:lineRule="auto"/>
        <w:jc w:val="both"/>
        <w:rPr>
          <w:b/>
          <w:bCs/>
          <w:i/>
          <w:iCs/>
        </w:rPr>
      </w:pPr>
      <w:r w:rsidRPr="005E7A60">
        <w:t>Cette mission (</w:t>
      </w:r>
      <w:r w:rsidRPr="005E7A60">
        <w:rPr>
          <w:b/>
          <w:bCs/>
          <w:i/>
          <w:iCs/>
        </w:rPr>
        <w:t>ne devant en aucun cas se substituer à la création d’emplois ou à l’activité</w:t>
      </w:r>
      <w:r>
        <w:rPr>
          <w:b/>
          <w:bCs/>
          <w:i/>
          <w:iCs/>
        </w:rPr>
        <w:t xml:space="preserve"> </w:t>
      </w:r>
      <w:r w:rsidRPr="005E7A60">
        <w:rPr>
          <w:b/>
          <w:bCs/>
          <w:i/>
          <w:iCs/>
        </w:rPr>
        <w:t>bénévole</w:t>
      </w:r>
      <w:r w:rsidRPr="005E7A60">
        <w:t xml:space="preserve">) permet au jeune volontaire de </w:t>
      </w:r>
      <w:r w:rsidRPr="005E7A60">
        <w:rPr>
          <w:b/>
          <w:bCs/>
        </w:rPr>
        <w:t>s’engager dans des actions citoyennes</w:t>
      </w:r>
      <w:r w:rsidRPr="005E7A60">
        <w:t>, en se rendant</w:t>
      </w:r>
      <w:r>
        <w:rPr>
          <w:b/>
          <w:bCs/>
          <w:i/>
          <w:iCs/>
        </w:rPr>
        <w:t xml:space="preserve"> </w:t>
      </w:r>
      <w:r w:rsidRPr="005E7A60">
        <w:t xml:space="preserve">disponible et utile pour la société par la mise en </w:t>
      </w:r>
      <w:r w:rsidR="00C57A8F" w:rsidRPr="005E7A60">
        <w:t>œuvre</w:t>
      </w:r>
      <w:r w:rsidRPr="005E7A60">
        <w:t xml:space="preserve"> d’actions reconnues et valorisées par les</w:t>
      </w:r>
      <w:r>
        <w:t xml:space="preserve"> </w:t>
      </w:r>
      <w:r w:rsidRPr="005E7A60">
        <w:t>structures.</w:t>
      </w:r>
    </w:p>
    <w:p w:rsidR="005E7A60" w:rsidRPr="005E7A60" w:rsidRDefault="005E7A60" w:rsidP="005E7A60">
      <w:pPr>
        <w:spacing w:after="0" w:line="240" w:lineRule="auto"/>
        <w:jc w:val="both"/>
        <w:rPr>
          <w:b/>
          <w:bCs/>
        </w:rPr>
      </w:pPr>
      <w:r w:rsidRPr="005E7A60">
        <w:t xml:space="preserve">L’accueil d’un volontaire en Service Civique doit être pensé avant tout comme </w:t>
      </w:r>
      <w:r w:rsidRPr="005E7A60">
        <w:rPr>
          <w:b/>
          <w:bCs/>
        </w:rPr>
        <w:t>la rencontre entre un</w:t>
      </w:r>
      <w:r>
        <w:rPr>
          <w:b/>
          <w:bCs/>
        </w:rPr>
        <w:t xml:space="preserve"> </w:t>
      </w:r>
      <w:r w:rsidRPr="005E7A60">
        <w:rPr>
          <w:b/>
          <w:bCs/>
        </w:rPr>
        <w:t>projet relevant de l’intérêt général</w:t>
      </w:r>
      <w:r w:rsidRPr="005E7A60">
        <w:t xml:space="preserve">, porté par une collectivité ou une association </w:t>
      </w:r>
      <w:r w:rsidRPr="005E7A60">
        <w:rPr>
          <w:b/>
          <w:bCs/>
        </w:rPr>
        <w:t>et un projet</w:t>
      </w:r>
      <w:r>
        <w:rPr>
          <w:b/>
          <w:bCs/>
        </w:rPr>
        <w:t xml:space="preserve"> </w:t>
      </w:r>
      <w:r w:rsidRPr="005E7A60">
        <w:rPr>
          <w:b/>
          <w:bCs/>
        </w:rPr>
        <w:t>personnel d’engagement d’un jeune.</w:t>
      </w:r>
    </w:p>
    <w:p w:rsidR="005E7A60" w:rsidRPr="005E7A60" w:rsidRDefault="005E7A60" w:rsidP="005E7A60">
      <w:pPr>
        <w:spacing w:after="0" w:line="240" w:lineRule="auto"/>
        <w:jc w:val="both"/>
        <w:rPr>
          <w:b/>
          <w:bCs/>
        </w:rPr>
      </w:pPr>
      <w:r w:rsidRPr="005E7A60">
        <w:t xml:space="preserve">Loin du stage centré sur l’acquisition de compétences professionnelles, </w:t>
      </w:r>
      <w:r w:rsidRPr="005E7A60">
        <w:rPr>
          <w:b/>
          <w:bCs/>
        </w:rPr>
        <w:t>le Service Civique est donc</w:t>
      </w:r>
      <w:r>
        <w:rPr>
          <w:b/>
          <w:bCs/>
        </w:rPr>
        <w:t xml:space="preserve"> </w:t>
      </w:r>
      <w:r w:rsidRPr="005E7A60">
        <w:rPr>
          <w:b/>
          <w:bCs/>
        </w:rPr>
        <w:t>avant tout une étape de vie, d’éducation citoyenne par l’action</w:t>
      </w:r>
      <w:r w:rsidRPr="005E7A60">
        <w:t>, et se doit être accessible à tous les</w:t>
      </w:r>
      <w:r>
        <w:rPr>
          <w:b/>
          <w:bCs/>
        </w:rPr>
        <w:t xml:space="preserve"> </w:t>
      </w:r>
      <w:r w:rsidRPr="005E7A60">
        <w:t>jeunes, quelles qu’aient été leur formation ou leurs difficultés antérieures.</w:t>
      </w:r>
    </w:p>
    <w:p w:rsidR="00926CB5" w:rsidRPr="005E7A60" w:rsidRDefault="005E7A60" w:rsidP="005E7A60">
      <w:pPr>
        <w:spacing w:after="0" w:line="240" w:lineRule="auto"/>
        <w:jc w:val="both"/>
        <w:rPr>
          <w:b/>
          <w:bCs/>
        </w:rPr>
      </w:pPr>
      <w:r w:rsidRPr="005E7A60">
        <w:rPr>
          <w:b/>
          <w:bCs/>
        </w:rPr>
        <w:t>Les volontaires en Service Civique doivent intervenir en complément de l’action de vos</w:t>
      </w:r>
      <w:r>
        <w:rPr>
          <w:b/>
          <w:bCs/>
        </w:rPr>
        <w:t xml:space="preserve"> </w:t>
      </w:r>
      <w:r w:rsidRPr="005E7A60">
        <w:rPr>
          <w:b/>
          <w:bCs/>
        </w:rPr>
        <w:t>bénévoles, salariés, agents et/ou stagiaires sans s’y substituer.</w:t>
      </w:r>
    </w:p>
    <w:p w:rsidR="00F3118D" w:rsidRDefault="00F3118D" w:rsidP="00CC1E66">
      <w:pPr>
        <w:spacing w:after="0" w:line="240" w:lineRule="auto"/>
        <w:jc w:val="both"/>
        <w:rPr>
          <w:b/>
          <w:color w:val="C00000"/>
        </w:rPr>
      </w:pPr>
    </w:p>
    <w:p w:rsidR="00D1467C" w:rsidRDefault="00D1467C" w:rsidP="00CC1E66">
      <w:pPr>
        <w:spacing w:after="0" w:line="240" w:lineRule="auto"/>
        <w:jc w:val="both"/>
        <w:rPr>
          <w:b/>
          <w:color w:val="C00000"/>
        </w:rPr>
      </w:pPr>
    </w:p>
    <w:p w:rsidR="009671FE" w:rsidRDefault="004C5706" w:rsidP="00CC1E66">
      <w:pPr>
        <w:spacing w:after="0" w:line="240" w:lineRule="auto"/>
        <w:jc w:val="both"/>
        <w:rPr>
          <w:b/>
          <w:color w:val="C00000"/>
        </w:rPr>
      </w:pPr>
      <w:r>
        <w:rPr>
          <w:b/>
          <w:color w:val="C00000"/>
        </w:rPr>
        <w:t xml:space="preserve">A / </w:t>
      </w:r>
      <w:r w:rsidRPr="009671FE">
        <w:rPr>
          <w:b/>
          <w:color w:val="C00000"/>
        </w:rPr>
        <w:t>PRESENTATION DE L’ASSOCIATION :</w:t>
      </w:r>
    </w:p>
    <w:p w:rsidR="005E7A60" w:rsidRPr="009671FE" w:rsidRDefault="005E7A60" w:rsidP="00CC1E66">
      <w:pPr>
        <w:spacing w:after="0" w:line="240" w:lineRule="auto"/>
        <w:jc w:val="both"/>
        <w:rPr>
          <w:b/>
          <w:color w:val="C00000"/>
        </w:rPr>
      </w:pPr>
    </w:p>
    <w:p w:rsidR="005E7A60" w:rsidRDefault="005E7A60" w:rsidP="005E7A60">
      <w:pPr>
        <w:pBdr>
          <w:top w:val="single" w:sz="4" w:space="1" w:color="auto"/>
          <w:left w:val="single" w:sz="4" w:space="4" w:color="auto"/>
          <w:bottom w:val="single" w:sz="4" w:space="1" w:color="auto"/>
          <w:right w:val="single" w:sz="4" w:space="4" w:color="auto"/>
        </w:pBdr>
        <w:spacing w:after="0" w:line="240" w:lineRule="auto"/>
        <w:jc w:val="both"/>
      </w:pPr>
      <w:r>
        <w:t xml:space="preserve">Nom du club: </w:t>
      </w:r>
    </w:p>
    <w:p w:rsidR="005E7A60" w:rsidRDefault="005E7A60" w:rsidP="005E7A60">
      <w:pPr>
        <w:pBdr>
          <w:top w:val="single" w:sz="4" w:space="1" w:color="auto"/>
          <w:left w:val="single" w:sz="4" w:space="4" w:color="auto"/>
          <w:bottom w:val="single" w:sz="4" w:space="1" w:color="auto"/>
          <w:right w:val="single" w:sz="4" w:space="4" w:color="auto"/>
        </w:pBdr>
        <w:spacing w:after="0" w:line="240" w:lineRule="auto"/>
        <w:jc w:val="both"/>
      </w:pPr>
      <w:r>
        <w:t xml:space="preserve">Adresse du Siège social : </w:t>
      </w:r>
    </w:p>
    <w:p w:rsidR="005E7A60" w:rsidRPr="00F3118D" w:rsidRDefault="005E7A60" w:rsidP="005E7A60">
      <w:pPr>
        <w:pBdr>
          <w:top w:val="single" w:sz="4" w:space="1" w:color="auto"/>
          <w:left w:val="single" w:sz="4" w:space="4" w:color="auto"/>
          <w:bottom w:val="single" w:sz="4" w:space="1" w:color="auto"/>
          <w:right w:val="single" w:sz="4" w:space="4" w:color="auto"/>
        </w:pBdr>
        <w:spacing w:after="0" w:line="240" w:lineRule="auto"/>
        <w:jc w:val="both"/>
        <w:rPr>
          <w:b/>
        </w:rPr>
      </w:pPr>
      <w:r>
        <w:t xml:space="preserve">Mail : </w:t>
      </w:r>
    </w:p>
    <w:p w:rsidR="005E7A60" w:rsidRDefault="005E7A60" w:rsidP="005E7A60">
      <w:pPr>
        <w:pBdr>
          <w:top w:val="single" w:sz="4" w:space="1" w:color="auto"/>
          <w:left w:val="single" w:sz="4" w:space="4" w:color="auto"/>
          <w:bottom w:val="single" w:sz="4" w:space="1" w:color="auto"/>
          <w:right w:val="single" w:sz="4" w:space="4" w:color="auto"/>
        </w:pBdr>
        <w:tabs>
          <w:tab w:val="left" w:pos="6564"/>
        </w:tabs>
        <w:spacing w:after="0" w:line="240" w:lineRule="auto"/>
        <w:jc w:val="both"/>
      </w:pPr>
      <w:r>
        <w:t>N° d’affiliation :</w:t>
      </w:r>
      <w:r>
        <w:tab/>
      </w:r>
    </w:p>
    <w:p w:rsidR="005E7A60" w:rsidRDefault="005E7A60" w:rsidP="005E7A60">
      <w:pPr>
        <w:pBdr>
          <w:top w:val="single" w:sz="4" w:space="1" w:color="auto"/>
          <w:left w:val="single" w:sz="4" w:space="4" w:color="auto"/>
          <w:bottom w:val="single" w:sz="4" w:space="1" w:color="auto"/>
          <w:right w:val="single" w:sz="4" w:space="4" w:color="auto"/>
        </w:pBdr>
        <w:spacing w:after="0" w:line="240" w:lineRule="auto"/>
        <w:jc w:val="both"/>
      </w:pPr>
      <w:r>
        <w:t>N° de SIRET :</w:t>
      </w:r>
    </w:p>
    <w:p w:rsidR="005E7A60" w:rsidRPr="00F3118D" w:rsidRDefault="005E7A60" w:rsidP="005E7A60">
      <w:pPr>
        <w:pBdr>
          <w:top w:val="single" w:sz="4" w:space="1" w:color="auto"/>
          <w:left w:val="single" w:sz="4" w:space="4" w:color="auto"/>
          <w:bottom w:val="single" w:sz="4" w:space="1" w:color="auto"/>
          <w:right w:val="single" w:sz="4" w:space="4" w:color="auto"/>
        </w:pBdr>
        <w:spacing w:after="0" w:line="240" w:lineRule="auto"/>
        <w:jc w:val="both"/>
      </w:pPr>
      <w:r w:rsidRPr="00F3118D">
        <w:t xml:space="preserve">Date de publication au JO : </w:t>
      </w:r>
    </w:p>
    <w:p w:rsidR="005E7A60" w:rsidRDefault="005E7A60" w:rsidP="005E7A60">
      <w:pPr>
        <w:pBdr>
          <w:top w:val="single" w:sz="4" w:space="1" w:color="auto"/>
          <w:left w:val="single" w:sz="4" w:space="4" w:color="auto"/>
          <w:bottom w:val="single" w:sz="4" w:space="1" w:color="auto"/>
          <w:right w:val="single" w:sz="4" w:space="4" w:color="auto"/>
        </w:pBdr>
        <w:spacing w:after="0" w:line="240" w:lineRule="auto"/>
        <w:jc w:val="both"/>
        <w:rPr>
          <w:b/>
        </w:rPr>
      </w:pPr>
      <w:r>
        <w:t xml:space="preserve">Site internet de la structure : </w:t>
      </w:r>
    </w:p>
    <w:p w:rsidR="009671FE" w:rsidRDefault="009671FE" w:rsidP="00CC1E66">
      <w:pPr>
        <w:spacing w:after="0" w:line="240" w:lineRule="auto"/>
        <w:jc w:val="both"/>
      </w:pPr>
    </w:p>
    <w:p w:rsidR="005E7A60" w:rsidRDefault="005E7A60" w:rsidP="00111896">
      <w:pPr>
        <w:spacing w:after="0" w:line="240" w:lineRule="auto"/>
      </w:pPr>
    </w:p>
    <w:p w:rsidR="00DD3A47" w:rsidRPr="005E7A60" w:rsidRDefault="005E7A60" w:rsidP="00111896">
      <w:pPr>
        <w:tabs>
          <w:tab w:val="left" w:pos="1134"/>
        </w:tabs>
        <w:spacing w:after="0" w:line="240" w:lineRule="auto"/>
        <w:rPr>
          <w:b/>
        </w:rPr>
      </w:pPr>
      <w:r>
        <w:t>Le C</w:t>
      </w:r>
      <w:r w:rsidR="00E33297">
        <w:t>lub</w:t>
      </w:r>
      <w:r w:rsidR="00111896">
        <w:t>…………………………</w:t>
      </w:r>
      <w:r w:rsidR="009671FE">
        <w:t xml:space="preserve">organise et développe la pratique du handball sur l’ensemble du </w:t>
      </w:r>
      <w:r w:rsidR="00136694">
        <w:t>secteur de</w:t>
      </w:r>
      <w:r w:rsidR="00111896">
        <w:t xml:space="preserve">……………………               </w:t>
      </w:r>
      <w:r w:rsidR="00E33297">
        <w:t>en</w:t>
      </w:r>
      <w:r w:rsidR="009671FE">
        <w:t xml:space="preserve"> lien avec</w:t>
      </w:r>
      <w:r w:rsidR="005811C2">
        <w:t> :</w:t>
      </w:r>
    </w:p>
    <w:p w:rsidR="00DD3A47" w:rsidRDefault="00DD3A47" w:rsidP="00111896">
      <w:pPr>
        <w:numPr>
          <w:ilvl w:val="0"/>
          <w:numId w:val="8"/>
        </w:numPr>
        <w:spacing w:after="0" w:line="240" w:lineRule="auto"/>
        <w:jc w:val="both"/>
      </w:pPr>
      <w:r>
        <w:t>Les services de l’Eta</w:t>
      </w:r>
      <w:r w:rsidR="002E6192">
        <w:t>t</w:t>
      </w:r>
      <w:r>
        <w:t xml:space="preserve"> en charge de la jeunesse, des sp</w:t>
      </w:r>
      <w:r w:rsidR="002E6192">
        <w:t>orts et de la cohésion sociale</w:t>
      </w:r>
    </w:p>
    <w:p w:rsidR="00DD3A47" w:rsidRDefault="00DD3A47" w:rsidP="00111896">
      <w:pPr>
        <w:numPr>
          <w:ilvl w:val="0"/>
          <w:numId w:val="8"/>
        </w:numPr>
        <w:spacing w:after="0" w:line="240" w:lineRule="auto"/>
        <w:jc w:val="both"/>
      </w:pPr>
      <w:r>
        <w:t xml:space="preserve">Les collectivités territoriales </w:t>
      </w:r>
    </w:p>
    <w:p w:rsidR="009671FE" w:rsidRDefault="00DD3A47" w:rsidP="00111896">
      <w:pPr>
        <w:numPr>
          <w:ilvl w:val="0"/>
          <w:numId w:val="8"/>
        </w:numPr>
        <w:spacing w:after="0" w:line="240" w:lineRule="auto"/>
        <w:jc w:val="both"/>
      </w:pPr>
      <w:r>
        <w:t>La</w:t>
      </w:r>
      <w:r w:rsidR="009671FE">
        <w:t xml:space="preserve"> Fédération Française de Handball</w:t>
      </w:r>
      <w:r w:rsidR="00136694">
        <w:t xml:space="preserve"> et le Territoire</w:t>
      </w:r>
      <w:r w:rsidR="00057E22">
        <w:t> </w:t>
      </w:r>
      <w:r w:rsidR="005E7A60">
        <w:rPr>
          <w:b/>
        </w:rPr>
        <w:t xml:space="preserve">Ile de France </w:t>
      </w:r>
      <w:r w:rsidR="00E33297">
        <w:t>de Handball</w:t>
      </w:r>
    </w:p>
    <w:p w:rsidR="009671FE" w:rsidRDefault="009671FE" w:rsidP="005E7A60">
      <w:pPr>
        <w:spacing w:after="0" w:line="240" w:lineRule="auto"/>
        <w:jc w:val="both"/>
      </w:pPr>
    </w:p>
    <w:p w:rsidR="009671FE" w:rsidRDefault="00B45524" w:rsidP="005E7A60">
      <w:pPr>
        <w:spacing w:after="0" w:line="240" w:lineRule="auto"/>
        <w:jc w:val="both"/>
      </w:pPr>
      <w:r>
        <w:t>Il</w:t>
      </w:r>
      <w:r w:rsidR="009671FE">
        <w:t xml:space="preserve"> intervient donc auprès de ses licenciés et cherche également </w:t>
      </w:r>
      <w:r>
        <w:t>au travers de</w:t>
      </w:r>
      <w:r w:rsidR="009671FE">
        <w:t xml:space="preserve"> la pratique du handball </w:t>
      </w:r>
      <w:r>
        <w:t xml:space="preserve">de mettre en place des actions de cohésion sociale </w:t>
      </w:r>
      <w:r w:rsidR="009671FE">
        <w:t xml:space="preserve">auprès de personnes non licenciées. </w:t>
      </w:r>
    </w:p>
    <w:p w:rsidR="005E7A60" w:rsidRDefault="005E7A60" w:rsidP="005E7A60">
      <w:pPr>
        <w:spacing w:after="0" w:line="240" w:lineRule="auto"/>
        <w:jc w:val="both"/>
      </w:pPr>
    </w:p>
    <w:p w:rsidR="00DC7859" w:rsidRDefault="00DC7859" w:rsidP="00CC1E66">
      <w:pPr>
        <w:spacing w:after="0" w:line="240" w:lineRule="auto"/>
        <w:jc w:val="both"/>
        <w:rPr>
          <w:b/>
          <w:color w:val="C00000"/>
        </w:rPr>
      </w:pPr>
    </w:p>
    <w:p w:rsidR="00DC7859" w:rsidRDefault="00DC7859" w:rsidP="00CC1E66">
      <w:pPr>
        <w:spacing w:after="0" w:line="240" w:lineRule="auto"/>
        <w:jc w:val="both"/>
        <w:rPr>
          <w:b/>
          <w:color w:val="C00000"/>
        </w:rPr>
      </w:pPr>
    </w:p>
    <w:p w:rsidR="00DC7859" w:rsidRDefault="00DC7859" w:rsidP="00CC1E66">
      <w:pPr>
        <w:spacing w:after="0" w:line="240" w:lineRule="auto"/>
        <w:jc w:val="both"/>
        <w:rPr>
          <w:b/>
          <w:color w:val="C00000"/>
        </w:rPr>
      </w:pPr>
    </w:p>
    <w:p w:rsidR="00DC7859" w:rsidRDefault="00DC7859" w:rsidP="00CC1E66">
      <w:pPr>
        <w:spacing w:after="0" w:line="240" w:lineRule="auto"/>
        <w:jc w:val="both"/>
        <w:rPr>
          <w:b/>
          <w:color w:val="C00000"/>
        </w:rPr>
      </w:pPr>
    </w:p>
    <w:p w:rsidR="00DC7859" w:rsidRDefault="00DC7859" w:rsidP="00CC1E66">
      <w:pPr>
        <w:spacing w:after="0" w:line="240" w:lineRule="auto"/>
        <w:jc w:val="both"/>
        <w:rPr>
          <w:b/>
          <w:color w:val="C00000"/>
        </w:rPr>
      </w:pPr>
    </w:p>
    <w:p w:rsidR="00146212" w:rsidRDefault="00146212" w:rsidP="00CC1E66">
      <w:pPr>
        <w:spacing w:after="0" w:line="240" w:lineRule="auto"/>
        <w:jc w:val="both"/>
        <w:rPr>
          <w:b/>
          <w:color w:val="C00000"/>
        </w:rPr>
      </w:pPr>
    </w:p>
    <w:p w:rsidR="00DC7859" w:rsidRDefault="00DC7859" w:rsidP="00CC1E66">
      <w:pPr>
        <w:spacing w:after="0" w:line="240" w:lineRule="auto"/>
        <w:jc w:val="both"/>
        <w:rPr>
          <w:b/>
          <w:color w:val="C00000"/>
        </w:rPr>
      </w:pPr>
    </w:p>
    <w:p w:rsidR="00C17897" w:rsidRDefault="004C5706" w:rsidP="00CC1E66">
      <w:pPr>
        <w:spacing w:after="0" w:line="240" w:lineRule="auto"/>
        <w:jc w:val="both"/>
        <w:rPr>
          <w:bdr w:val="single" w:sz="4" w:space="0" w:color="auto"/>
          <w:shd w:val="clear" w:color="auto" w:fill="B6DDE8"/>
        </w:rPr>
      </w:pPr>
      <w:r>
        <w:rPr>
          <w:b/>
          <w:color w:val="C00000"/>
        </w:rPr>
        <w:lastRenderedPageBreak/>
        <w:t xml:space="preserve">B / </w:t>
      </w:r>
      <w:r w:rsidRPr="0097302D">
        <w:rPr>
          <w:b/>
          <w:color w:val="C00000"/>
        </w:rPr>
        <w:t>THEME DE LA MISSION</w:t>
      </w:r>
      <w:r w:rsidR="00057E22">
        <w:rPr>
          <w:b/>
          <w:color w:val="C00000"/>
        </w:rPr>
        <w:t>*</w:t>
      </w:r>
      <w:r w:rsidRPr="0097302D">
        <w:rPr>
          <w:b/>
          <w:color w:val="C00000"/>
        </w:rPr>
        <w:t> :</w:t>
      </w:r>
      <w:r w:rsidR="00C17897">
        <w:t xml:space="preserve"> </w:t>
      </w:r>
      <w:r w:rsidR="00057E22">
        <w:rPr>
          <w:bdr w:val="single" w:sz="4" w:space="0" w:color="auto"/>
          <w:shd w:val="clear" w:color="auto" w:fill="B6DDE8"/>
        </w:rPr>
        <w:t xml:space="preserve"> </w:t>
      </w:r>
    </w:p>
    <w:p w:rsidR="00C57A8F" w:rsidRPr="00391E7F" w:rsidRDefault="00C57A8F" w:rsidP="00C57A8F">
      <w:pPr>
        <w:autoSpaceDE w:val="0"/>
        <w:autoSpaceDN w:val="0"/>
        <w:adjustRightInd w:val="0"/>
        <w:spacing w:after="0" w:line="240" w:lineRule="auto"/>
        <w:rPr>
          <w:rFonts w:cs="CIDFont+F2"/>
          <w:sz w:val="24"/>
          <w:lang w:eastAsia="fr-FR"/>
        </w:rPr>
      </w:pPr>
      <w:r w:rsidRPr="00391E7F">
        <w:rPr>
          <w:rFonts w:cs="CIDFont+F2"/>
          <w:sz w:val="24"/>
          <w:lang w:eastAsia="fr-FR"/>
        </w:rPr>
        <w:t>Plusieurs thèmes peuvent faire partie des missions des jeunes</w:t>
      </w:r>
    </w:p>
    <w:p w:rsidR="00111896" w:rsidRPr="00391E7F" w:rsidRDefault="00C57A8F" w:rsidP="00C57A8F">
      <w:pPr>
        <w:spacing w:after="0" w:line="240" w:lineRule="auto"/>
        <w:jc w:val="both"/>
        <w:rPr>
          <w:sz w:val="24"/>
          <w:bdr w:val="single" w:sz="4" w:space="0" w:color="auto"/>
          <w:shd w:val="clear" w:color="auto" w:fill="B6DDE8"/>
        </w:rPr>
      </w:pPr>
      <w:r w:rsidRPr="00391E7F">
        <w:rPr>
          <w:rFonts w:cs="CIDFont+F2"/>
          <w:sz w:val="24"/>
          <w:lang w:eastAsia="fr-FR"/>
        </w:rPr>
        <w:t>Numérotez-les en termes de priorité : 1 sera le thème principal de la mission, puis 2, puis 3 …</w:t>
      </w:r>
    </w:p>
    <w:p w:rsidR="00111896" w:rsidRDefault="00111896" w:rsidP="00CC1E66">
      <w:pPr>
        <w:spacing w:after="0" w:line="240" w:lineRule="auto"/>
        <w:jc w:val="both"/>
        <w:rPr>
          <w:bdr w:val="single" w:sz="4" w:space="0" w:color="auto"/>
          <w:shd w:val="clear" w:color="auto" w:fill="B6DDE8"/>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3"/>
        <w:gridCol w:w="7185"/>
        <w:gridCol w:w="1000"/>
      </w:tblGrid>
      <w:tr w:rsidR="00C57A8F" w:rsidRPr="00957C51" w:rsidTr="00391E7F">
        <w:trPr>
          <w:trHeight w:val="22"/>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vAlign w:val="center"/>
            <w:hideMark/>
          </w:tcPr>
          <w:p w:rsidR="00C57A8F" w:rsidRPr="00957C51" w:rsidRDefault="00C57A8F" w:rsidP="00DC7859">
            <w:pPr>
              <w:spacing w:before="100" w:beforeAutospacing="1" w:after="100" w:afterAutospacing="1" w:line="240" w:lineRule="auto"/>
              <w:jc w:val="center"/>
              <w:rPr>
                <w:rFonts w:ascii="Helvetica" w:eastAsia="Times New Roman" w:hAnsi="Helvetica" w:cs="Helvetica"/>
                <w:b/>
                <w:bCs/>
                <w:color w:val="333333"/>
                <w:sz w:val="20"/>
                <w:szCs w:val="20"/>
                <w:lang w:eastAsia="fr-FR"/>
              </w:rPr>
            </w:pPr>
            <w:r w:rsidRPr="00957C51">
              <w:rPr>
                <w:rFonts w:ascii="Helvetica" w:eastAsia="Times New Roman" w:hAnsi="Helvetica" w:cs="Helvetica"/>
                <w:b/>
                <w:bCs/>
                <w:color w:val="333333"/>
                <w:sz w:val="20"/>
                <w:szCs w:val="20"/>
                <w:lang w:eastAsia="fr-FR"/>
              </w:rPr>
              <w:t>Thème de la mission</w:t>
            </w:r>
          </w:p>
        </w:tc>
        <w:tc>
          <w:tcPr>
            <w:tcW w:w="3526" w:type="pct"/>
            <w:tcBorders>
              <w:top w:val="single" w:sz="6" w:space="0" w:color="000000"/>
              <w:left w:val="single" w:sz="6" w:space="0" w:color="000000"/>
              <w:bottom w:val="single" w:sz="6" w:space="0" w:color="000000"/>
              <w:right w:val="single" w:sz="6" w:space="0" w:color="000000"/>
            </w:tcBorders>
            <w:shd w:val="clear" w:color="auto" w:fill="D0CECE"/>
            <w:vAlign w:val="center"/>
            <w:hideMark/>
          </w:tcPr>
          <w:p w:rsidR="00C57A8F" w:rsidRPr="00957C51" w:rsidRDefault="00C57A8F" w:rsidP="00391E7F">
            <w:pPr>
              <w:spacing w:before="100" w:beforeAutospacing="1" w:after="100" w:afterAutospacing="1" w:line="240" w:lineRule="auto"/>
              <w:jc w:val="center"/>
              <w:rPr>
                <w:rFonts w:ascii="Helvetica" w:eastAsia="Times New Roman" w:hAnsi="Helvetica" w:cs="Helvetica"/>
                <w:b/>
                <w:bCs/>
                <w:color w:val="333333"/>
                <w:sz w:val="20"/>
                <w:szCs w:val="20"/>
                <w:lang w:eastAsia="fr-FR"/>
              </w:rPr>
            </w:pPr>
            <w:r w:rsidRPr="00957C51">
              <w:rPr>
                <w:rFonts w:ascii="Helvetica" w:eastAsia="Times New Roman" w:hAnsi="Helvetica" w:cs="Helvetica"/>
                <w:b/>
                <w:bCs/>
                <w:color w:val="333333"/>
                <w:sz w:val="20"/>
                <w:szCs w:val="20"/>
                <w:lang w:eastAsia="fr-FR"/>
              </w:rPr>
              <w:t>Intitulé de la mission</w:t>
            </w:r>
          </w:p>
        </w:tc>
        <w:tc>
          <w:tcPr>
            <w:tcW w:w="491" w:type="pct"/>
            <w:tcBorders>
              <w:top w:val="single" w:sz="6" w:space="0" w:color="000000"/>
              <w:left w:val="single" w:sz="6" w:space="0" w:color="000000"/>
              <w:bottom w:val="single" w:sz="6" w:space="0" w:color="000000"/>
              <w:right w:val="single" w:sz="6" w:space="0" w:color="000000"/>
            </w:tcBorders>
            <w:shd w:val="clear" w:color="auto" w:fill="D0CECE"/>
          </w:tcPr>
          <w:p w:rsidR="00C57A8F" w:rsidRPr="00957C51" w:rsidRDefault="00C57A8F" w:rsidP="00391E7F">
            <w:pPr>
              <w:spacing w:before="100" w:beforeAutospacing="1" w:after="100" w:afterAutospacing="1" w:line="240" w:lineRule="auto"/>
              <w:jc w:val="center"/>
              <w:rPr>
                <w:rFonts w:ascii="Helvetica" w:eastAsia="Times New Roman" w:hAnsi="Helvetica" w:cs="Helvetica"/>
                <w:b/>
                <w:bCs/>
                <w:color w:val="333333"/>
                <w:sz w:val="20"/>
                <w:szCs w:val="20"/>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Solidarité</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AGIR POUR L'INTEGRATION DES PERSONNES HANDICAPEES PAR LA PRATIQUE DU HANDBALL</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4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Santé</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FAVORISER L'ACCES AA LA PRATIQUE DU HANDBALL POUR LES PARENTS ET LES ACTIFS</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Santé</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AGIR POUR FAVORISER L'INTEGRATION DES FACTEURS SANTE ET BIEN ETRE DANS LA PRATIQUE HANDBALL</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Education pour tous</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AGIR POUR LA REUSSITE SCOLAIRE PAR LE HANDBALL</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Education pour tous</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FACILITER L'ACCES A LA PRATIQUE DU HANDBALL ET PROPOSER DES SERVICES AU PUBLIC ADOLESCENT</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Education pour tous</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ASSURER UNE CONTINUITE EDUCATIVE PAR LE HANDBALL GRACE AUX EVENEMENTS INTERNATIONAUX</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Education pour tous</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FAVORISER L'ACCES A LA PRATIQUE HANDBALL POUR DES JEUNES FILLES ET DES FEMMES</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Sport</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AGIR POUR FAVORISER LA RELATION PARENTS-ENFANTS PAR DES ACTIVITES SPORTIVES ET PARA SPORTIVES</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Sport</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AGIR POUR DEVELOPPER LES VALEURS DE SOLIDARITE DE PARTAGE ET DE MUTUALISATION INFRA ET INTER CLUBS</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4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Sport</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PERMETTRE L'ACCES A L'ACTIVITE HANDBALL A DES ZONES ET PUBLICS ELOIGNES</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Environnement</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AGIR POUR SENSIBILISER AU RESPECT DE L'ENVIRONNEMENT ET AU DEVELOPPEMENT DURABLE</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r w:rsidR="00C57A8F" w:rsidRPr="00957C51" w:rsidTr="00C57A8F">
        <w:trPr>
          <w:trHeight w:val="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jc w:val="center"/>
              <w:rPr>
                <w:rFonts w:eastAsia="Times New Roman" w:cs="Helvetica"/>
                <w:color w:val="333333"/>
                <w:lang w:eastAsia="fr-FR"/>
              </w:rPr>
            </w:pPr>
            <w:r w:rsidRPr="00DC7859">
              <w:rPr>
                <w:rFonts w:eastAsia="Times New Roman" w:cs="Helvetica"/>
                <w:color w:val="333333"/>
                <w:lang w:eastAsia="fr-FR"/>
              </w:rPr>
              <w:t>Mémoire et citoyenneté</w:t>
            </w:r>
          </w:p>
        </w:tc>
        <w:tc>
          <w:tcPr>
            <w:tcW w:w="3526" w:type="pct"/>
            <w:tcBorders>
              <w:top w:val="single" w:sz="6" w:space="0" w:color="000000"/>
              <w:left w:val="single" w:sz="6" w:space="0" w:color="000000"/>
              <w:bottom w:val="single" w:sz="6" w:space="0" w:color="000000"/>
              <w:right w:val="single" w:sz="6" w:space="0" w:color="000000"/>
            </w:tcBorders>
            <w:vAlign w:val="center"/>
            <w:hideMark/>
          </w:tcPr>
          <w:p w:rsidR="00C57A8F" w:rsidRPr="00DC7859" w:rsidRDefault="00C57A8F" w:rsidP="00DC7859">
            <w:pPr>
              <w:spacing w:before="100" w:beforeAutospacing="1" w:after="100" w:afterAutospacing="1" w:line="240" w:lineRule="auto"/>
              <w:rPr>
                <w:rFonts w:eastAsia="Times New Roman" w:cs="Helvetica"/>
                <w:color w:val="333333"/>
                <w:lang w:eastAsia="fr-FR"/>
              </w:rPr>
            </w:pPr>
            <w:r w:rsidRPr="00DC7859">
              <w:rPr>
                <w:rFonts w:eastAsia="Times New Roman" w:cs="Helvetica"/>
                <w:color w:val="333333"/>
                <w:lang w:eastAsia="fr-FR"/>
              </w:rPr>
              <w:t xml:space="preserve">AGIR POUR FAVORISER L'ENGAGEMENT ET LA PRISE DE </w:t>
            </w:r>
            <w:r>
              <w:rPr>
                <w:rFonts w:eastAsia="Times New Roman" w:cs="Helvetica"/>
                <w:color w:val="333333"/>
                <w:lang w:eastAsia="fr-FR"/>
              </w:rPr>
              <w:t>RESPO</w:t>
            </w:r>
            <w:r w:rsidR="002653B5">
              <w:rPr>
                <w:rFonts w:eastAsia="Times New Roman" w:cs="Helvetica"/>
                <w:color w:val="333333"/>
                <w:lang w:eastAsia="fr-FR"/>
              </w:rPr>
              <w:t>N</w:t>
            </w:r>
            <w:r>
              <w:rPr>
                <w:rFonts w:eastAsia="Times New Roman" w:cs="Helvetica"/>
                <w:color w:val="333333"/>
                <w:lang w:eastAsia="fr-FR"/>
              </w:rPr>
              <w:t xml:space="preserve">SABILITE </w:t>
            </w:r>
          </w:p>
        </w:tc>
        <w:tc>
          <w:tcPr>
            <w:tcW w:w="491" w:type="pct"/>
            <w:tcBorders>
              <w:top w:val="single" w:sz="6" w:space="0" w:color="000000"/>
              <w:left w:val="single" w:sz="6" w:space="0" w:color="000000"/>
              <w:bottom w:val="single" w:sz="6" w:space="0" w:color="000000"/>
              <w:right w:val="single" w:sz="6" w:space="0" w:color="000000"/>
            </w:tcBorders>
          </w:tcPr>
          <w:p w:rsidR="00C57A8F" w:rsidRPr="00DC7859" w:rsidRDefault="00C57A8F" w:rsidP="00DC7859">
            <w:pPr>
              <w:spacing w:before="100" w:beforeAutospacing="1" w:after="100" w:afterAutospacing="1" w:line="240" w:lineRule="auto"/>
              <w:rPr>
                <w:rFonts w:eastAsia="Times New Roman" w:cs="Helvetica"/>
                <w:color w:val="333333"/>
                <w:lang w:eastAsia="fr-FR"/>
              </w:rPr>
            </w:pPr>
          </w:p>
        </w:tc>
      </w:tr>
    </w:tbl>
    <w:p w:rsidR="00EC687E" w:rsidRDefault="00EC687E" w:rsidP="00CC1E66">
      <w:pPr>
        <w:spacing w:after="0" w:line="240" w:lineRule="auto"/>
        <w:jc w:val="both"/>
        <w:rPr>
          <w:bdr w:val="single" w:sz="4" w:space="0" w:color="auto"/>
          <w:shd w:val="clear" w:color="auto" w:fill="B6DDE8"/>
        </w:rPr>
      </w:pPr>
    </w:p>
    <w:p w:rsidR="0097302D" w:rsidRDefault="004C5706" w:rsidP="00CC1E66">
      <w:pPr>
        <w:spacing w:after="0" w:line="240" w:lineRule="auto"/>
        <w:jc w:val="both"/>
        <w:rPr>
          <w:bdr w:val="single" w:sz="4" w:space="0" w:color="auto"/>
          <w:shd w:val="clear" w:color="auto" w:fill="B6DDE8"/>
        </w:rPr>
      </w:pPr>
      <w:r>
        <w:rPr>
          <w:b/>
          <w:color w:val="C00000"/>
        </w:rPr>
        <w:t xml:space="preserve">C / </w:t>
      </w:r>
      <w:r w:rsidRPr="0097302D">
        <w:rPr>
          <w:b/>
          <w:color w:val="C00000"/>
        </w:rPr>
        <w:t>INTITULE DE LA MISSION</w:t>
      </w:r>
      <w:r w:rsidR="00057E22">
        <w:rPr>
          <w:b/>
          <w:color w:val="C00000"/>
        </w:rPr>
        <w:t>*</w:t>
      </w:r>
      <w:r w:rsidRPr="0097302D">
        <w:rPr>
          <w:b/>
          <w:color w:val="C00000"/>
        </w:rPr>
        <w:t> :</w:t>
      </w:r>
      <w:r w:rsidR="00C17897">
        <w:rPr>
          <w:b/>
          <w:color w:val="C00000"/>
        </w:rPr>
        <w:t xml:space="preserve"> </w:t>
      </w:r>
    </w:p>
    <w:p w:rsidR="00057E22" w:rsidRDefault="00057E22" w:rsidP="00057E22">
      <w:pPr>
        <w:spacing w:after="0" w:line="240" w:lineRule="auto"/>
        <w:jc w:val="both"/>
      </w:pPr>
      <w:r>
        <w:t xml:space="preserve">*Nom du projet et/ou objectif général </w:t>
      </w:r>
    </w:p>
    <w:p w:rsidR="00C67230" w:rsidRDefault="00C67230" w:rsidP="00057E22">
      <w:pPr>
        <w:spacing w:after="0" w:line="240" w:lineRule="auto"/>
        <w:jc w:val="both"/>
      </w:pPr>
    </w:p>
    <w:p w:rsidR="00C67230" w:rsidRDefault="00C6723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C67230" w:rsidRDefault="00C57A8F"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C67230" w:rsidRDefault="00C6723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C67230" w:rsidRDefault="00C67230" w:rsidP="00057E22">
      <w:pPr>
        <w:spacing w:after="0" w:line="240" w:lineRule="auto"/>
        <w:jc w:val="both"/>
      </w:pPr>
    </w:p>
    <w:p w:rsidR="0097302D" w:rsidRPr="0097302D" w:rsidRDefault="004C5706" w:rsidP="00CC1E66">
      <w:pPr>
        <w:spacing w:after="0" w:line="240" w:lineRule="auto"/>
        <w:jc w:val="both"/>
        <w:rPr>
          <w:b/>
          <w:color w:val="C00000"/>
        </w:rPr>
      </w:pPr>
      <w:r>
        <w:rPr>
          <w:b/>
          <w:color w:val="C00000"/>
        </w:rPr>
        <w:t xml:space="preserve">D / </w:t>
      </w:r>
      <w:r w:rsidRPr="0097302D">
        <w:rPr>
          <w:b/>
          <w:color w:val="C00000"/>
        </w:rPr>
        <w:t>ACTIVITES CONFIEES AU VOLONTAIRE DANS LE CADRE DE SA MISSION</w:t>
      </w:r>
      <w:r w:rsidR="00057E22">
        <w:rPr>
          <w:b/>
          <w:color w:val="C00000"/>
        </w:rPr>
        <w:t>*</w:t>
      </w:r>
      <w:r w:rsidRPr="0097302D">
        <w:rPr>
          <w:b/>
          <w:color w:val="C00000"/>
        </w:rPr>
        <w:t> :</w:t>
      </w:r>
    </w:p>
    <w:p w:rsidR="0097302D" w:rsidRDefault="00057E22" w:rsidP="00CC1E66">
      <w:pPr>
        <w:spacing w:after="0" w:line="240" w:lineRule="auto"/>
        <w:jc w:val="both"/>
      </w:pPr>
      <w:r>
        <w:t xml:space="preserve">*les activités décrites ci-dessous doivent s’inscrire dans le respect de la philosophie du dispositif : </w:t>
      </w:r>
    </w:p>
    <w:p w:rsidR="00057E22" w:rsidRDefault="00057E22" w:rsidP="00CC1E66">
      <w:pPr>
        <w:spacing w:after="0" w:line="240" w:lineRule="auto"/>
        <w:jc w:val="both"/>
      </w:pPr>
      <w:r>
        <w:t xml:space="preserve">- Un engagement volontaire au service de l’intérêt général </w:t>
      </w:r>
    </w:p>
    <w:p w:rsidR="00057E22" w:rsidRPr="00A920E0" w:rsidRDefault="00057E22" w:rsidP="00CC1E66">
      <w:pPr>
        <w:spacing w:after="0" w:line="240" w:lineRule="auto"/>
        <w:jc w:val="both"/>
      </w:pPr>
      <w:r>
        <w:t xml:space="preserve">- une mission </w:t>
      </w:r>
      <w:r w:rsidRPr="00A920E0">
        <w:t xml:space="preserve">complémentaire de l’action des salariés, des stagiaires et des bénévoles </w:t>
      </w:r>
    </w:p>
    <w:p w:rsidR="00057E22" w:rsidRPr="00A920E0" w:rsidRDefault="00057E22" w:rsidP="00CC1E66">
      <w:pPr>
        <w:spacing w:after="0" w:line="240" w:lineRule="auto"/>
        <w:jc w:val="both"/>
      </w:pPr>
      <w:r w:rsidRPr="00A920E0">
        <w:t xml:space="preserve">- une mission accessible à tous les jeunes </w:t>
      </w:r>
    </w:p>
    <w:p w:rsidR="00057E22" w:rsidRPr="00A920E0" w:rsidRDefault="00057E22" w:rsidP="00CC1E66">
      <w:pPr>
        <w:spacing w:after="0" w:line="240" w:lineRule="auto"/>
        <w:jc w:val="both"/>
      </w:pPr>
      <w:r w:rsidRPr="00A920E0">
        <w:t>- une mission permettant de vivre une expérience de mixité sociale (cf. guide_structures_Service_Civique_2016)</w:t>
      </w:r>
    </w:p>
    <w:p w:rsidR="00C67230" w:rsidRPr="00A920E0" w:rsidRDefault="00C67230" w:rsidP="00CC1E66">
      <w:pPr>
        <w:spacing w:after="0" w:line="240" w:lineRule="auto"/>
        <w:jc w:val="both"/>
      </w:pPr>
    </w:p>
    <w:p w:rsidR="006968A9" w:rsidRPr="00A920E0" w:rsidRDefault="00A920E0" w:rsidP="00A920E0">
      <w:pPr>
        <w:autoSpaceDE w:val="0"/>
        <w:autoSpaceDN w:val="0"/>
        <w:adjustRightInd w:val="0"/>
        <w:spacing w:after="0" w:line="240" w:lineRule="auto"/>
        <w:rPr>
          <w:rFonts w:cs="CIDFont+F11"/>
          <w:lang w:eastAsia="fr-FR"/>
        </w:rPr>
      </w:pPr>
      <w:r w:rsidRPr="00A920E0">
        <w:rPr>
          <w:rFonts w:cs="CIDFont+F11"/>
          <w:lang w:eastAsia="fr-FR"/>
        </w:rPr>
        <w:t>Pour chaque thématique, le club doit définir une ou plusieurs missions.</w:t>
      </w:r>
    </w:p>
    <w:p w:rsidR="00057E22" w:rsidRPr="00A920E0" w:rsidRDefault="00057E22"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rsidRPr="00A920E0">
        <w:t>-</w:t>
      </w:r>
      <w:r w:rsidR="00A920E0" w:rsidRPr="00A920E0">
        <w:rPr>
          <w:rFonts w:cs="CIDFont+F1"/>
          <w:lang w:eastAsia="fr-FR"/>
        </w:rPr>
        <w:t xml:space="preserve"> Mise en place d’actions auprès des jeunes du club portant sur :</w:t>
      </w:r>
    </w:p>
    <w:p w:rsidR="00057E22" w:rsidRPr="00A920E0" w:rsidRDefault="00057E22"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rsidRPr="00A920E0">
        <w:t>-</w:t>
      </w:r>
    </w:p>
    <w:p w:rsidR="00057E22" w:rsidRDefault="00057E22"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057E22" w:rsidRDefault="0031727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057E22" w:rsidRDefault="00057E22"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057E22" w:rsidRDefault="00057E22"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057E22" w:rsidRDefault="00A920E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p>
    <w:p w:rsidR="00057E22" w:rsidRDefault="00057E22" w:rsidP="00CC1E66">
      <w:pPr>
        <w:spacing w:after="0" w:line="240" w:lineRule="auto"/>
        <w:jc w:val="both"/>
        <w:rPr>
          <w:b/>
          <w:color w:val="C00000"/>
        </w:rPr>
      </w:pPr>
    </w:p>
    <w:p w:rsidR="0097302D" w:rsidRPr="008E23F6" w:rsidRDefault="004C5706" w:rsidP="00CC1E66">
      <w:pPr>
        <w:spacing w:after="0" w:line="240" w:lineRule="auto"/>
        <w:jc w:val="both"/>
        <w:rPr>
          <w:b/>
          <w:color w:val="C00000"/>
        </w:rPr>
      </w:pPr>
      <w:r>
        <w:rPr>
          <w:b/>
          <w:color w:val="C00000"/>
        </w:rPr>
        <w:lastRenderedPageBreak/>
        <w:t xml:space="preserve">E / </w:t>
      </w:r>
      <w:r w:rsidRPr="008E23F6">
        <w:rPr>
          <w:b/>
          <w:color w:val="C00000"/>
        </w:rPr>
        <w:t xml:space="preserve">CARACTERE COMPLEMENTAIRE DE CETTE MISSION VIS-A-VIS DES ACTIVITES DES BENEVOLES ET DES SALARIES DE </w:t>
      </w:r>
      <w:smartTag w:uri="urn:schemas-microsoft-com:office:smarttags" w:element="PersonName">
        <w:smartTagPr>
          <w:attr w:name="ProductID" w:val="LA STRUCTURE"/>
        </w:smartTagPr>
        <w:r w:rsidRPr="008E23F6">
          <w:rPr>
            <w:b/>
            <w:color w:val="C00000"/>
          </w:rPr>
          <w:t>LA STRUCTURE</w:t>
        </w:r>
      </w:smartTag>
      <w:r w:rsidRPr="008E23F6">
        <w:rPr>
          <w:b/>
          <w:color w:val="C00000"/>
        </w:rPr>
        <w:t> :</w:t>
      </w:r>
    </w:p>
    <w:p w:rsidR="008E23F6" w:rsidRDefault="008E23F6" w:rsidP="00CC1E66">
      <w:pPr>
        <w:spacing w:after="0" w:line="240" w:lineRule="auto"/>
        <w:jc w:val="both"/>
      </w:pPr>
    </w:p>
    <w:p w:rsidR="0034271B" w:rsidRDefault="00A920E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cs="Arial"/>
          <w:bCs/>
        </w:rPr>
      </w:pPr>
      <w:r>
        <w:rPr>
          <w:rFonts w:cs="Arial"/>
          <w:bCs/>
        </w:rPr>
        <w:t>-</w:t>
      </w:r>
    </w:p>
    <w:p w:rsidR="00057E22" w:rsidRDefault="00A920E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cs="Arial"/>
          <w:bCs/>
        </w:rPr>
      </w:pPr>
      <w:r>
        <w:rPr>
          <w:rFonts w:cs="Arial"/>
          <w:bCs/>
        </w:rPr>
        <w:t>-</w:t>
      </w:r>
    </w:p>
    <w:p w:rsidR="00690CC7" w:rsidRDefault="00690CC7" w:rsidP="00CC1E66">
      <w:pPr>
        <w:spacing w:after="0" w:line="240" w:lineRule="auto"/>
        <w:jc w:val="both"/>
        <w:rPr>
          <w:b/>
          <w:color w:val="C00000"/>
        </w:rPr>
      </w:pPr>
    </w:p>
    <w:p w:rsidR="00FB0932" w:rsidRDefault="00FB0932" w:rsidP="00CC1E66">
      <w:pPr>
        <w:spacing w:after="0" w:line="240" w:lineRule="auto"/>
        <w:jc w:val="both"/>
        <w:rPr>
          <w:b/>
          <w:color w:val="C00000"/>
        </w:rPr>
      </w:pPr>
      <w:r>
        <w:rPr>
          <w:b/>
          <w:color w:val="C00000"/>
        </w:rPr>
        <w:t xml:space="preserve">F /CRITERE DE REUSSITE DES MISSIONS CONFIEES AUX JEUNES : </w:t>
      </w:r>
    </w:p>
    <w:p w:rsidR="00FB0932" w:rsidRDefault="00FB0932" w:rsidP="00CC1E66">
      <w:pPr>
        <w:spacing w:after="0" w:line="240" w:lineRule="auto"/>
        <w:jc w:val="both"/>
        <w:rPr>
          <w:b/>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B0932" w:rsidRPr="00B24FCA" w:rsidTr="00391E7F">
        <w:tc>
          <w:tcPr>
            <w:tcW w:w="10344" w:type="dxa"/>
            <w:shd w:val="clear" w:color="auto" w:fill="D9D9D9"/>
          </w:tcPr>
          <w:p w:rsidR="00057E22" w:rsidRDefault="00C352C3" w:rsidP="00057E22">
            <w:pPr>
              <w:spacing w:after="0" w:line="240" w:lineRule="auto"/>
              <w:jc w:val="both"/>
              <w:rPr>
                <w:rFonts w:cs="Arial"/>
                <w:bCs/>
              </w:rPr>
            </w:pPr>
            <w:r>
              <w:rPr>
                <w:rFonts w:cs="Arial"/>
                <w:bCs/>
              </w:rPr>
              <w:t>-</w:t>
            </w:r>
            <w:r w:rsidR="00A920E0">
              <w:rPr>
                <w:rFonts w:cs="Arial"/>
                <w:bCs/>
              </w:rPr>
              <w:t xml:space="preserve"> Critères de réussite de la mission </w:t>
            </w:r>
          </w:p>
          <w:p w:rsidR="00C352C3" w:rsidRDefault="00C352C3" w:rsidP="00057E22">
            <w:pPr>
              <w:spacing w:after="0" w:line="240" w:lineRule="auto"/>
              <w:jc w:val="both"/>
              <w:rPr>
                <w:rFonts w:cs="Arial"/>
                <w:bCs/>
              </w:rPr>
            </w:pPr>
            <w:r>
              <w:rPr>
                <w:rFonts w:cs="Arial"/>
                <w:bCs/>
              </w:rPr>
              <w:t>-</w:t>
            </w:r>
          </w:p>
          <w:p w:rsidR="00C352C3" w:rsidRDefault="00C352C3" w:rsidP="00057E22">
            <w:pPr>
              <w:spacing w:after="0" w:line="240" w:lineRule="auto"/>
              <w:jc w:val="both"/>
              <w:rPr>
                <w:rFonts w:cs="Arial"/>
                <w:bCs/>
              </w:rPr>
            </w:pPr>
            <w:r>
              <w:rPr>
                <w:rFonts w:cs="Arial"/>
                <w:bCs/>
              </w:rPr>
              <w:t>-</w:t>
            </w:r>
          </w:p>
          <w:p w:rsidR="00C352C3" w:rsidRDefault="00C352C3" w:rsidP="00057E22">
            <w:pPr>
              <w:spacing w:after="0" w:line="240" w:lineRule="auto"/>
              <w:jc w:val="both"/>
              <w:rPr>
                <w:rFonts w:cs="Arial"/>
                <w:bCs/>
              </w:rPr>
            </w:pPr>
            <w:r>
              <w:rPr>
                <w:rFonts w:cs="Arial"/>
                <w:bCs/>
              </w:rPr>
              <w:t>-</w:t>
            </w:r>
          </w:p>
          <w:p w:rsidR="00057E22" w:rsidRPr="00381121" w:rsidRDefault="000A185C" w:rsidP="00057E22">
            <w:pPr>
              <w:spacing w:after="0" w:line="240" w:lineRule="auto"/>
              <w:jc w:val="both"/>
              <w:rPr>
                <w:rFonts w:cs="Arial"/>
                <w:bCs/>
              </w:rPr>
            </w:pPr>
            <w:r>
              <w:rPr>
                <w:rFonts w:cs="Arial"/>
                <w:bCs/>
              </w:rPr>
              <w:t>-</w:t>
            </w:r>
          </w:p>
        </w:tc>
      </w:tr>
    </w:tbl>
    <w:p w:rsidR="00FB0932" w:rsidRDefault="00FB0932" w:rsidP="00CC1E66">
      <w:pPr>
        <w:spacing w:after="0" w:line="240" w:lineRule="auto"/>
        <w:jc w:val="both"/>
        <w:rPr>
          <w:b/>
          <w:color w:val="C00000"/>
        </w:rPr>
      </w:pPr>
    </w:p>
    <w:p w:rsidR="00F120B5" w:rsidRDefault="00FB0932" w:rsidP="00CC1E66">
      <w:pPr>
        <w:spacing w:after="0" w:line="240" w:lineRule="auto"/>
        <w:jc w:val="both"/>
        <w:rPr>
          <w:b/>
          <w:color w:val="C00000"/>
        </w:rPr>
      </w:pPr>
      <w:r>
        <w:rPr>
          <w:b/>
          <w:color w:val="C00000"/>
        </w:rPr>
        <w:t>G</w:t>
      </w:r>
      <w:r w:rsidR="004C5706">
        <w:rPr>
          <w:b/>
          <w:color w:val="C00000"/>
        </w:rPr>
        <w:t xml:space="preserve"> / </w:t>
      </w:r>
      <w:r w:rsidR="004C5706" w:rsidRPr="008E23F6">
        <w:rPr>
          <w:b/>
          <w:color w:val="C00000"/>
        </w:rPr>
        <w:t>LIEU</w:t>
      </w:r>
      <w:r w:rsidR="004C5706">
        <w:rPr>
          <w:b/>
          <w:color w:val="C00000"/>
        </w:rPr>
        <w:t>X</w:t>
      </w:r>
      <w:r w:rsidR="004C5706" w:rsidRPr="008E23F6">
        <w:rPr>
          <w:b/>
          <w:color w:val="C00000"/>
        </w:rPr>
        <w:t xml:space="preserve"> D’INTERVENTION </w:t>
      </w:r>
      <w:r w:rsidR="004C5706">
        <w:rPr>
          <w:b/>
          <w:color w:val="C00000"/>
        </w:rPr>
        <w:t>POSSIBLES POUR DES JEUNES DE MOINS DE 25 ANS :</w:t>
      </w:r>
      <w:r w:rsidR="004C5706">
        <w:rPr>
          <w:b/>
          <w:color w:val="C00000"/>
        </w:rPr>
        <w:tab/>
      </w:r>
      <w:r w:rsidR="004C5706">
        <w:rPr>
          <w:b/>
          <w:color w:val="C00000"/>
        </w:rPr>
        <w:tab/>
      </w:r>
    </w:p>
    <w:p w:rsidR="00F120B5" w:rsidRDefault="00F120B5" w:rsidP="00CC1E66">
      <w:pPr>
        <w:spacing w:after="0" w:line="240" w:lineRule="auto"/>
        <w:ind w:firstLine="708"/>
        <w:jc w:val="both"/>
        <w:rPr>
          <w:b/>
          <w:color w:val="C00000"/>
        </w:rPr>
      </w:pPr>
    </w:p>
    <w:p w:rsidR="001F2000" w:rsidRDefault="00A920E0"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 xml:space="preserve">QPV ZRR ? </w:t>
      </w:r>
    </w:p>
    <w:p w:rsidR="0034271B" w:rsidRDefault="0034271B"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p>
    <w:p w:rsidR="00D1467C" w:rsidRDefault="00D1467C" w:rsidP="00CC1E66">
      <w:pPr>
        <w:spacing w:after="0" w:line="240" w:lineRule="auto"/>
        <w:jc w:val="both"/>
        <w:rPr>
          <w:b/>
          <w:color w:val="C00000"/>
        </w:rPr>
      </w:pPr>
    </w:p>
    <w:p w:rsidR="000D6FD1" w:rsidRDefault="00FB0932" w:rsidP="00CC1E66">
      <w:pPr>
        <w:spacing w:after="0" w:line="240" w:lineRule="auto"/>
        <w:jc w:val="both"/>
      </w:pPr>
      <w:r>
        <w:rPr>
          <w:b/>
          <w:color w:val="C00000"/>
        </w:rPr>
        <w:t>H</w:t>
      </w:r>
      <w:r w:rsidR="004C5706">
        <w:rPr>
          <w:b/>
          <w:color w:val="C00000"/>
        </w:rPr>
        <w:t xml:space="preserve"> / </w:t>
      </w:r>
      <w:r w:rsidR="004C5706" w:rsidRPr="000D6FD1">
        <w:rPr>
          <w:b/>
          <w:color w:val="C00000"/>
        </w:rPr>
        <w:t xml:space="preserve">DUREE DE </w:t>
      </w:r>
      <w:smartTag w:uri="urn:schemas-microsoft-com:office:smarttags" w:element="PersonName">
        <w:smartTagPr>
          <w:attr w:name="ProductID" w:val="LA MISSION"/>
        </w:smartTagPr>
        <w:r w:rsidR="004C5706" w:rsidRPr="000D6FD1">
          <w:rPr>
            <w:b/>
            <w:color w:val="C00000"/>
          </w:rPr>
          <w:t>LA MISSION</w:t>
        </w:r>
      </w:smartTag>
      <w:r w:rsidR="004C5706" w:rsidRPr="000D6FD1">
        <w:rPr>
          <w:b/>
          <w:color w:val="C00000"/>
        </w:rPr>
        <w:t xml:space="preserve"> :</w:t>
      </w:r>
      <w:r w:rsidR="000D6FD1">
        <w:tab/>
      </w:r>
      <w:r w:rsidR="004C5706">
        <w:tab/>
      </w:r>
      <w:r w:rsidR="00E56ECE" w:rsidRPr="00391E7F">
        <w:rPr>
          <w:b/>
          <w:bdr w:val="single" w:sz="4" w:space="0" w:color="auto"/>
          <w:shd w:val="clear" w:color="auto" w:fill="D9D9D9"/>
        </w:rPr>
        <w:t xml:space="preserve"> </w:t>
      </w:r>
      <w:r w:rsidR="00DD2518" w:rsidRPr="00391E7F">
        <w:rPr>
          <w:b/>
          <w:bdr w:val="single" w:sz="4" w:space="0" w:color="auto"/>
          <w:shd w:val="clear" w:color="auto" w:fill="D9D9D9"/>
        </w:rPr>
        <w:t xml:space="preserve">8 </w:t>
      </w:r>
      <w:r w:rsidR="00E56ECE" w:rsidRPr="00391E7F">
        <w:rPr>
          <w:b/>
          <w:bdr w:val="single" w:sz="4" w:space="0" w:color="auto"/>
          <w:shd w:val="clear" w:color="auto" w:fill="D9D9D9"/>
        </w:rPr>
        <w:t>mois</w:t>
      </w:r>
    </w:p>
    <w:p w:rsidR="00D1467C" w:rsidRDefault="00D1467C" w:rsidP="00CC1E66">
      <w:pPr>
        <w:spacing w:after="0" w:line="240" w:lineRule="auto"/>
        <w:jc w:val="both"/>
      </w:pPr>
    </w:p>
    <w:p w:rsidR="009671FE" w:rsidRDefault="00FB0932" w:rsidP="00CC1E66">
      <w:pPr>
        <w:spacing w:after="0" w:line="240" w:lineRule="auto"/>
        <w:jc w:val="both"/>
      </w:pPr>
      <w:r>
        <w:rPr>
          <w:b/>
          <w:color w:val="C00000"/>
        </w:rPr>
        <w:t>I</w:t>
      </w:r>
      <w:r w:rsidR="004C5706">
        <w:rPr>
          <w:b/>
          <w:color w:val="C00000"/>
        </w:rPr>
        <w:t xml:space="preserve"> / </w:t>
      </w:r>
      <w:r w:rsidR="004C5706" w:rsidRPr="009671FE">
        <w:rPr>
          <w:b/>
          <w:color w:val="C00000"/>
        </w:rPr>
        <w:t xml:space="preserve">PERIODE DE </w:t>
      </w:r>
      <w:smartTag w:uri="urn:schemas-microsoft-com:office:smarttags" w:element="PersonName">
        <w:smartTagPr>
          <w:attr w:name="ProductID" w:val="LA MISSION"/>
        </w:smartTagPr>
        <w:r w:rsidR="004C5706" w:rsidRPr="009671FE">
          <w:rPr>
            <w:b/>
            <w:color w:val="C00000"/>
          </w:rPr>
          <w:t>LA MISSION</w:t>
        </w:r>
      </w:smartTag>
      <w:r w:rsidR="004C5706" w:rsidRPr="009671FE">
        <w:rPr>
          <w:b/>
          <w:color w:val="C00000"/>
        </w:rPr>
        <w:t> :</w:t>
      </w:r>
      <w:r w:rsidR="004C5706" w:rsidRPr="009671FE">
        <w:rPr>
          <w:b/>
          <w:color w:val="C00000"/>
        </w:rPr>
        <w:tab/>
      </w:r>
      <w:r w:rsidR="00A920E0">
        <w:rPr>
          <w:b/>
          <w:color w:val="C00000"/>
        </w:rPr>
        <w:t>du     /  /2018</w:t>
      </w:r>
      <w:r w:rsidR="00AD0262">
        <w:rPr>
          <w:b/>
          <w:color w:val="C00000"/>
        </w:rPr>
        <w:t xml:space="preserve">   au</w:t>
      </w:r>
      <w:r w:rsidR="00A920E0">
        <w:rPr>
          <w:b/>
          <w:color w:val="C00000"/>
        </w:rPr>
        <w:t xml:space="preserve">   /  / </w:t>
      </w:r>
      <w:r w:rsidR="000A185C">
        <w:rPr>
          <w:b/>
          <w:color w:val="C00000"/>
        </w:rPr>
        <w:t>2018</w:t>
      </w:r>
      <w:r w:rsidR="004C5706">
        <w:rPr>
          <w:b/>
          <w:color w:val="C00000"/>
        </w:rPr>
        <w:tab/>
      </w:r>
      <w:r w:rsidR="00057E22">
        <w:rPr>
          <w:bdr w:val="single" w:sz="4" w:space="0" w:color="auto"/>
          <w:shd w:val="clear" w:color="auto" w:fill="B6DDE8"/>
        </w:rPr>
        <w:t xml:space="preserve"> </w:t>
      </w:r>
    </w:p>
    <w:p w:rsidR="00D1467C" w:rsidRDefault="00D1467C" w:rsidP="00CC1E66">
      <w:pPr>
        <w:spacing w:after="0" w:line="240" w:lineRule="auto"/>
        <w:jc w:val="both"/>
      </w:pPr>
    </w:p>
    <w:p w:rsidR="00EC7B12" w:rsidRPr="00EC7B12" w:rsidRDefault="00FB0932" w:rsidP="00EC7B12">
      <w:pPr>
        <w:autoSpaceDE w:val="0"/>
        <w:autoSpaceDN w:val="0"/>
        <w:adjustRightInd w:val="0"/>
        <w:spacing w:after="0" w:line="240" w:lineRule="auto"/>
        <w:rPr>
          <w:rFonts w:cs="CIDFont+F11"/>
          <w:lang w:eastAsia="fr-FR"/>
        </w:rPr>
      </w:pPr>
      <w:r>
        <w:rPr>
          <w:b/>
          <w:color w:val="C00000"/>
        </w:rPr>
        <w:t>J</w:t>
      </w:r>
      <w:r w:rsidR="004C5706">
        <w:rPr>
          <w:b/>
          <w:color w:val="C00000"/>
        </w:rPr>
        <w:t xml:space="preserve">/ </w:t>
      </w:r>
      <w:r w:rsidR="004C5706" w:rsidRPr="009671FE">
        <w:rPr>
          <w:b/>
          <w:color w:val="C00000"/>
        </w:rPr>
        <w:t>VOLUME HORAIRE</w:t>
      </w:r>
      <w:r w:rsidR="00AD0262">
        <w:rPr>
          <w:b/>
          <w:color w:val="C00000"/>
        </w:rPr>
        <w:t>*</w:t>
      </w:r>
      <w:r w:rsidR="004C5706" w:rsidRPr="009671FE">
        <w:rPr>
          <w:b/>
          <w:color w:val="C00000"/>
        </w:rPr>
        <w:t> :</w:t>
      </w:r>
      <w:r w:rsidR="00EC7B12" w:rsidRPr="00EC7B12">
        <w:rPr>
          <w:rFonts w:ascii="CIDFont+F11" w:hAnsi="CIDFont+F11" w:cs="CIDFont+F11"/>
          <w:lang w:eastAsia="fr-FR"/>
        </w:rPr>
        <w:t xml:space="preserve"> </w:t>
      </w:r>
      <w:r w:rsidR="00EC7B12" w:rsidRPr="00EC7B12">
        <w:rPr>
          <w:rFonts w:cs="CIDFont+F11"/>
          <w:lang w:eastAsia="fr-FR"/>
        </w:rPr>
        <w:t>24 heures par semaine pouvant être dispensées du lundi au dimanche et annualisées</w:t>
      </w:r>
    </w:p>
    <w:p w:rsidR="00D1467C" w:rsidRPr="00DD3A47" w:rsidRDefault="00EC7B12" w:rsidP="000A185C">
      <w:pPr>
        <w:autoSpaceDE w:val="0"/>
        <w:autoSpaceDN w:val="0"/>
        <w:adjustRightInd w:val="0"/>
        <w:spacing w:after="0" w:line="240" w:lineRule="auto"/>
        <w:rPr>
          <w:color w:val="C00000"/>
        </w:rPr>
      </w:pPr>
      <w:r w:rsidRPr="00EC7B12">
        <w:rPr>
          <w:rFonts w:cs="CIDFont+F11"/>
          <w:lang w:eastAsia="fr-FR"/>
        </w:rPr>
        <w:t xml:space="preserve">Le volume horaire total minimum (formations comprises) doit être de 768h </w:t>
      </w:r>
      <w:r w:rsidRPr="00EC7B12">
        <w:rPr>
          <w:rFonts w:cs="CIDFont+F3"/>
          <w:lang w:eastAsia="fr-FR"/>
        </w:rPr>
        <w:t xml:space="preserve">(correspondant à 24h/semaine, soit 96 h/mois). </w:t>
      </w:r>
      <w:r w:rsidRPr="00EC7B12">
        <w:rPr>
          <w:rFonts w:cs="CIDFont+F11"/>
          <w:lang w:eastAsia="fr-FR"/>
        </w:rPr>
        <w:t xml:space="preserve">Sur les 24 heures, 4 heures maximum par semaine peuvent être consacrées au </w:t>
      </w:r>
      <w:r w:rsidRPr="00EC7B12">
        <w:rPr>
          <w:rFonts w:cs="CIDFont+F3"/>
          <w:lang w:eastAsia="fr-FR"/>
        </w:rPr>
        <w:t xml:space="preserve">projet d’avenir du jeune </w:t>
      </w:r>
      <w:r w:rsidRPr="00EC7B12">
        <w:rPr>
          <w:rFonts w:cs="CIDFont+F11"/>
          <w:lang w:eastAsia="fr-FR"/>
        </w:rPr>
        <w:t>(recherche d’emploi, rencontre avec des professionnels, renseignements sur sa future orientation…)</w:t>
      </w:r>
      <w:r w:rsidR="009671FE" w:rsidRPr="00EC7B12">
        <w:tab/>
      </w:r>
      <w:r w:rsidR="009671FE">
        <w:tab/>
      </w:r>
    </w:p>
    <w:p w:rsidR="004C5706" w:rsidRDefault="00FB0932" w:rsidP="00CC1E66">
      <w:pPr>
        <w:spacing w:after="0" w:line="240" w:lineRule="auto"/>
        <w:jc w:val="both"/>
        <w:rPr>
          <w:b/>
          <w:color w:val="C00000"/>
        </w:rPr>
      </w:pPr>
      <w:r>
        <w:rPr>
          <w:b/>
          <w:color w:val="C00000"/>
        </w:rPr>
        <w:t>K</w:t>
      </w:r>
      <w:r w:rsidR="004C5706">
        <w:rPr>
          <w:b/>
          <w:color w:val="C00000"/>
        </w:rPr>
        <w:t xml:space="preserve"> / </w:t>
      </w:r>
      <w:r w:rsidR="004C5706" w:rsidRPr="00F120B5">
        <w:rPr>
          <w:b/>
          <w:color w:val="C00000"/>
        </w:rPr>
        <w:t>NOMBRE DE VOLONTAIRES POUVANT ETRE ACCUEILLIS POUR CETTE MISSION :</w:t>
      </w:r>
    </w:p>
    <w:p w:rsidR="00CD33B3" w:rsidRDefault="000A185C" w:rsidP="000A185C">
      <w:pPr>
        <w:spacing w:after="0" w:line="240" w:lineRule="auto"/>
        <w:jc w:val="both"/>
        <w:rPr>
          <w:bdr w:val="single" w:sz="4" w:space="0" w:color="auto"/>
          <w:shd w:val="clear" w:color="auto" w:fill="B6DDE8"/>
        </w:rPr>
      </w:pPr>
      <w:r w:rsidRPr="000A185C">
        <w:t xml:space="preserve">  2 </w:t>
      </w:r>
      <w:r>
        <w:t xml:space="preserve"> volontaires </w:t>
      </w:r>
      <w:r w:rsidRPr="000A185C">
        <w:t>via l’agrément fédéral</w:t>
      </w:r>
      <w:r>
        <w:rPr>
          <w:bdr w:val="single" w:sz="4" w:space="0" w:color="auto"/>
        </w:rPr>
        <w:t xml:space="preserve">    </w:t>
      </w:r>
      <w:r>
        <w:rPr>
          <w:bdr w:val="single" w:sz="4" w:space="0" w:color="auto"/>
          <w:shd w:val="clear" w:color="auto" w:fill="B6DDE8"/>
        </w:rPr>
        <w:t xml:space="preserve"> </w:t>
      </w:r>
    </w:p>
    <w:p w:rsidR="000A185C" w:rsidRDefault="000A185C" w:rsidP="000A185C">
      <w:pPr>
        <w:spacing w:after="0" w:line="240" w:lineRule="auto"/>
        <w:jc w:val="both"/>
        <w:rPr>
          <w:bdr w:val="single" w:sz="4" w:space="0" w:color="auto"/>
          <w:shd w:val="clear" w:color="auto" w:fill="B6DDE8"/>
        </w:rPr>
      </w:pPr>
    </w:p>
    <w:p w:rsidR="00B722CD" w:rsidRDefault="000A185C" w:rsidP="00C42D29">
      <w:pPr>
        <w:tabs>
          <w:tab w:val="left" w:pos="8910"/>
        </w:tabs>
        <w:spacing w:after="0" w:line="240" w:lineRule="auto"/>
        <w:jc w:val="both"/>
      </w:pPr>
      <w:r>
        <w:rPr>
          <w:b/>
          <w:color w:val="C00000"/>
        </w:rPr>
        <w:t>L / IDENTITE</w:t>
      </w:r>
      <w:r w:rsidRPr="00F120B5">
        <w:rPr>
          <w:b/>
          <w:color w:val="C00000"/>
        </w:rPr>
        <w:t xml:space="preserve"> DE</w:t>
      </w:r>
      <w:r>
        <w:rPr>
          <w:b/>
          <w:color w:val="C00000"/>
        </w:rPr>
        <w:t>S</w:t>
      </w:r>
      <w:r w:rsidRPr="00F120B5">
        <w:rPr>
          <w:b/>
          <w:color w:val="C00000"/>
        </w:rPr>
        <w:t xml:space="preserve"> VOLONTAIRES:</w:t>
      </w:r>
    </w:p>
    <w:p w:rsidR="00B24E84" w:rsidRDefault="00B24E84" w:rsidP="00CC1E66">
      <w:pPr>
        <w:spacing w:after="0" w:line="240" w:lineRule="auto"/>
        <w:jc w:val="both"/>
      </w:pPr>
      <w:r w:rsidRPr="00B24FCA">
        <w:rPr>
          <w:b/>
        </w:rPr>
        <w:t>Contact d’un ou des deux jeunes intéressés par les missions décrites</w:t>
      </w:r>
      <w:r>
        <w:t xml:space="preserve"> : </w:t>
      </w:r>
    </w:p>
    <w:p w:rsidR="00AF1516" w:rsidRDefault="00AF1516" w:rsidP="00CC1E66">
      <w:pPr>
        <w:spacing w:after="0" w:line="240" w:lineRule="auto"/>
        <w:jc w:val="both"/>
        <w:sectPr w:rsidR="00AF1516" w:rsidSect="00E549B2">
          <w:pgSz w:w="11906" w:h="16838"/>
          <w:pgMar w:top="851" w:right="851" w:bottom="851" w:left="851" w:header="709" w:footer="709" w:gutter="0"/>
          <w:cols w:space="708"/>
          <w:docGrid w:linePitch="360"/>
        </w:sectPr>
      </w:pPr>
    </w:p>
    <w:p w:rsidR="00317270" w:rsidRDefault="00317270" w:rsidP="00CC1E66">
      <w:pPr>
        <w:spacing w:after="0" w:line="240" w:lineRule="auto"/>
        <w:jc w:val="both"/>
        <w:rPr>
          <w:b/>
        </w:rPr>
      </w:pPr>
    </w:p>
    <w:p w:rsidR="00B722CD" w:rsidRPr="00317270" w:rsidRDefault="00317270"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rPr>
      </w:pPr>
      <w:r w:rsidRPr="00317270">
        <w:rPr>
          <w:b/>
        </w:rPr>
        <w:t>Jeune 1</w:t>
      </w:r>
    </w:p>
    <w:p w:rsidR="00B24E84"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Nom :</w:t>
      </w:r>
      <w:r w:rsidR="001A6B13">
        <w:t xml:space="preserve"> </w:t>
      </w:r>
    </w:p>
    <w:p w:rsidR="00B24E84"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Prénom : </w:t>
      </w:r>
    </w:p>
    <w:p w:rsidR="00B24E84"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Date de naissance :</w:t>
      </w:r>
      <w:r w:rsidR="001A6B13">
        <w:t xml:space="preserve"> </w:t>
      </w:r>
    </w:p>
    <w:p w:rsidR="006C1BDF" w:rsidRDefault="006C1BDF"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Vil</w:t>
      </w:r>
      <w:r w:rsidR="00317270">
        <w:t>l</w:t>
      </w:r>
      <w:r>
        <w:t xml:space="preserve">e de naissance : </w:t>
      </w:r>
    </w:p>
    <w:p w:rsidR="006C1BDF" w:rsidRDefault="006C1BDF"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Nationalité</w:t>
      </w:r>
      <w:r w:rsidR="00B722CD">
        <w:t> :</w:t>
      </w:r>
    </w:p>
    <w:p w:rsidR="00B24E84"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Adresse : </w:t>
      </w:r>
    </w:p>
    <w:p w:rsidR="00B24E84"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Tel : </w:t>
      </w:r>
    </w:p>
    <w:p w:rsidR="00B24E84" w:rsidRPr="001A6B13"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rPr>
      </w:pPr>
      <w:r>
        <w:t xml:space="preserve">Mail : </w:t>
      </w:r>
    </w:p>
    <w:p w:rsidR="00B24E84" w:rsidRDefault="00B24E84"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Activité au moment </w:t>
      </w:r>
      <w:r w:rsidR="00070C06">
        <w:t xml:space="preserve">de la volonté de faire un service civique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Demandeur d’emploi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Etudiant : </w:t>
      </w:r>
    </w:p>
    <w:p w:rsidR="00EC7B12" w:rsidRDefault="00EC7B12"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Boursier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Salarié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Inactif (hors étudiant) : </w:t>
      </w:r>
    </w:p>
    <w:p w:rsidR="00490A59" w:rsidRDefault="006246B3"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N° de sécurité sociale :</w:t>
      </w:r>
      <w:r w:rsidR="001A6B13">
        <w:t xml:space="preserve"> </w:t>
      </w:r>
    </w:p>
    <w:p w:rsidR="00AF1516" w:rsidRDefault="006C1BDF"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Situation </w:t>
      </w:r>
      <w:r w:rsidR="002E752B">
        <w:t xml:space="preserve">familiale : </w:t>
      </w:r>
    </w:p>
    <w:p w:rsidR="00317270" w:rsidRDefault="00317270" w:rsidP="00AF1516">
      <w:pPr>
        <w:spacing w:after="0" w:line="240" w:lineRule="auto"/>
        <w:jc w:val="both"/>
        <w:rPr>
          <w:b/>
        </w:rPr>
      </w:pPr>
    </w:p>
    <w:p w:rsidR="00B722CD" w:rsidRPr="00317270" w:rsidRDefault="00317270"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rPr>
      </w:pPr>
      <w:r w:rsidRPr="00317270">
        <w:rPr>
          <w:b/>
        </w:rPr>
        <w:t>Jeune 2</w:t>
      </w:r>
    </w:p>
    <w:p w:rsidR="00AF1516" w:rsidRDefault="00AF1516"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Nom :</w:t>
      </w:r>
      <w:r w:rsidR="00950F2A">
        <w:t xml:space="preserve"> </w:t>
      </w:r>
    </w:p>
    <w:p w:rsidR="00AF1516" w:rsidRDefault="00AF1516"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Prénom : </w:t>
      </w:r>
    </w:p>
    <w:p w:rsidR="00AF1516" w:rsidRDefault="00AF1516"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Date de naissance :</w:t>
      </w:r>
      <w:r w:rsidR="00950F2A">
        <w:t xml:space="preserve"> </w:t>
      </w:r>
    </w:p>
    <w:p w:rsidR="00950F2A" w:rsidRDefault="006C1BDF"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Ville de naissance :</w:t>
      </w:r>
      <w:r w:rsidR="00950F2A">
        <w:t xml:space="preserve"> </w:t>
      </w:r>
    </w:p>
    <w:p w:rsidR="006C1BDF" w:rsidRDefault="00B722CD"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Nationalité :</w:t>
      </w:r>
    </w:p>
    <w:p w:rsidR="00317270" w:rsidRDefault="00950F2A"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rPr>
      </w:pPr>
      <w:r>
        <w:t>Adresse :</w:t>
      </w:r>
      <w:r w:rsidR="00C42D29">
        <w:rPr>
          <w:b/>
        </w:rPr>
        <w:t xml:space="preserve"> </w:t>
      </w:r>
    </w:p>
    <w:p w:rsidR="00AF1516" w:rsidRDefault="00AF1516"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Tel : </w:t>
      </w:r>
    </w:p>
    <w:p w:rsidR="00AF1516" w:rsidRDefault="00AF1516"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Mail : </w:t>
      </w:r>
    </w:p>
    <w:p w:rsidR="006246B3" w:rsidRDefault="00AF1516"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Activité au moment de la volonté de faire un service civique :</w:t>
      </w:r>
      <w:r w:rsidR="00C42D29">
        <w:t xml:space="preserve">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Demandeur d’emploi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Etudiant : </w:t>
      </w:r>
    </w:p>
    <w:p w:rsidR="00EC7B12" w:rsidRDefault="00EC7B12"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Boursier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Salarié : </w:t>
      </w:r>
    </w:p>
    <w:p w:rsidR="00490A59" w:rsidRDefault="00490A5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pPr>
      <w:r>
        <w:t xml:space="preserve">Inactif (hors étudiant) : </w:t>
      </w:r>
    </w:p>
    <w:p w:rsidR="00AF1516" w:rsidRPr="00C42D29" w:rsidRDefault="006246B3"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rPr>
      </w:pPr>
      <w:r>
        <w:t>N° de sécurité sociale </w:t>
      </w:r>
      <w:r w:rsidR="00C42D29">
        <w:t xml:space="preserve">: </w:t>
      </w:r>
    </w:p>
    <w:p w:rsidR="00C42D29" w:rsidRDefault="00C42D29" w:rsidP="003172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t xml:space="preserve">Situation familiale : </w:t>
      </w:r>
    </w:p>
    <w:p w:rsidR="006C1BDF" w:rsidRDefault="002E752B" w:rsidP="00C42D29">
      <w:pPr>
        <w:spacing w:after="0" w:line="240" w:lineRule="auto"/>
        <w:ind w:right="3868"/>
        <w:jc w:val="both"/>
        <w:sectPr w:rsidR="006C1BDF" w:rsidSect="00AF1516">
          <w:type w:val="continuous"/>
          <w:pgSz w:w="11906" w:h="16838"/>
          <w:pgMar w:top="851" w:right="851" w:bottom="851" w:left="851" w:header="709" w:footer="709" w:gutter="0"/>
          <w:cols w:num="2" w:space="708"/>
          <w:docGrid w:linePitch="360"/>
        </w:sectPr>
      </w:pPr>
      <w:r>
        <w:lastRenderedPageBreak/>
        <w:t xml:space="preserve"> </w:t>
      </w:r>
      <w:bookmarkStart w:id="0" w:name="_GoBack"/>
      <w:bookmarkEnd w:id="0"/>
    </w:p>
    <w:p w:rsidR="00AF1516" w:rsidRDefault="00AF1516" w:rsidP="00AF1516">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022"/>
        <w:gridCol w:w="1239"/>
      </w:tblGrid>
      <w:tr w:rsidR="00EC7B12" w:rsidTr="00C67889">
        <w:trPr>
          <w:jc w:val="center"/>
        </w:trPr>
        <w:tc>
          <w:tcPr>
            <w:tcW w:w="7933" w:type="dxa"/>
            <w:shd w:val="clear" w:color="auto" w:fill="auto"/>
          </w:tcPr>
          <w:p w:rsidR="00EC7B12" w:rsidRPr="00317270" w:rsidRDefault="00317270" w:rsidP="00317270">
            <w:pPr>
              <w:spacing w:after="0" w:line="240" w:lineRule="auto"/>
              <w:rPr>
                <w:b/>
              </w:rPr>
            </w:pPr>
            <w:r w:rsidRPr="00317270">
              <w:rPr>
                <w:b/>
              </w:rPr>
              <w:t>Niveau de formation du jeune à l’entrée en mission Service Civique :</w:t>
            </w:r>
          </w:p>
        </w:tc>
        <w:tc>
          <w:tcPr>
            <w:tcW w:w="1022" w:type="dxa"/>
            <w:shd w:val="clear" w:color="auto" w:fill="BFBFBF"/>
          </w:tcPr>
          <w:p w:rsidR="00EC7B12" w:rsidRDefault="00317270" w:rsidP="00EC7B12">
            <w:pPr>
              <w:spacing w:after="0" w:line="240" w:lineRule="auto"/>
              <w:jc w:val="center"/>
            </w:pPr>
            <w:r>
              <w:t>Jeune 1</w:t>
            </w:r>
          </w:p>
        </w:tc>
        <w:tc>
          <w:tcPr>
            <w:tcW w:w="1239" w:type="dxa"/>
            <w:shd w:val="clear" w:color="auto" w:fill="BFBFBF"/>
          </w:tcPr>
          <w:p w:rsidR="00EC7B12" w:rsidRDefault="00317270" w:rsidP="00EC7B12">
            <w:pPr>
              <w:spacing w:after="0" w:line="240" w:lineRule="auto"/>
              <w:jc w:val="center"/>
            </w:pPr>
            <w:r>
              <w:t>Jeune 2</w:t>
            </w:r>
          </w:p>
        </w:tc>
      </w:tr>
      <w:tr w:rsidR="00EC7B12" w:rsidTr="00C67889">
        <w:trPr>
          <w:jc w:val="center"/>
        </w:trPr>
        <w:tc>
          <w:tcPr>
            <w:tcW w:w="7933" w:type="dxa"/>
            <w:shd w:val="clear" w:color="auto" w:fill="auto"/>
          </w:tcPr>
          <w:p w:rsidR="00EC7B12" w:rsidRDefault="00EC7B12" w:rsidP="00EC7B12">
            <w:pPr>
              <w:spacing w:after="0" w:line="240" w:lineRule="auto"/>
            </w:pPr>
            <w:r>
              <w:t>Sortie avec un diplôme supérieur à Bac +2 (Niveau I ou II)</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avec un diplôme de niveau Bac + 2 (Niveau III)</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de terminale avec le Bac, ou abandon des études supérieurs sans diplômes (Niveau IV)</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CAP-BEP validé (Niveau V)</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en cours de terminale ou Bac non validé (Niveau infra IV)</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en cours de dernière année de CAP-BEP, sans titulaire d’un diplôme (Niveau V)</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en cours de seconde ou première (Niveau V)</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en 3</w:t>
            </w:r>
            <w:r w:rsidRPr="00FA5D58">
              <w:rPr>
                <w:vertAlign w:val="superscript"/>
              </w:rPr>
              <w:t>ème</w:t>
            </w:r>
            <w:r>
              <w:t xml:space="preserve"> (Niveau Vbis)</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en cours de CAP-BEP avant la dernière année (Niveau Vbis)</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r w:rsidR="00EC7B12" w:rsidTr="00C67889">
        <w:trPr>
          <w:jc w:val="center"/>
        </w:trPr>
        <w:tc>
          <w:tcPr>
            <w:tcW w:w="7933" w:type="dxa"/>
            <w:shd w:val="clear" w:color="auto" w:fill="auto"/>
          </w:tcPr>
          <w:p w:rsidR="00EC7B12" w:rsidRDefault="00EC7B12" w:rsidP="00EC7B12">
            <w:pPr>
              <w:spacing w:after="0" w:line="240" w:lineRule="auto"/>
            </w:pPr>
            <w:r>
              <w:t>Sortie en cours de 1</w:t>
            </w:r>
            <w:r w:rsidRPr="00FA5D58">
              <w:rPr>
                <w:vertAlign w:val="superscript"/>
              </w:rPr>
              <w:t>er</w:t>
            </w:r>
            <w:r>
              <w:t xml:space="preserve"> cycle de l’enseignement secondaire (6</w:t>
            </w:r>
            <w:r w:rsidRPr="00FA5D58">
              <w:rPr>
                <w:vertAlign w:val="superscript"/>
              </w:rPr>
              <w:t>ème</w:t>
            </w:r>
            <w:r>
              <w:t xml:space="preserve"> à 4</w:t>
            </w:r>
            <w:r w:rsidRPr="00FA5D58">
              <w:rPr>
                <w:vertAlign w:val="superscript"/>
              </w:rPr>
              <w:t>ème</w:t>
            </w:r>
            <w:r>
              <w:t>) (Niveau VI)</w:t>
            </w:r>
          </w:p>
        </w:tc>
        <w:tc>
          <w:tcPr>
            <w:tcW w:w="1022" w:type="dxa"/>
          </w:tcPr>
          <w:p w:rsidR="00EC7B12" w:rsidRDefault="00EC7B12" w:rsidP="00EC7B12">
            <w:pPr>
              <w:spacing w:after="0" w:line="240" w:lineRule="auto"/>
              <w:jc w:val="center"/>
            </w:pPr>
          </w:p>
        </w:tc>
        <w:tc>
          <w:tcPr>
            <w:tcW w:w="1239" w:type="dxa"/>
            <w:shd w:val="clear" w:color="auto" w:fill="auto"/>
          </w:tcPr>
          <w:p w:rsidR="00EC7B12" w:rsidRDefault="00EC7B12" w:rsidP="00EC7B12">
            <w:pPr>
              <w:spacing w:after="0" w:line="240" w:lineRule="auto"/>
              <w:jc w:val="center"/>
            </w:pPr>
          </w:p>
        </w:tc>
      </w:tr>
    </w:tbl>
    <w:p w:rsidR="00AF1516" w:rsidRDefault="00AF1516" w:rsidP="00CC1E66">
      <w:pPr>
        <w:spacing w:after="0" w:line="240" w:lineRule="auto"/>
        <w:jc w:val="both"/>
      </w:pPr>
    </w:p>
    <w:p w:rsidR="00B24E84" w:rsidRDefault="00B24E84" w:rsidP="00CC1E66">
      <w:pPr>
        <w:spacing w:after="0" w:line="240" w:lineRule="auto"/>
        <w:jc w:val="both"/>
      </w:pPr>
    </w:p>
    <w:p w:rsidR="003944F5" w:rsidRDefault="000A185C" w:rsidP="003944F5">
      <w:pPr>
        <w:spacing w:after="0" w:line="240" w:lineRule="auto"/>
        <w:jc w:val="both"/>
        <w:rPr>
          <w:b/>
          <w:color w:val="C00000"/>
        </w:rPr>
      </w:pPr>
      <w:r>
        <w:rPr>
          <w:b/>
          <w:color w:val="C00000"/>
        </w:rPr>
        <w:t>M</w:t>
      </w:r>
      <w:r w:rsidR="004C5706">
        <w:rPr>
          <w:b/>
          <w:color w:val="C00000"/>
        </w:rPr>
        <w:t xml:space="preserve">/ </w:t>
      </w:r>
      <w:r w:rsidR="004C5706" w:rsidRPr="00CC1E66">
        <w:rPr>
          <w:b/>
          <w:color w:val="C00000"/>
        </w:rPr>
        <w:t xml:space="preserve">L’ORGANISME D’ACCUEIL ENVISAGE-T-IL D’ACCUEILLIR DES VOLONTAIRES AGES DE </w:t>
      </w:r>
      <w:smartTag w:uri="urn:schemas-microsoft-com:office:smarttags" w:element="metricconverter">
        <w:smartTagPr>
          <w:attr w:name="ProductID" w:val="16 A"/>
        </w:smartTagPr>
        <w:r w:rsidR="004C5706" w:rsidRPr="00CC1E66">
          <w:rPr>
            <w:b/>
            <w:color w:val="C00000"/>
          </w:rPr>
          <w:t>16 A</w:t>
        </w:r>
      </w:smartTag>
      <w:r w:rsidR="004C5706" w:rsidRPr="00CC1E66">
        <w:rPr>
          <w:b/>
          <w:color w:val="C00000"/>
        </w:rPr>
        <w:t xml:space="preserve"> 18 ANS :</w:t>
      </w:r>
    </w:p>
    <w:p w:rsidR="003944F5" w:rsidRPr="00CC1E66" w:rsidRDefault="003944F5" w:rsidP="003944F5">
      <w:pPr>
        <w:spacing w:after="0" w:line="240" w:lineRule="auto"/>
        <w:jc w:val="both"/>
      </w:pPr>
    </w:p>
    <w:p w:rsidR="00381121" w:rsidRDefault="003944F5" w:rsidP="00317270">
      <w:pPr>
        <w:pBdr>
          <w:top w:val="single" w:sz="4" w:space="1" w:color="auto"/>
          <w:left w:val="single" w:sz="4" w:space="4" w:color="auto"/>
          <w:bottom w:val="single" w:sz="4" w:space="0" w:color="auto"/>
          <w:right w:val="single" w:sz="4" w:space="4" w:color="auto"/>
        </w:pBdr>
        <w:spacing w:after="0" w:line="240" w:lineRule="auto"/>
        <w:ind w:firstLine="708"/>
        <w:jc w:val="both"/>
      </w:pPr>
      <w:r>
        <w:t>Oui</w:t>
      </w:r>
      <w:r>
        <w:tab/>
      </w:r>
      <w:r w:rsidR="00F102FB">
        <w:fldChar w:fldCharType="begin">
          <w:ffData>
            <w:name w:val=""/>
            <w:enabled/>
            <w:calcOnExit w:val="0"/>
            <w:checkBox>
              <w:sizeAuto/>
              <w:default w:val="0"/>
            </w:checkBox>
          </w:ffData>
        </w:fldChar>
      </w:r>
      <w:r>
        <w:instrText xml:space="preserve"> </w:instrText>
      </w:r>
      <w:r w:rsidR="008E00C4">
        <w:instrText>FORMCHECKBOX</w:instrText>
      </w:r>
      <w:r>
        <w:instrText xml:space="preserve"> </w:instrText>
      </w:r>
      <w:r w:rsidR="00012E5A">
        <w:fldChar w:fldCharType="separate"/>
      </w:r>
      <w:r w:rsidR="00F102FB">
        <w:fldChar w:fldCharType="end"/>
      </w:r>
      <w:r>
        <w:tab/>
      </w:r>
      <w:r>
        <w:tab/>
        <w:t>Non</w:t>
      </w:r>
      <w:r>
        <w:tab/>
      </w:r>
      <w:r w:rsidR="00317270" w:rsidRPr="0029378D">
        <w:fldChar w:fldCharType="begin">
          <w:ffData>
            <w:name w:val=""/>
            <w:enabled/>
            <w:calcOnExit w:val="0"/>
            <w:checkBox>
              <w:sizeAuto/>
              <w:default w:val="0"/>
            </w:checkBox>
          </w:ffData>
        </w:fldChar>
      </w:r>
      <w:r w:rsidR="00317270" w:rsidRPr="0029378D">
        <w:instrText xml:space="preserve"> FORMCHECKBOX </w:instrText>
      </w:r>
      <w:r w:rsidR="00012E5A">
        <w:fldChar w:fldCharType="separate"/>
      </w:r>
      <w:r w:rsidR="00317270" w:rsidRPr="0029378D">
        <w:fldChar w:fldCharType="end"/>
      </w:r>
    </w:p>
    <w:p w:rsidR="003944F5" w:rsidRPr="00CC1E66" w:rsidRDefault="00317270" w:rsidP="00317270">
      <w:pPr>
        <w:spacing w:after="0" w:line="240" w:lineRule="auto"/>
        <w:jc w:val="both"/>
      </w:pPr>
      <w:r>
        <w:t xml:space="preserve">Si, oui, une autorisation parentale sera demandée pour tout mineur, ainsi que le </w:t>
      </w:r>
      <w:r w:rsidR="000A185C">
        <w:t xml:space="preserve">livret de famille et la date de </w:t>
      </w:r>
      <w:r>
        <w:t>naissance et mail des parents</w:t>
      </w:r>
    </w:p>
    <w:p w:rsidR="000257F6" w:rsidRDefault="000257F6" w:rsidP="00CC1E66">
      <w:pPr>
        <w:spacing w:after="0" w:line="240" w:lineRule="auto"/>
        <w:jc w:val="both"/>
        <w:rPr>
          <w:b/>
          <w:color w:val="C00000"/>
        </w:rPr>
      </w:pPr>
    </w:p>
    <w:p w:rsidR="008E23F6" w:rsidRPr="00F120B5" w:rsidRDefault="000A185C" w:rsidP="00CC1E66">
      <w:pPr>
        <w:spacing w:after="0" w:line="240" w:lineRule="auto"/>
        <w:jc w:val="both"/>
        <w:rPr>
          <w:b/>
          <w:color w:val="C00000"/>
        </w:rPr>
      </w:pPr>
      <w:r>
        <w:rPr>
          <w:b/>
          <w:color w:val="C00000"/>
        </w:rPr>
        <w:t>N</w:t>
      </w:r>
      <w:r w:rsidR="004C5706">
        <w:rPr>
          <w:b/>
          <w:color w:val="C00000"/>
        </w:rPr>
        <w:t xml:space="preserve"> / </w:t>
      </w:r>
      <w:r w:rsidR="004C5706" w:rsidRPr="00F120B5">
        <w:rPr>
          <w:b/>
          <w:color w:val="C00000"/>
        </w:rPr>
        <w:t>MOYENS HUMAINS ET MATERIELS</w:t>
      </w:r>
      <w:r w:rsidR="008E00C4">
        <w:rPr>
          <w:b/>
          <w:color w:val="C00000"/>
        </w:rPr>
        <w:t xml:space="preserve"> A AFFECTER</w:t>
      </w:r>
      <w:r w:rsidR="004C5706" w:rsidRPr="00F120B5">
        <w:rPr>
          <w:b/>
          <w:color w:val="C00000"/>
        </w:rPr>
        <w:t xml:space="preserve"> A </w:t>
      </w:r>
      <w:smartTag w:uri="urn:schemas-microsoft-com:office:smarttags" w:element="PersonName">
        <w:smartTagPr>
          <w:attr w:name="ProductID" w:val="LA MISSION"/>
        </w:smartTagPr>
        <w:r w:rsidR="004C5706" w:rsidRPr="00F120B5">
          <w:rPr>
            <w:b/>
            <w:color w:val="C00000"/>
          </w:rPr>
          <w:t>LA MISSION</w:t>
        </w:r>
      </w:smartTag>
      <w:r w:rsidR="004C5706" w:rsidRPr="00F120B5">
        <w:rPr>
          <w:b/>
          <w:color w:val="C00000"/>
        </w:rPr>
        <w:t> :</w:t>
      </w:r>
    </w:p>
    <w:p w:rsidR="00F120B5" w:rsidRDefault="00F120B5" w:rsidP="00CC1E66">
      <w:pPr>
        <w:spacing w:after="0" w:line="240" w:lineRule="auto"/>
        <w:jc w:val="both"/>
      </w:pPr>
    </w:p>
    <w:p w:rsidR="000A185C" w:rsidRDefault="000A185C" w:rsidP="000A185C">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r w:rsidRPr="000A185C">
        <w:t xml:space="preserve"> </w:t>
      </w:r>
      <w:r>
        <w:t>Indemnisation financière pour favoriser la démarche volontaire du jeune</w:t>
      </w:r>
    </w:p>
    <w:p w:rsidR="000A185C" w:rsidRDefault="000A185C" w:rsidP="000A185C">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w:t>
      </w:r>
      <w:r w:rsidR="002653B5">
        <w:t xml:space="preserve"> </w:t>
      </w:r>
      <w:r>
        <w:t>Mise en place d’un tutorat pour accompagner le jeune tout au long de sa mission</w:t>
      </w:r>
    </w:p>
    <w:p w:rsidR="000A185C" w:rsidRDefault="000A185C" w:rsidP="000A185C">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 Collaboration avec les membres du ‘’Développement ’’ du Territoire IDF</w:t>
      </w:r>
    </w:p>
    <w:p w:rsidR="000A185C" w:rsidRDefault="000A185C"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 Matériel pédagogique pour la mise en place de manifestations</w:t>
      </w:r>
    </w:p>
    <w:p w:rsidR="00490A59" w:rsidRDefault="00490A59" w:rsidP="00CC1E66">
      <w:pPr>
        <w:spacing w:after="0" w:line="240" w:lineRule="auto"/>
        <w:jc w:val="both"/>
        <w:rPr>
          <w:b/>
          <w:color w:val="C00000"/>
        </w:rPr>
      </w:pPr>
    </w:p>
    <w:p w:rsidR="00CC1E66" w:rsidRPr="00CC1E66" w:rsidRDefault="000A185C" w:rsidP="00CC1E66">
      <w:pPr>
        <w:spacing w:after="0" w:line="240" w:lineRule="auto"/>
        <w:jc w:val="both"/>
        <w:rPr>
          <w:b/>
          <w:color w:val="C00000"/>
        </w:rPr>
      </w:pPr>
      <w:r>
        <w:rPr>
          <w:b/>
          <w:color w:val="C00000"/>
        </w:rPr>
        <w:t>O</w:t>
      </w:r>
      <w:r w:rsidR="004C5706">
        <w:rPr>
          <w:b/>
          <w:color w:val="C00000"/>
        </w:rPr>
        <w:t xml:space="preserve">/ </w:t>
      </w:r>
      <w:r w:rsidR="004C5706" w:rsidRPr="00CC1E66">
        <w:rPr>
          <w:b/>
          <w:color w:val="C00000"/>
        </w:rPr>
        <w:t xml:space="preserve">MODALITES DE PREPARATION A </w:t>
      </w:r>
      <w:smartTag w:uri="urn:schemas-microsoft-com:office:smarttags" w:element="PersonName">
        <w:smartTagPr>
          <w:attr w:name="ProductID" w:val="LA MISSION"/>
        </w:smartTagPr>
        <w:r w:rsidR="004C5706" w:rsidRPr="00CC1E66">
          <w:rPr>
            <w:b/>
            <w:color w:val="C00000"/>
          </w:rPr>
          <w:t>LA MISSION</w:t>
        </w:r>
      </w:smartTag>
      <w:r w:rsidR="004C5706" w:rsidRPr="00CC1E66">
        <w:rPr>
          <w:b/>
          <w:color w:val="C00000"/>
        </w:rPr>
        <w:t> :</w:t>
      </w:r>
    </w:p>
    <w:p w:rsidR="00CC1E66" w:rsidRPr="00CC1E66" w:rsidRDefault="00CC1E66" w:rsidP="00CC1E66">
      <w:pPr>
        <w:spacing w:after="0" w:line="240" w:lineRule="auto"/>
        <w:jc w:val="both"/>
      </w:pPr>
    </w:p>
    <w:p w:rsidR="000257F6" w:rsidRPr="00CC1E66" w:rsidRDefault="0029378D"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t>Rencontres et échanges avec les personnes qui viendront en appui à la conduite de la mission (notamment le tuteur) pour découvrir son milieu d’évolution et l’ensemble des partenaires.</w:t>
      </w:r>
    </w:p>
    <w:p w:rsidR="00CD33B3" w:rsidRDefault="00CD33B3" w:rsidP="009671FE">
      <w:pPr>
        <w:spacing w:after="0" w:line="240" w:lineRule="auto"/>
        <w:jc w:val="both"/>
        <w:rPr>
          <w:b/>
          <w:color w:val="C00000"/>
        </w:rPr>
      </w:pPr>
    </w:p>
    <w:p w:rsidR="003944F5" w:rsidRPr="0029378D" w:rsidRDefault="000A185C" w:rsidP="009671FE">
      <w:pPr>
        <w:spacing w:after="0" w:line="240" w:lineRule="auto"/>
        <w:jc w:val="both"/>
        <w:rPr>
          <w:b/>
          <w:color w:val="C00000"/>
        </w:rPr>
      </w:pPr>
      <w:r>
        <w:rPr>
          <w:b/>
          <w:color w:val="C00000"/>
        </w:rPr>
        <w:t>P</w:t>
      </w:r>
      <w:r w:rsidR="004C5706">
        <w:rPr>
          <w:b/>
          <w:color w:val="C00000"/>
        </w:rPr>
        <w:t xml:space="preserve"> / </w:t>
      </w:r>
      <w:r w:rsidR="004C5706" w:rsidRPr="003944F5">
        <w:rPr>
          <w:b/>
          <w:color w:val="C00000"/>
        </w:rPr>
        <w:t xml:space="preserve"> DROITS DU VOLONTAIRE :</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9" w:eastAsia="CIDFont+F9" w:cs="CIDFont+F9" w:hint="eastAsia"/>
          <w:sz w:val="20"/>
          <w:szCs w:val="20"/>
          <w:lang w:eastAsia="fr-FR"/>
        </w:rPr>
        <w:t xml:space="preserve">- </w:t>
      </w:r>
      <w:r>
        <w:rPr>
          <w:rFonts w:ascii="CIDFont+F11" w:eastAsia="CIDFont+F9" w:hAnsi="CIDFont+F11" w:cs="CIDFont+F11"/>
          <w:sz w:val="20"/>
          <w:szCs w:val="20"/>
          <w:lang w:eastAsia="fr-FR"/>
        </w:rPr>
        <w:t>Signature d’un contrat de service civique avant de commencer la mission (assuré par la FFHB)</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9" w:eastAsia="CIDFont+F9" w:cs="CIDFont+F9" w:hint="eastAsia"/>
          <w:sz w:val="20"/>
          <w:szCs w:val="20"/>
          <w:lang w:eastAsia="fr-FR"/>
        </w:rPr>
        <w:t xml:space="preserve">- </w:t>
      </w:r>
      <w:r>
        <w:rPr>
          <w:rFonts w:ascii="CIDFont+F11" w:eastAsia="CIDFont+F9" w:hAnsi="CIDFont+F11" w:cs="CIDFont+F11"/>
          <w:sz w:val="20"/>
          <w:szCs w:val="20"/>
          <w:lang w:eastAsia="fr-FR"/>
        </w:rPr>
        <w:t>Indemnité de 472,97 € par mois versés par l’État sur le compte du jeune (non soumise à l’impôt sur le revenu) et 107,58 € par mois versés par la structure d’accueil sur le compte du jeune (non soumise à l’impôt sur le revenu)</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11" w:eastAsia="CIDFont+F9" w:hAnsi="CIDFont+F11" w:cs="CIDFont+F11"/>
          <w:sz w:val="20"/>
          <w:szCs w:val="20"/>
          <w:lang w:eastAsia="fr-FR"/>
        </w:rPr>
        <w:t>- En plus de ces 472,97 €, le volontaire peut percevoir une bourse si :</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ind w:left="705" w:hanging="705"/>
        <w:rPr>
          <w:rFonts w:ascii="CIDFont+F11" w:eastAsia="CIDFont+F9" w:hAnsi="CIDFont+F11" w:cs="CIDFont+F11"/>
          <w:sz w:val="20"/>
          <w:szCs w:val="20"/>
          <w:lang w:eastAsia="fr-FR"/>
        </w:rPr>
      </w:pPr>
      <w:r>
        <w:rPr>
          <w:rFonts w:ascii="CIDFont+F11" w:eastAsia="CIDFont+F9" w:hAnsi="CIDFont+F11" w:cs="CIDFont+F11"/>
          <w:sz w:val="20"/>
          <w:szCs w:val="20"/>
          <w:lang w:eastAsia="fr-FR"/>
        </w:rPr>
        <w:t>Il est bénéficiaire du revenu de solidarité active (RSA) au moment de la signature du contrat de Service Civique ou - il appartient à un foyer bénéficiaire du RSA;</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ind w:left="705" w:hanging="705"/>
        <w:rPr>
          <w:rFonts w:ascii="CIDFont+F11" w:eastAsia="CIDFont+F9" w:hAnsi="CIDFont+F11" w:cs="CIDFont+F11"/>
          <w:sz w:val="20"/>
          <w:szCs w:val="20"/>
          <w:lang w:eastAsia="fr-FR"/>
        </w:rPr>
      </w:pPr>
      <w:r>
        <w:rPr>
          <w:rFonts w:ascii="CIDFont+F11" w:eastAsia="CIDFont+F9" w:hAnsi="CIDFont+F11" w:cs="CIDFont+F11"/>
          <w:sz w:val="20"/>
          <w:szCs w:val="20"/>
          <w:lang w:eastAsia="fr-FR"/>
        </w:rPr>
        <w:t xml:space="preserve"> </w:t>
      </w:r>
      <w:r>
        <w:rPr>
          <w:rFonts w:ascii="CIDFont+F11" w:eastAsia="CIDFont+F9" w:hAnsi="CIDFont+F11" w:cs="CIDFont+F11"/>
          <w:sz w:val="20"/>
          <w:szCs w:val="20"/>
          <w:lang w:eastAsia="fr-FR"/>
        </w:rPr>
        <w:tab/>
        <w:t>- il est titulaire d’une bourse de l’enseignement supérieur au titre du 5e ou 6e échelon au titre de l’année universitaire en cours. Ce critère ne concerne donc que les volontaires poursuivant leurs études en même temps que leur mission</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9" w:eastAsia="CIDFont+F9" w:cs="CIDFont+F9" w:hint="eastAsia"/>
          <w:sz w:val="21"/>
          <w:szCs w:val="21"/>
          <w:lang w:eastAsia="fr-FR"/>
        </w:rPr>
        <w:t xml:space="preserve">- </w:t>
      </w:r>
      <w:r>
        <w:rPr>
          <w:rFonts w:ascii="CIDFont+F11" w:eastAsia="CIDFont+F9" w:hAnsi="CIDFont+F11" w:cs="CIDFont+F11"/>
          <w:sz w:val="20"/>
          <w:szCs w:val="20"/>
          <w:lang w:eastAsia="fr-FR"/>
        </w:rPr>
        <w:t>Obtention de : 2 jours de congés par mois de service effectué, 3 jours pour les jeunes mineurs</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11" w:eastAsia="CIDFont+F9" w:hAnsi="CIDFont+F11" w:cs="CIDFont+F11"/>
          <w:sz w:val="20"/>
          <w:szCs w:val="20"/>
          <w:lang w:eastAsia="fr-FR"/>
        </w:rPr>
        <w:t>- En cas de maladie, prise en charge par le régime général de la sécurité sociale</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11" w:eastAsia="CIDFont+F9" w:hAnsi="CIDFont+F11" w:cs="CIDFont+F11"/>
          <w:sz w:val="20"/>
          <w:szCs w:val="20"/>
          <w:lang w:eastAsia="fr-FR"/>
        </w:rPr>
        <w:t>-</w:t>
      </w:r>
      <w:r>
        <w:rPr>
          <w:rFonts w:ascii="CIDFont+F9" w:eastAsia="CIDFont+F9" w:cs="CIDFont+F9"/>
          <w:sz w:val="21"/>
          <w:szCs w:val="21"/>
          <w:lang w:eastAsia="fr-FR"/>
        </w:rPr>
        <w:t xml:space="preserve"> </w:t>
      </w:r>
      <w:r>
        <w:rPr>
          <w:rFonts w:ascii="CIDFont+F11" w:eastAsia="CIDFont+F9" w:hAnsi="CIDFont+F11" w:cs="CIDFont+F11"/>
          <w:sz w:val="20"/>
          <w:szCs w:val="20"/>
          <w:lang w:eastAsia="fr-FR"/>
        </w:rPr>
        <w:t>Prise en compte du service civique pour la retraite</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9" w:eastAsia="CIDFont+F9" w:cs="CIDFont+F9" w:hint="eastAsia"/>
          <w:sz w:val="21"/>
          <w:szCs w:val="21"/>
          <w:lang w:eastAsia="fr-FR"/>
        </w:rPr>
        <w:t xml:space="preserve">- </w:t>
      </w:r>
      <w:r>
        <w:rPr>
          <w:rFonts w:ascii="CIDFont+F11" w:eastAsia="CIDFont+F9" w:hAnsi="CIDFont+F11" w:cs="CIDFont+F11"/>
          <w:sz w:val="20"/>
          <w:szCs w:val="20"/>
          <w:lang w:eastAsia="fr-FR"/>
        </w:rPr>
        <w:t>Possibilité d’être salarié, étudiant ou sans activité pendant son service civique</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11" w:eastAsia="CIDFont+F9" w:hAnsi="CIDFont+F11" w:cs="CIDFont+F11"/>
          <w:sz w:val="20"/>
          <w:szCs w:val="20"/>
          <w:lang w:eastAsia="fr-FR"/>
        </w:rPr>
        <w:t>-</w:t>
      </w:r>
      <w:r>
        <w:rPr>
          <w:rFonts w:ascii="CIDFont+F9" w:eastAsia="CIDFont+F9" w:cs="CIDFont+F9"/>
          <w:sz w:val="21"/>
          <w:szCs w:val="21"/>
          <w:lang w:eastAsia="fr-FR"/>
        </w:rPr>
        <w:t xml:space="preserve"> </w:t>
      </w:r>
      <w:r>
        <w:rPr>
          <w:rFonts w:ascii="CIDFont+F11" w:eastAsia="CIDFont+F9" w:hAnsi="CIDFont+F11" w:cs="CIDFont+F11"/>
          <w:sz w:val="20"/>
          <w:szCs w:val="20"/>
          <w:lang w:eastAsia="fr-FR"/>
        </w:rPr>
        <w:t>Obligation de bénéficier d’une formation aux Premiers Secours Civiques de niveau 1 (PSC1) (de la responsabilité de la structure d’accueil des jeunes)</w:t>
      </w:r>
    </w:p>
    <w:p w:rsidR="0029378D" w:rsidRDefault="0029378D" w:rsidP="00391E7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rPr>
          <w:rFonts w:ascii="CIDFont+F11" w:eastAsia="CIDFont+F9" w:hAnsi="CIDFont+F11" w:cs="CIDFont+F11"/>
          <w:sz w:val="20"/>
          <w:szCs w:val="20"/>
          <w:lang w:eastAsia="fr-FR"/>
        </w:rPr>
      </w:pPr>
      <w:r>
        <w:rPr>
          <w:rFonts w:ascii="CIDFont+F9" w:eastAsia="CIDFont+F9" w:cs="CIDFont+F9" w:hint="eastAsia"/>
          <w:sz w:val="20"/>
          <w:szCs w:val="20"/>
          <w:lang w:eastAsia="fr-FR"/>
        </w:rPr>
        <w:t>-</w:t>
      </w:r>
      <w:r>
        <w:rPr>
          <w:rFonts w:ascii="CIDFont+F11" w:eastAsia="CIDFont+F9" w:hAnsi="CIDFont+F11" w:cs="CIDFont+F11"/>
          <w:sz w:val="20"/>
          <w:szCs w:val="20"/>
          <w:lang w:eastAsia="fr-FR"/>
        </w:rPr>
        <w:t>Obligation de bénéficier d’une formation civique et citoyenne portant sur les thématiques des valeurs qui fondent notre</w:t>
      </w:r>
    </w:p>
    <w:p w:rsidR="00DD3A47" w:rsidRDefault="0029378D" w:rsidP="00391E7F">
      <w:pPr>
        <w:pBdr>
          <w:top w:val="single" w:sz="4" w:space="1" w:color="auto"/>
          <w:left w:val="single" w:sz="4" w:space="4" w:color="auto"/>
          <w:bottom w:val="single" w:sz="4" w:space="1" w:color="auto"/>
          <w:right w:val="single" w:sz="4" w:space="4" w:color="auto"/>
        </w:pBdr>
        <w:shd w:val="clear" w:color="auto" w:fill="D9D9D9"/>
        <w:spacing w:after="0" w:line="240" w:lineRule="auto"/>
        <w:jc w:val="both"/>
      </w:pPr>
      <w:r>
        <w:rPr>
          <w:rFonts w:ascii="CIDFont+F11" w:eastAsia="CIDFont+F9" w:hAnsi="CIDFont+F11" w:cs="CIDFont+F11"/>
          <w:sz w:val="20"/>
          <w:szCs w:val="20"/>
          <w:lang w:eastAsia="fr-FR"/>
        </w:rPr>
        <w:t>République, de l’organisation de la Cité et des questions internationales (de la responsabilité de la structure d’accueil)</w:t>
      </w:r>
    </w:p>
    <w:p w:rsidR="00D1467C" w:rsidRDefault="00D1467C" w:rsidP="00DD3A47">
      <w:pPr>
        <w:spacing w:after="0" w:line="240" w:lineRule="auto"/>
        <w:jc w:val="both"/>
        <w:rPr>
          <w:b/>
          <w:color w:val="C00000"/>
        </w:rPr>
      </w:pPr>
    </w:p>
    <w:p w:rsidR="00DD3A47" w:rsidRPr="005811C2" w:rsidRDefault="0029378D" w:rsidP="00DD3A47">
      <w:pPr>
        <w:spacing w:after="0" w:line="240" w:lineRule="auto"/>
        <w:jc w:val="both"/>
        <w:rPr>
          <w:b/>
          <w:color w:val="C00000"/>
        </w:rPr>
      </w:pPr>
      <w:r>
        <w:rPr>
          <w:b/>
          <w:color w:val="C00000"/>
        </w:rPr>
        <w:t>Q</w:t>
      </w:r>
      <w:r w:rsidR="004C5706">
        <w:rPr>
          <w:b/>
          <w:color w:val="C00000"/>
        </w:rPr>
        <w:t xml:space="preserve"> / </w:t>
      </w:r>
      <w:r w:rsidR="004C5706" w:rsidRPr="005811C2">
        <w:rPr>
          <w:b/>
          <w:color w:val="C00000"/>
        </w:rPr>
        <w:t xml:space="preserve">CONTACTS AU SEIN DE </w:t>
      </w:r>
      <w:smartTag w:uri="urn:schemas-microsoft-com:office:smarttags" w:element="PersonName">
        <w:smartTagPr>
          <w:attr w:name="ProductID" w:val="LA STRUCTURE D"/>
        </w:smartTagPr>
        <w:r w:rsidR="004C5706" w:rsidRPr="005811C2">
          <w:rPr>
            <w:b/>
            <w:color w:val="C00000"/>
          </w:rPr>
          <w:t>LA STRUCTURE D</w:t>
        </w:r>
      </w:smartTag>
      <w:r w:rsidR="004C5706" w:rsidRPr="005811C2">
        <w:rPr>
          <w:b/>
          <w:color w:val="C00000"/>
        </w:rPr>
        <w:t>’ACCUEIL :</w:t>
      </w:r>
    </w:p>
    <w:p w:rsidR="005811C2" w:rsidRDefault="005811C2" w:rsidP="003E1B7A">
      <w:pPr>
        <w:spacing w:after="0" w:line="240" w:lineRule="auto"/>
        <w:jc w:val="both"/>
      </w:pPr>
    </w:p>
    <w:p w:rsidR="003E1B7A" w:rsidRPr="001A6B13" w:rsidRDefault="003E1B7A" w:rsidP="003E1B7A">
      <w:pPr>
        <w:numPr>
          <w:ilvl w:val="0"/>
          <w:numId w:val="11"/>
        </w:numPr>
        <w:spacing w:after="0" w:line="240" w:lineRule="auto"/>
        <w:jc w:val="both"/>
        <w:rPr>
          <w:b/>
        </w:rPr>
      </w:pPr>
      <w:r>
        <w:t xml:space="preserve">Nom, prénom du Président de la structure d’accueil : </w:t>
      </w:r>
    </w:p>
    <w:p w:rsidR="003E1B7A" w:rsidRDefault="003E1B7A" w:rsidP="003E1B7A">
      <w:pPr>
        <w:spacing w:after="0" w:line="240" w:lineRule="auto"/>
        <w:jc w:val="both"/>
      </w:pPr>
      <w:r>
        <w:t xml:space="preserve">Tel : </w:t>
      </w:r>
    </w:p>
    <w:p w:rsidR="003E1B7A" w:rsidRDefault="003E1B7A" w:rsidP="003E1B7A">
      <w:pPr>
        <w:spacing w:after="0" w:line="240" w:lineRule="auto"/>
        <w:jc w:val="both"/>
      </w:pPr>
    </w:p>
    <w:p w:rsidR="003E1B7A" w:rsidRDefault="003E1B7A" w:rsidP="003E1B7A">
      <w:pPr>
        <w:spacing w:after="0" w:line="240" w:lineRule="auto"/>
        <w:jc w:val="both"/>
      </w:pPr>
      <w:r>
        <w:t>Mail :</w:t>
      </w:r>
    </w:p>
    <w:p w:rsidR="003E1B7A" w:rsidRDefault="003E1B7A" w:rsidP="003E1B7A">
      <w:pPr>
        <w:spacing w:after="0" w:line="240" w:lineRule="auto"/>
        <w:ind w:firstLine="708"/>
        <w:jc w:val="both"/>
      </w:pPr>
    </w:p>
    <w:p w:rsidR="005811C2" w:rsidRPr="001A6B13" w:rsidRDefault="003E1B7A" w:rsidP="003E1B7A">
      <w:pPr>
        <w:numPr>
          <w:ilvl w:val="0"/>
          <w:numId w:val="11"/>
        </w:numPr>
        <w:spacing w:after="0" w:line="240" w:lineRule="auto"/>
        <w:jc w:val="both"/>
        <w:rPr>
          <w:b/>
        </w:rPr>
      </w:pPr>
      <w:r>
        <w:t xml:space="preserve">Nom,  prénom  et </w:t>
      </w:r>
      <w:r w:rsidR="008E07F2">
        <w:t>Statut</w:t>
      </w:r>
      <w:r w:rsidR="00DD2518">
        <w:t xml:space="preserve"> du </w:t>
      </w:r>
      <w:r w:rsidR="00DD2518" w:rsidRPr="006246B3">
        <w:rPr>
          <w:b/>
        </w:rPr>
        <w:t>tuteur</w:t>
      </w:r>
      <w:r w:rsidR="001A6B13">
        <w:rPr>
          <w:b/>
        </w:rPr>
        <w:t xml:space="preserve"> : </w:t>
      </w:r>
    </w:p>
    <w:p w:rsidR="003E1B7A" w:rsidRDefault="003E1B7A" w:rsidP="003E1B7A">
      <w:pPr>
        <w:spacing w:after="0" w:line="240" w:lineRule="auto"/>
        <w:jc w:val="both"/>
      </w:pPr>
      <w:r>
        <w:t xml:space="preserve">Tel : </w:t>
      </w:r>
    </w:p>
    <w:p w:rsidR="003E1B7A" w:rsidRDefault="003E1B7A" w:rsidP="003E1B7A">
      <w:pPr>
        <w:spacing w:after="0" w:line="240" w:lineRule="auto"/>
        <w:jc w:val="both"/>
      </w:pPr>
    </w:p>
    <w:p w:rsidR="003E1B7A" w:rsidRDefault="003E1B7A" w:rsidP="003E1B7A">
      <w:pPr>
        <w:spacing w:after="0" w:line="240" w:lineRule="auto"/>
        <w:jc w:val="both"/>
      </w:pPr>
      <w:r>
        <w:t>Mail :</w:t>
      </w:r>
    </w:p>
    <w:p w:rsidR="00665BA0" w:rsidRPr="00391E7F" w:rsidRDefault="005811C2" w:rsidP="003E1B7A">
      <w:pPr>
        <w:spacing w:after="0" w:line="240" w:lineRule="auto"/>
        <w:jc w:val="both"/>
        <w:rPr>
          <w:b/>
        </w:rPr>
      </w:pPr>
      <w:r w:rsidRPr="001A6B13">
        <w:rPr>
          <w:b/>
        </w:rPr>
        <w:tab/>
      </w:r>
    </w:p>
    <w:p w:rsidR="003E1B7A" w:rsidRPr="00391E7F" w:rsidRDefault="003E1B7A" w:rsidP="00665BA0">
      <w:pPr>
        <w:spacing w:after="0" w:line="240" w:lineRule="auto"/>
        <w:jc w:val="both"/>
        <w:rPr>
          <w:b/>
        </w:rPr>
      </w:pPr>
    </w:p>
    <w:p w:rsidR="003E1B7A" w:rsidRPr="006E2C8C" w:rsidRDefault="00665BA0" w:rsidP="006E2C8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CIDFont+F2"/>
          <w:sz w:val="24"/>
          <w:lang w:eastAsia="fr-FR"/>
        </w:rPr>
      </w:pPr>
      <w:r w:rsidRPr="006E2C8C">
        <w:rPr>
          <w:b/>
          <w:sz w:val="24"/>
        </w:rPr>
        <w:t>PIECES A JOINDRE AU DOSSIER</w:t>
      </w:r>
      <w:r w:rsidR="003E1B7A" w:rsidRPr="006E2C8C">
        <w:rPr>
          <w:rFonts w:cs="CIDFont+F2"/>
          <w:sz w:val="24"/>
          <w:lang w:eastAsia="fr-FR"/>
        </w:rPr>
        <w:t xml:space="preserve"> </w:t>
      </w:r>
    </w:p>
    <w:p w:rsidR="006E2C8C" w:rsidRPr="00391E7F" w:rsidRDefault="006E2C8C" w:rsidP="003E1B7A">
      <w:pPr>
        <w:spacing w:after="0" w:line="240" w:lineRule="auto"/>
        <w:jc w:val="center"/>
        <w:rPr>
          <w:rFonts w:cs="CIDFont+F2"/>
          <w:lang w:eastAsia="fr-FR"/>
        </w:rPr>
      </w:pPr>
    </w:p>
    <w:p w:rsidR="00665BA0" w:rsidRPr="00391E7F" w:rsidRDefault="003E1B7A" w:rsidP="003E1B7A">
      <w:pPr>
        <w:spacing w:after="0" w:line="240" w:lineRule="auto"/>
        <w:jc w:val="center"/>
        <w:rPr>
          <w:b/>
        </w:rPr>
      </w:pPr>
      <w:r w:rsidRPr="00391E7F">
        <w:rPr>
          <w:rFonts w:cs="CIDFont+F2"/>
          <w:lang w:eastAsia="fr-FR"/>
        </w:rPr>
        <w:t>Documents à scanner en bonne qualité puis envoyer par email à b.cosnard@handball-idf.com</w:t>
      </w:r>
    </w:p>
    <w:p w:rsidR="00665BA0" w:rsidRDefault="00665BA0" w:rsidP="00665BA0">
      <w:pPr>
        <w:spacing w:after="0" w:line="240" w:lineRule="auto"/>
        <w:jc w:val="both"/>
        <w:rPr>
          <w:b/>
        </w:rPr>
      </w:pPr>
    </w:p>
    <w:tbl>
      <w:tblPr>
        <w:tblStyle w:val="Grilledetableauclaire"/>
        <w:tblW w:w="0" w:type="auto"/>
        <w:tblLook w:val="04A0" w:firstRow="1" w:lastRow="0" w:firstColumn="1" w:lastColumn="0" w:noHBand="0" w:noVBand="1"/>
      </w:tblPr>
      <w:tblGrid>
        <w:gridCol w:w="7949"/>
        <w:gridCol w:w="1168"/>
        <w:gridCol w:w="1077"/>
      </w:tblGrid>
      <w:tr w:rsidR="006E2C8C" w:rsidRPr="006E2C8C" w:rsidTr="002653B5">
        <w:trPr>
          <w:trHeight w:val="321"/>
        </w:trPr>
        <w:tc>
          <w:tcPr>
            <w:tcW w:w="7949" w:type="dxa"/>
          </w:tcPr>
          <w:p w:rsidR="00665BA0" w:rsidRPr="006E2C8C" w:rsidRDefault="00665BA0" w:rsidP="00391E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bCs/>
                <w:lang w:eastAsia="fr-FR"/>
              </w:rPr>
            </w:pPr>
            <w:r w:rsidRPr="006E2C8C">
              <w:rPr>
                <w:rFonts w:asciiTheme="minorHAnsi" w:hAnsiTheme="minorHAnsi" w:cs="CIDFont+F2"/>
                <w:bCs/>
                <w:lang w:eastAsia="fr-FR"/>
              </w:rPr>
              <w:t>Pour tous les jeunes :</w:t>
            </w:r>
          </w:p>
        </w:tc>
        <w:tc>
          <w:tcPr>
            <w:tcW w:w="1168" w:type="dxa"/>
          </w:tcPr>
          <w:p w:rsidR="00665BA0" w:rsidRPr="006E2C8C" w:rsidRDefault="00665BA0" w:rsidP="00391E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bCs/>
                <w:lang w:eastAsia="fr-FR"/>
              </w:rPr>
            </w:pPr>
            <w:r w:rsidRPr="006E2C8C">
              <w:rPr>
                <w:rFonts w:asciiTheme="minorHAnsi" w:hAnsiTheme="minorHAnsi" w:cs="CIDFont+F2"/>
                <w:bCs/>
                <w:lang w:eastAsia="fr-FR"/>
              </w:rPr>
              <w:t xml:space="preserve">Jeune 1 </w:t>
            </w:r>
          </w:p>
        </w:tc>
        <w:tc>
          <w:tcPr>
            <w:tcW w:w="1077" w:type="dxa"/>
          </w:tcPr>
          <w:p w:rsidR="00665BA0" w:rsidRPr="006E2C8C" w:rsidRDefault="00665BA0" w:rsidP="00391E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bCs/>
                <w:lang w:eastAsia="fr-FR"/>
              </w:rPr>
            </w:pPr>
            <w:r w:rsidRPr="006E2C8C">
              <w:rPr>
                <w:rFonts w:asciiTheme="minorHAnsi" w:hAnsiTheme="minorHAnsi" w:cs="CIDFont+F2"/>
                <w:bCs/>
                <w:lang w:eastAsia="fr-FR"/>
              </w:rPr>
              <w:t>Jeune 2</w:t>
            </w:r>
          </w:p>
        </w:tc>
      </w:tr>
      <w:tr w:rsidR="006E2C8C" w:rsidRPr="006E2C8C" w:rsidTr="002653B5">
        <w:trPr>
          <w:trHeight w:val="305"/>
        </w:trPr>
        <w:tc>
          <w:tcPr>
            <w:tcW w:w="7949" w:type="dxa"/>
          </w:tcPr>
          <w:p w:rsidR="00665BA0" w:rsidRPr="006E2C8C" w:rsidRDefault="00665BA0"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RIB du club</w:t>
            </w:r>
          </w:p>
        </w:tc>
        <w:tc>
          <w:tcPr>
            <w:tcW w:w="1168"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7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2653B5">
        <w:trPr>
          <w:trHeight w:val="321"/>
        </w:trPr>
        <w:tc>
          <w:tcPr>
            <w:tcW w:w="7949" w:type="dxa"/>
          </w:tcPr>
          <w:p w:rsidR="00665BA0" w:rsidRPr="006E2C8C" w:rsidRDefault="003E1B7A"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Carte d’identité recto verso du jeune* en cours de validité</w:t>
            </w:r>
          </w:p>
        </w:tc>
        <w:tc>
          <w:tcPr>
            <w:tcW w:w="1168"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7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2653B5">
        <w:trPr>
          <w:trHeight w:val="305"/>
        </w:trPr>
        <w:tc>
          <w:tcPr>
            <w:tcW w:w="7949" w:type="dxa"/>
          </w:tcPr>
          <w:p w:rsidR="00665BA0" w:rsidRPr="006E2C8C" w:rsidRDefault="003E1B7A"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RIB du jeune**</w:t>
            </w:r>
          </w:p>
        </w:tc>
        <w:tc>
          <w:tcPr>
            <w:tcW w:w="1168"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7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2653B5">
        <w:trPr>
          <w:trHeight w:val="321"/>
        </w:trPr>
        <w:tc>
          <w:tcPr>
            <w:tcW w:w="7949" w:type="dxa"/>
          </w:tcPr>
          <w:p w:rsidR="00665BA0" w:rsidRPr="006E2C8C" w:rsidRDefault="00665BA0"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Carte vitale du jeune</w:t>
            </w:r>
            <w:r w:rsidR="003E1B7A" w:rsidRPr="006E2C8C">
              <w:rPr>
                <w:rFonts w:asciiTheme="minorHAnsi" w:hAnsiTheme="minorHAnsi" w:cs="CIDFont+F1"/>
                <w:bCs/>
                <w:lang w:eastAsia="fr-FR"/>
              </w:rPr>
              <w:t xml:space="preserve"> </w:t>
            </w:r>
          </w:p>
        </w:tc>
        <w:tc>
          <w:tcPr>
            <w:tcW w:w="1168"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7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2653B5">
        <w:trPr>
          <w:trHeight w:val="305"/>
        </w:trPr>
        <w:tc>
          <w:tcPr>
            <w:tcW w:w="7949" w:type="dxa"/>
          </w:tcPr>
          <w:p w:rsidR="00665BA0" w:rsidRPr="006E2C8C" w:rsidRDefault="00665BA0"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bCs/>
              </w:rPr>
            </w:pPr>
            <w:r w:rsidRPr="006E2C8C">
              <w:rPr>
                <w:rFonts w:asciiTheme="minorHAnsi" w:hAnsiTheme="minorHAnsi" w:cs="CIDFont+F1"/>
                <w:bCs/>
                <w:lang w:eastAsia="fr-FR"/>
              </w:rPr>
              <w:t xml:space="preserve">Planning du jeune. Semaine type </w:t>
            </w:r>
          </w:p>
        </w:tc>
        <w:tc>
          <w:tcPr>
            <w:tcW w:w="1168"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7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bl>
    <w:p w:rsidR="00665BA0" w:rsidRDefault="00665BA0" w:rsidP="00665BA0">
      <w:pPr>
        <w:autoSpaceDE w:val="0"/>
        <w:autoSpaceDN w:val="0"/>
        <w:adjustRightInd w:val="0"/>
        <w:spacing w:after="0" w:line="240" w:lineRule="auto"/>
        <w:rPr>
          <w:b/>
        </w:rPr>
      </w:pPr>
    </w:p>
    <w:p w:rsidR="00665BA0" w:rsidRDefault="00665BA0" w:rsidP="00665BA0">
      <w:pPr>
        <w:autoSpaceDE w:val="0"/>
        <w:autoSpaceDN w:val="0"/>
        <w:adjustRightInd w:val="0"/>
        <w:spacing w:after="0" w:line="240" w:lineRule="auto"/>
        <w:rPr>
          <w:b/>
        </w:rPr>
      </w:pPr>
    </w:p>
    <w:tbl>
      <w:tblPr>
        <w:tblStyle w:val="Grilledetableauclaire"/>
        <w:tblW w:w="0" w:type="auto"/>
        <w:tblLook w:val="04A0" w:firstRow="1" w:lastRow="0" w:firstColumn="1" w:lastColumn="0" w:noHBand="0" w:noVBand="1"/>
      </w:tblPr>
      <w:tblGrid>
        <w:gridCol w:w="7951"/>
        <w:gridCol w:w="1167"/>
        <w:gridCol w:w="1076"/>
      </w:tblGrid>
      <w:tr w:rsidR="006E2C8C" w:rsidRPr="006E2C8C" w:rsidTr="006E2C8C">
        <w:trPr>
          <w:trHeight w:val="321"/>
        </w:trPr>
        <w:tc>
          <w:tcPr>
            <w:tcW w:w="8136" w:type="dxa"/>
          </w:tcPr>
          <w:p w:rsidR="00665BA0" w:rsidRPr="006E2C8C" w:rsidRDefault="003E1B7A" w:rsidP="00391E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bCs/>
                <w:lang w:eastAsia="fr-FR"/>
              </w:rPr>
            </w:pPr>
            <w:r w:rsidRPr="006E2C8C">
              <w:rPr>
                <w:rFonts w:asciiTheme="minorHAnsi" w:hAnsiTheme="minorHAnsi" w:cs="CIDFont+F2"/>
                <w:bCs/>
                <w:lang w:eastAsia="fr-FR"/>
              </w:rPr>
              <w:t>*</w:t>
            </w:r>
            <w:r w:rsidR="00665BA0" w:rsidRPr="006E2C8C">
              <w:rPr>
                <w:rFonts w:asciiTheme="minorHAnsi" w:hAnsiTheme="minorHAnsi" w:cs="CIDFont+F2"/>
                <w:bCs/>
                <w:lang w:eastAsia="fr-FR"/>
              </w:rPr>
              <w:t xml:space="preserve">Si le jeune est mineur fournir aussi </w:t>
            </w:r>
          </w:p>
        </w:tc>
        <w:tc>
          <w:tcPr>
            <w:tcW w:w="1181" w:type="dxa"/>
          </w:tcPr>
          <w:p w:rsidR="00665BA0" w:rsidRPr="006E2C8C" w:rsidRDefault="00665BA0" w:rsidP="00391E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bCs/>
                <w:lang w:eastAsia="fr-FR"/>
              </w:rPr>
            </w:pPr>
            <w:r w:rsidRPr="006E2C8C">
              <w:rPr>
                <w:rFonts w:asciiTheme="minorHAnsi" w:hAnsiTheme="minorHAnsi" w:cs="CIDFont+F2"/>
                <w:bCs/>
                <w:lang w:eastAsia="fr-FR"/>
              </w:rPr>
              <w:t xml:space="preserve">Jeune 1 </w:t>
            </w:r>
          </w:p>
        </w:tc>
        <w:tc>
          <w:tcPr>
            <w:tcW w:w="1087" w:type="dxa"/>
          </w:tcPr>
          <w:p w:rsidR="00665BA0" w:rsidRPr="006E2C8C" w:rsidRDefault="00665BA0" w:rsidP="00391E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bCs/>
                <w:lang w:eastAsia="fr-FR"/>
              </w:rPr>
            </w:pPr>
            <w:r w:rsidRPr="006E2C8C">
              <w:rPr>
                <w:rFonts w:asciiTheme="minorHAnsi" w:hAnsiTheme="minorHAnsi" w:cs="CIDFont+F2"/>
                <w:bCs/>
                <w:lang w:eastAsia="fr-FR"/>
              </w:rPr>
              <w:t>Jeune 2</w:t>
            </w:r>
          </w:p>
        </w:tc>
      </w:tr>
      <w:tr w:rsidR="006E2C8C" w:rsidRPr="006E2C8C" w:rsidTr="006E2C8C">
        <w:trPr>
          <w:trHeight w:val="305"/>
        </w:trPr>
        <w:tc>
          <w:tcPr>
            <w:tcW w:w="8136" w:type="dxa"/>
          </w:tcPr>
          <w:p w:rsidR="00665BA0" w:rsidRPr="006E2C8C" w:rsidRDefault="00665BA0"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 xml:space="preserve">Autorisation parentale des parents </w:t>
            </w:r>
          </w:p>
        </w:tc>
        <w:tc>
          <w:tcPr>
            <w:tcW w:w="1181"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8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6E2C8C">
        <w:trPr>
          <w:trHeight w:val="321"/>
        </w:trPr>
        <w:tc>
          <w:tcPr>
            <w:tcW w:w="8136" w:type="dxa"/>
          </w:tcPr>
          <w:p w:rsidR="00665BA0" w:rsidRPr="006E2C8C" w:rsidRDefault="00665BA0"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 xml:space="preserve">Nom, Prénom, date de naissance </w:t>
            </w:r>
          </w:p>
        </w:tc>
        <w:tc>
          <w:tcPr>
            <w:tcW w:w="1181"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8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6E2C8C">
        <w:trPr>
          <w:trHeight w:val="305"/>
        </w:trPr>
        <w:tc>
          <w:tcPr>
            <w:tcW w:w="8136" w:type="dxa"/>
          </w:tcPr>
          <w:p w:rsidR="00665BA0" w:rsidRPr="006E2C8C" w:rsidRDefault="00665BA0"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 xml:space="preserve">Livret de famille  </w:t>
            </w:r>
          </w:p>
        </w:tc>
        <w:tc>
          <w:tcPr>
            <w:tcW w:w="1181"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8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6E2C8C">
        <w:trPr>
          <w:trHeight w:val="321"/>
        </w:trPr>
        <w:tc>
          <w:tcPr>
            <w:tcW w:w="8136" w:type="dxa"/>
          </w:tcPr>
          <w:p w:rsidR="00665BA0" w:rsidRPr="006E2C8C" w:rsidRDefault="003E1B7A"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bCs/>
                <w:lang w:eastAsia="fr-FR"/>
              </w:rPr>
            </w:pPr>
            <w:r w:rsidRPr="006E2C8C">
              <w:rPr>
                <w:rFonts w:asciiTheme="minorHAnsi" w:hAnsiTheme="minorHAnsi" w:cs="CIDFont+F1"/>
                <w:bCs/>
                <w:lang w:eastAsia="fr-FR"/>
              </w:rPr>
              <w:t xml:space="preserve">** </w:t>
            </w:r>
            <w:r w:rsidR="00665BA0" w:rsidRPr="006E2C8C">
              <w:rPr>
                <w:rFonts w:asciiTheme="minorHAnsi" w:hAnsiTheme="minorHAnsi" w:cs="CIDFont+F1"/>
                <w:bCs/>
                <w:lang w:eastAsia="fr-FR"/>
              </w:rPr>
              <w:t xml:space="preserve">Si le RIB est au nom des </w:t>
            </w:r>
            <w:r w:rsidRPr="006E2C8C">
              <w:rPr>
                <w:rFonts w:asciiTheme="minorHAnsi" w:hAnsiTheme="minorHAnsi" w:cs="CIDFont+F1"/>
                <w:bCs/>
                <w:lang w:eastAsia="fr-FR"/>
              </w:rPr>
              <w:t>parents,</w:t>
            </w:r>
            <w:r w:rsidR="00665BA0" w:rsidRPr="006E2C8C">
              <w:rPr>
                <w:rFonts w:asciiTheme="minorHAnsi" w:hAnsiTheme="minorHAnsi" w:cs="CIDFont+F1"/>
                <w:bCs/>
                <w:lang w:eastAsia="fr-FR"/>
              </w:rPr>
              <w:t xml:space="preserve"> fournir aussi </w:t>
            </w:r>
          </w:p>
        </w:tc>
        <w:tc>
          <w:tcPr>
            <w:tcW w:w="1181"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8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6E2C8C">
        <w:trPr>
          <w:trHeight w:val="305"/>
        </w:trPr>
        <w:tc>
          <w:tcPr>
            <w:tcW w:w="8136" w:type="dxa"/>
          </w:tcPr>
          <w:p w:rsidR="00665BA0" w:rsidRPr="006E2C8C" w:rsidRDefault="003E1B7A"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bCs/>
              </w:rPr>
            </w:pPr>
            <w:r w:rsidRPr="006E2C8C">
              <w:rPr>
                <w:rFonts w:asciiTheme="minorHAnsi" w:hAnsiTheme="minorHAnsi" w:cs="CIDFont+F1"/>
                <w:bCs/>
                <w:lang w:eastAsia="fr-FR"/>
              </w:rPr>
              <w:t xml:space="preserve">Procuration des parents </w:t>
            </w:r>
            <w:r w:rsidR="00665BA0" w:rsidRPr="006E2C8C">
              <w:rPr>
                <w:rFonts w:asciiTheme="minorHAnsi" w:hAnsiTheme="minorHAnsi" w:cs="CIDFont+F1"/>
                <w:bCs/>
                <w:lang w:eastAsia="fr-FR"/>
              </w:rPr>
              <w:t xml:space="preserve"> </w:t>
            </w:r>
          </w:p>
        </w:tc>
        <w:tc>
          <w:tcPr>
            <w:tcW w:w="1181"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1"/>
                <w:lang w:eastAsia="fr-FR"/>
              </w:rPr>
            </w:pPr>
          </w:p>
        </w:tc>
        <w:tc>
          <w:tcPr>
            <w:tcW w:w="108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1"/>
                <w:lang w:eastAsia="fr-FR"/>
              </w:rPr>
            </w:pPr>
          </w:p>
        </w:tc>
      </w:tr>
      <w:tr w:rsidR="006E2C8C" w:rsidRPr="006E2C8C" w:rsidTr="006E2C8C">
        <w:trPr>
          <w:trHeight w:val="336"/>
        </w:trPr>
        <w:tc>
          <w:tcPr>
            <w:tcW w:w="8136" w:type="dxa"/>
          </w:tcPr>
          <w:p w:rsidR="00665BA0" w:rsidRPr="006E2C8C" w:rsidRDefault="003E1B7A" w:rsidP="00391E7F">
            <w:pPr>
              <w:numPr>
                <w:ilvl w:val="0"/>
                <w:numId w:val="10"/>
              </w:num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bCs/>
              </w:rPr>
            </w:pPr>
            <w:r w:rsidRPr="006E2C8C">
              <w:rPr>
                <w:rFonts w:asciiTheme="minorHAnsi" w:hAnsiTheme="minorHAnsi" w:cs="CIDFont+F1"/>
                <w:bCs/>
                <w:lang w:eastAsia="fr-FR"/>
              </w:rPr>
              <w:t>Carte d’identité recto verso des parents** en cours de validité</w:t>
            </w:r>
          </w:p>
        </w:tc>
        <w:tc>
          <w:tcPr>
            <w:tcW w:w="1181"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360"/>
              <w:rPr>
                <w:rFonts w:asciiTheme="minorHAnsi" w:hAnsiTheme="minorHAnsi" w:cs="CIDFont+F2"/>
                <w:lang w:eastAsia="fr-FR"/>
              </w:rPr>
            </w:pPr>
          </w:p>
        </w:tc>
        <w:tc>
          <w:tcPr>
            <w:tcW w:w="1087" w:type="dxa"/>
          </w:tcPr>
          <w:p w:rsidR="00665BA0" w:rsidRPr="006E2C8C" w:rsidRDefault="00665BA0" w:rsidP="00391E7F">
            <w:pPr>
              <w:pBdr>
                <w:top w:val="single" w:sz="4" w:space="1" w:color="auto"/>
                <w:left w:val="single" w:sz="4" w:space="2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CIDFont+F2"/>
                <w:lang w:eastAsia="fr-FR"/>
              </w:rPr>
            </w:pPr>
          </w:p>
        </w:tc>
      </w:tr>
    </w:tbl>
    <w:p w:rsidR="00665BA0" w:rsidRDefault="00665BA0" w:rsidP="00665BA0">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F1301A">
      <w:pPr>
        <w:autoSpaceDE w:val="0"/>
        <w:autoSpaceDN w:val="0"/>
        <w:adjustRightInd w:val="0"/>
        <w:spacing w:after="0" w:line="240" w:lineRule="auto"/>
        <w:rPr>
          <w:b/>
        </w:rPr>
      </w:pPr>
    </w:p>
    <w:p w:rsidR="00F1301A" w:rsidRDefault="00F1301A" w:rsidP="00391E7F">
      <w:pPr>
        <w:autoSpaceDE w:val="0"/>
        <w:autoSpaceDN w:val="0"/>
        <w:adjustRightInd w:val="0"/>
        <w:spacing w:after="0" w:line="240" w:lineRule="auto"/>
        <w:jc w:val="both"/>
        <w:rPr>
          <w:b/>
        </w:rPr>
      </w:pPr>
    </w:p>
    <w:p w:rsidR="003E1B7A" w:rsidRPr="00391E7F" w:rsidRDefault="003E1B7A" w:rsidP="00391E7F">
      <w:pPr>
        <w:autoSpaceDE w:val="0"/>
        <w:autoSpaceDN w:val="0"/>
        <w:adjustRightInd w:val="0"/>
        <w:spacing w:after="0" w:line="240" w:lineRule="auto"/>
        <w:jc w:val="both"/>
        <w:rPr>
          <w:b/>
          <w:sz w:val="24"/>
        </w:rPr>
      </w:pPr>
      <w:r w:rsidRPr="00391E7F">
        <w:rPr>
          <w:b/>
          <w:sz w:val="24"/>
        </w:rPr>
        <w:t>LES ETAPES A SUIVRE</w:t>
      </w:r>
    </w:p>
    <w:p w:rsidR="00F1301A" w:rsidRPr="00391E7F" w:rsidRDefault="00F1301A" w:rsidP="00391E7F">
      <w:pPr>
        <w:autoSpaceDE w:val="0"/>
        <w:autoSpaceDN w:val="0"/>
        <w:adjustRightInd w:val="0"/>
        <w:spacing w:after="0" w:line="240" w:lineRule="auto"/>
        <w:jc w:val="both"/>
        <w:rPr>
          <w:b/>
          <w:sz w:val="24"/>
        </w:rPr>
      </w:pP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2"/>
          <w:color w:val="000000"/>
          <w:sz w:val="24"/>
          <w:lang w:eastAsia="fr-FR"/>
        </w:rPr>
        <w:t xml:space="preserve">1- Réflexion sur la mission du jeune puis remplir la Fiche Mission Fédérale </w:t>
      </w:r>
      <w:r w:rsidRPr="00391E7F">
        <w:rPr>
          <w:rFonts w:cs="CIDFont+F1"/>
          <w:color w:val="000000"/>
          <w:sz w:val="24"/>
          <w:lang w:eastAsia="fr-FR"/>
        </w:rPr>
        <w:t>(si vous n’</w:t>
      </w:r>
      <w:r w:rsidR="00F1301A" w:rsidRPr="00391E7F">
        <w:rPr>
          <w:rFonts w:cs="CIDFont+F1"/>
          <w:color w:val="000000"/>
          <w:sz w:val="24"/>
          <w:lang w:eastAsia="fr-FR"/>
        </w:rPr>
        <w:t xml:space="preserve">avez pas </w:t>
      </w:r>
      <w:r w:rsidRPr="00391E7F">
        <w:rPr>
          <w:rFonts w:cs="CIDFont+F1"/>
          <w:color w:val="000000"/>
          <w:sz w:val="24"/>
          <w:lang w:eastAsia="fr-FR"/>
        </w:rPr>
        <w:t>encore le jeune, vous laissez la partie renseignement vide)</w:t>
      </w:r>
    </w:p>
    <w:p w:rsidR="00F1301A" w:rsidRPr="00391E7F" w:rsidRDefault="00F1301A" w:rsidP="00391E7F">
      <w:pPr>
        <w:autoSpaceDE w:val="0"/>
        <w:autoSpaceDN w:val="0"/>
        <w:adjustRightInd w:val="0"/>
        <w:spacing w:after="0" w:line="240" w:lineRule="auto"/>
        <w:jc w:val="both"/>
        <w:rPr>
          <w:rFonts w:cs="CIDFont+F3"/>
          <w:color w:val="002060"/>
          <w:sz w:val="24"/>
          <w:lang w:eastAsia="fr-FR"/>
        </w:rPr>
      </w:pPr>
    </w:p>
    <w:p w:rsidR="003E1B7A" w:rsidRPr="00391E7F" w:rsidRDefault="003E1B7A" w:rsidP="00391E7F">
      <w:pPr>
        <w:autoSpaceDE w:val="0"/>
        <w:autoSpaceDN w:val="0"/>
        <w:adjustRightInd w:val="0"/>
        <w:spacing w:after="0" w:line="240" w:lineRule="auto"/>
        <w:jc w:val="both"/>
        <w:rPr>
          <w:rFonts w:cs="CIDFont+F3"/>
          <w:color w:val="002060"/>
          <w:sz w:val="24"/>
          <w:lang w:eastAsia="fr-FR"/>
        </w:rPr>
      </w:pPr>
      <w:r w:rsidRPr="00391E7F">
        <w:rPr>
          <w:rFonts w:cs="CIDFont+F3"/>
          <w:color w:val="002060"/>
          <w:sz w:val="24"/>
          <w:lang w:eastAsia="fr-FR"/>
        </w:rPr>
        <w:t xml:space="preserve">2- </w:t>
      </w:r>
      <w:r w:rsidRPr="00391E7F">
        <w:rPr>
          <w:rFonts w:cs="CIDFont+F2"/>
          <w:color w:val="000000"/>
          <w:sz w:val="24"/>
          <w:lang w:eastAsia="fr-FR"/>
        </w:rPr>
        <w:t xml:space="preserve">Envoi de la Fiche Mission à votre référente de Territoire </w:t>
      </w:r>
      <w:r w:rsidR="00F1301A" w:rsidRPr="00391E7F">
        <w:rPr>
          <w:rFonts w:cs="CIDFont+F3"/>
          <w:color w:val="002060"/>
          <w:sz w:val="24"/>
          <w:lang w:eastAsia="fr-FR"/>
        </w:rPr>
        <w:t>Béatrice Cosnard</w:t>
      </w:r>
    </w:p>
    <w:p w:rsidR="003E1B7A" w:rsidRPr="00391E7F" w:rsidRDefault="003E1B7A" w:rsidP="00391E7F">
      <w:pPr>
        <w:autoSpaceDE w:val="0"/>
        <w:autoSpaceDN w:val="0"/>
        <w:adjustRightInd w:val="0"/>
        <w:spacing w:after="0" w:line="240" w:lineRule="auto"/>
        <w:jc w:val="both"/>
        <w:rPr>
          <w:rFonts w:cs="CIDFont+F11"/>
          <w:color w:val="002060"/>
          <w:sz w:val="24"/>
          <w:lang w:eastAsia="fr-FR"/>
        </w:rPr>
      </w:pPr>
      <w:r w:rsidRPr="00391E7F">
        <w:rPr>
          <w:rFonts w:cs="CIDFont+F11"/>
          <w:color w:val="002060"/>
          <w:sz w:val="24"/>
          <w:lang w:eastAsia="fr-FR"/>
        </w:rPr>
        <w:t xml:space="preserve">Email : </w:t>
      </w:r>
      <w:r w:rsidR="00F1301A" w:rsidRPr="00391E7F">
        <w:rPr>
          <w:rFonts w:cs="CIDFont+F1"/>
          <w:color w:val="0000FF"/>
          <w:sz w:val="24"/>
          <w:lang w:eastAsia="fr-FR"/>
        </w:rPr>
        <w:t>b.cosnard@handball-idf.com</w:t>
      </w:r>
      <w:r w:rsidRPr="00391E7F">
        <w:rPr>
          <w:rFonts w:cs="CIDFont+F1"/>
          <w:color w:val="0000FF"/>
          <w:sz w:val="24"/>
          <w:lang w:eastAsia="fr-FR"/>
        </w:rPr>
        <w:t xml:space="preserve"> </w:t>
      </w:r>
      <w:r w:rsidRPr="00391E7F">
        <w:rPr>
          <w:rFonts w:cs="CIDFont+F11"/>
          <w:color w:val="002060"/>
          <w:sz w:val="24"/>
          <w:lang w:eastAsia="fr-FR"/>
        </w:rPr>
        <w:t>Té</w:t>
      </w:r>
      <w:r w:rsidR="00F1301A" w:rsidRPr="00391E7F">
        <w:rPr>
          <w:rFonts w:cs="CIDFont+F11"/>
          <w:color w:val="002060"/>
          <w:sz w:val="24"/>
          <w:lang w:eastAsia="fr-FR"/>
        </w:rPr>
        <w:t>l : 06 12 43 93 56</w:t>
      </w:r>
    </w:p>
    <w:p w:rsidR="003E1B7A" w:rsidRPr="00391E7F" w:rsidRDefault="003E1B7A" w:rsidP="00391E7F">
      <w:pPr>
        <w:autoSpaceDE w:val="0"/>
        <w:autoSpaceDN w:val="0"/>
        <w:adjustRightInd w:val="0"/>
        <w:spacing w:after="0" w:line="240" w:lineRule="auto"/>
        <w:jc w:val="both"/>
        <w:rPr>
          <w:rFonts w:cs="CIDFont+F11"/>
          <w:color w:val="002060"/>
          <w:sz w:val="24"/>
          <w:lang w:eastAsia="fr-FR"/>
        </w:rPr>
      </w:pPr>
    </w:p>
    <w:p w:rsidR="003E1B7A" w:rsidRPr="00391E7F" w:rsidRDefault="003E1B7A" w:rsidP="00391E7F">
      <w:pPr>
        <w:autoSpaceDE w:val="0"/>
        <w:autoSpaceDN w:val="0"/>
        <w:adjustRightInd w:val="0"/>
        <w:spacing w:after="0" w:line="240" w:lineRule="auto"/>
        <w:jc w:val="both"/>
        <w:rPr>
          <w:rFonts w:cs="CIDFont+F2"/>
          <w:color w:val="000000"/>
          <w:sz w:val="24"/>
          <w:lang w:eastAsia="fr-FR"/>
        </w:rPr>
      </w:pPr>
      <w:r w:rsidRPr="00391E7F">
        <w:rPr>
          <w:rFonts w:cs="CIDFont+F2"/>
          <w:color w:val="000000"/>
          <w:sz w:val="24"/>
          <w:lang w:eastAsia="fr-FR"/>
        </w:rPr>
        <w:t xml:space="preserve">3- Votre référente vous la valide ou échange avec vous dans un 1er </w:t>
      </w:r>
      <w:r w:rsidR="00F1301A" w:rsidRPr="00391E7F">
        <w:rPr>
          <w:rFonts w:cs="CIDFont+F2"/>
          <w:color w:val="000000"/>
          <w:sz w:val="24"/>
          <w:lang w:eastAsia="fr-FR"/>
        </w:rPr>
        <w:t xml:space="preserve">temps pour modification ou  </w:t>
      </w:r>
      <w:r w:rsidRPr="00391E7F">
        <w:rPr>
          <w:rFonts w:cs="CIDFont+F2"/>
          <w:color w:val="000000"/>
          <w:sz w:val="24"/>
          <w:lang w:eastAsia="fr-FR"/>
        </w:rPr>
        <w:t>amélioration avant de la valider</w:t>
      </w: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xml:space="preserve">Cas 1 : </w:t>
      </w:r>
      <w:r w:rsidRPr="00391E7F">
        <w:rPr>
          <w:rFonts w:cs="CIDFont+F2"/>
          <w:color w:val="000000"/>
          <w:sz w:val="24"/>
          <w:lang w:eastAsia="fr-FR"/>
        </w:rPr>
        <w:t xml:space="preserve">vous avez le jeune, </w:t>
      </w:r>
      <w:r w:rsidRPr="00391E7F">
        <w:rPr>
          <w:rFonts w:cs="CIDFont+F1"/>
          <w:color w:val="000000"/>
          <w:sz w:val="24"/>
          <w:lang w:eastAsia="fr-FR"/>
        </w:rPr>
        <w:t>vous complétez toutes les partie</w:t>
      </w:r>
      <w:r w:rsidR="00F1301A" w:rsidRPr="00391E7F">
        <w:rPr>
          <w:rFonts w:cs="CIDFont+F1"/>
          <w:color w:val="000000"/>
          <w:sz w:val="24"/>
          <w:lang w:eastAsia="fr-FR"/>
        </w:rPr>
        <w:t xml:space="preserve">s et envoyez tous les documents </w:t>
      </w:r>
      <w:r w:rsidRPr="00391E7F">
        <w:rPr>
          <w:rFonts w:cs="CIDFont+F1"/>
          <w:color w:val="000000"/>
          <w:sz w:val="24"/>
          <w:lang w:eastAsia="fr-FR"/>
        </w:rPr>
        <w:t>scannés avec la fiche mission (dont le planning validé avec lui)</w:t>
      </w: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xml:space="preserve">Cas 2 : </w:t>
      </w:r>
      <w:r w:rsidRPr="00391E7F">
        <w:rPr>
          <w:rFonts w:cs="CIDFont+F2"/>
          <w:color w:val="000000"/>
          <w:sz w:val="24"/>
          <w:lang w:eastAsia="fr-FR"/>
        </w:rPr>
        <w:t xml:space="preserve">vous n’avez pas encore le jeune : </w:t>
      </w:r>
      <w:r w:rsidRPr="00391E7F">
        <w:rPr>
          <w:rFonts w:cs="CIDFont+F1"/>
          <w:color w:val="000000"/>
          <w:sz w:val="24"/>
          <w:lang w:eastAsia="fr-FR"/>
        </w:rPr>
        <w:t>une annonce paraîtra sur le site des Services civiques.</w:t>
      </w:r>
    </w:p>
    <w:p w:rsidR="003E1B7A" w:rsidRPr="00391E7F" w:rsidRDefault="003E1B7A" w:rsidP="00391E7F">
      <w:pPr>
        <w:autoSpaceDE w:val="0"/>
        <w:autoSpaceDN w:val="0"/>
        <w:adjustRightInd w:val="0"/>
        <w:spacing w:after="0" w:line="240" w:lineRule="auto"/>
        <w:jc w:val="both"/>
        <w:rPr>
          <w:rFonts w:cs="CIDFont+F1"/>
          <w:color w:val="0000FF"/>
          <w:sz w:val="24"/>
          <w:lang w:eastAsia="fr-FR"/>
        </w:rPr>
      </w:pPr>
      <w:r w:rsidRPr="00391E7F">
        <w:rPr>
          <w:rFonts w:cs="CIDFont+F1"/>
          <w:color w:val="0000FF"/>
          <w:sz w:val="24"/>
          <w:lang w:eastAsia="fr-FR"/>
        </w:rPr>
        <w:t>http://www.service-civique.gouv.fr/missions/</w:t>
      </w:r>
    </w:p>
    <w:p w:rsidR="00F1301A" w:rsidRPr="00391E7F" w:rsidRDefault="00F1301A" w:rsidP="00391E7F">
      <w:pPr>
        <w:autoSpaceDE w:val="0"/>
        <w:autoSpaceDN w:val="0"/>
        <w:adjustRightInd w:val="0"/>
        <w:spacing w:after="0" w:line="240" w:lineRule="auto"/>
        <w:jc w:val="both"/>
        <w:rPr>
          <w:rFonts w:cs="CIDFont+F1"/>
          <w:color w:val="000000"/>
          <w:sz w:val="24"/>
          <w:lang w:eastAsia="fr-FR"/>
        </w:rPr>
      </w:pP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Mais il est fortement conseillé de faire passer vous-même des an</w:t>
      </w:r>
      <w:r w:rsidR="00F1301A" w:rsidRPr="00391E7F">
        <w:rPr>
          <w:rFonts w:cs="CIDFont+F1"/>
          <w:color w:val="000000"/>
          <w:sz w:val="24"/>
          <w:lang w:eastAsia="fr-FR"/>
        </w:rPr>
        <w:t>nonces au sein du club (frères, sœurs</w:t>
      </w:r>
      <w:r w:rsidRPr="00391E7F">
        <w:rPr>
          <w:rFonts w:cs="CIDFont+F1"/>
          <w:color w:val="000000"/>
          <w:sz w:val="24"/>
          <w:lang w:eastAsia="fr-FR"/>
        </w:rPr>
        <w:t>…</w:t>
      </w:r>
      <w:r w:rsidR="00F1301A" w:rsidRPr="00391E7F">
        <w:rPr>
          <w:rFonts w:cs="CIDFont+F1"/>
          <w:color w:val="000000"/>
          <w:sz w:val="24"/>
          <w:lang w:eastAsia="fr-FR"/>
        </w:rPr>
        <w:t>etc.</w:t>
      </w:r>
      <w:r w:rsidRPr="00391E7F">
        <w:rPr>
          <w:rFonts w:cs="CIDFont+F1"/>
          <w:color w:val="000000"/>
          <w:sz w:val="24"/>
          <w:lang w:eastAsia="fr-FR"/>
        </w:rPr>
        <w:t>), à votre mission locale, au Pôle Emploi (même si ce</w:t>
      </w:r>
      <w:r w:rsidR="00F1301A" w:rsidRPr="00391E7F">
        <w:rPr>
          <w:rFonts w:cs="CIDFont+F1"/>
          <w:color w:val="000000"/>
          <w:sz w:val="24"/>
          <w:lang w:eastAsia="fr-FR"/>
        </w:rPr>
        <w:t xml:space="preserve"> n’est pas un emploi), dans les </w:t>
      </w:r>
      <w:r w:rsidRPr="00391E7F">
        <w:rPr>
          <w:rFonts w:cs="CIDFont+F1"/>
          <w:color w:val="000000"/>
          <w:sz w:val="24"/>
          <w:lang w:eastAsia="fr-FR"/>
        </w:rPr>
        <w:t>grandes écoles et universités…</w:t>
      </w:r>
      <w:r w:rsidR="00F1301A" w:rsidRPr="00391E7F">
        <w:rPr>
          <w:rFonts w:cs="CIDFont+F1"/>
          <w:color w:val="000000"/>
          <w:sz w:val="24"/>
          <w:lang w:eastAsia="fr-FR"/>
        </w:rPr>
        <w:t>etc.</w:t>
      </w:r>
    </w:p>
    <w:p w:rsidR="00F1301A" w:rsidRPr="00391E7F" w:rsidRDefault="00F1301A" w:rsidP="00391E7F">
      <w:pPr>
        <w:autoSpaceDE w:val="0"/>
        <w:autoSpaceDN w:val="0"/>
        <w:adjustRightInd w:val="0"/>
        <w:spacing w:after="0" w:line="240" w:lineRule="auto"/>
        <w:jc w:val="both"/>
        <w:rPr>
          <w:rFonts w:cs="CIDFont+F2"/>
          <w:color w:val="000000"/>
          <w:sz w:val="24"/>
          <w:lang w:eastAsia="fr-FR"/>
        </w:rPr>
      </w:pPr>
    </w:p>
    <w:p w:rsidR="003E1B7A" w:rsidRPr="00391E7F" w:rsidRDefault="003E1B7A" w:rsidP="00391E7F">
      <w:pPr>
        <w:autoSpaceDE w:val="0"/>
        <w:autoSpaceDN w:val="0"/>
        <w:adjustRightInd w:val="0"/>
        <w:spacing w:after="0" w:line="240" w:lineRule="auto"/>
        <w:jc w:val="both"/>
        <w:rPr>
          <w:rFonts w:cs="CIDFont+F2"/>
          <w:color w:val="000000"/>
          <w:sz w:val="24"/>
          <w:lang w:eastAsia="fr-FR"/>
        </w:rPr>
      </w:pPr>
      <w:r w:rsidRPr="00391E7F">
        <w:rPr>
          <w:rFonts w:cs="CIDFont+F2"/>
          <w:color w:val="000000"/>
          <w:sz w:val="24"/>
          <w:lang w:eastAsia="fr-FR"/>
        </w:rPr>
        <w:t>4- Votre référente territoriale vous envoie par email le contrat et la notification du jeune :</w:t>
      </w: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à imprimer en 3 exemplaires,</w:t>
      </w: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à faire signer par le Président du club et par le jeune ET tamponné par le club.</w:t>
      </w:r>
    </w:p>
    <w:p w:rsidR="003E1B7A" w:rsidRPr="00391E7F" w:rsidRDefault="003E1B7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highlight w:val="yellow"/>
          <w:lang w:eastAsia="fr-FR"/>
        </w:rPr>
        <w:t>Ne rien ajouter ou remplir au stylo</w:t>
      </w:r>
      <w:r w:rsidRPr="00391E7F">
        <w:rPr>
          <w:rFonts w:cs="CIDFont+F1"/>
          <w:color w:val="000000"/>
          <w:sz w:val="24"/>
          <w:lang w:eastAsia="fr-FR"/>
        </w:rPr>
        <w:t xml:space="preserve"> !</w:t>
      </w:r>
    </w:p>
    <w:p w:rsidR="00F1301A" w:rsidRPr="00391E7F" w:rsidRDefault="003E1B7A" w:rsidP="00391E7F">
      <w:pPr>
        <w:autoSpaceDE w:val="0"/>
        <w:autoSpaceDN w:val="0"/>
        <w:adjustRightInd w:val="0"/>
        <w:spacing w:after="0" w:line="240" w:lineRule="auto"/>
        <w:jc w:val="both"/>
        <w:rPr>
          <w:rFonts w:cs="CIDFont+F2"/>
          <w:color w:val="000000"/>
          <w:sz w:val="24"/>
          <w:lang w:eastAsia="fr-FR"/>
        </w:rPr>
      </w:pPr>
      <w:r w:rsidRPr="00391E7F">
        <w:rPr>
          <w:rFonts w:cs="CIDFont+F2"/>
          <w:color w:val="000000"/>
          <w:sz w:val="24"/>
          <w:lang w:eastAsia="fr-FR"/>
        </w:rPr>
        <w:t xml:space="preserve">Renvoyer </w:t>
      </w:r>
      <w:r w:rsidR="00F1301A" w:rsidRPr="00391E7F">
        <w:rPr>
          <w:rFonts w:cs="CIDFont+F1"/>
          <w:color w:val="000000"/>
          <w:sz w:val="24"/>
          <w:lang w:eastAsia="fr-FR"/>
        </w:rPr>
        <w:t>L’original de la NOTIFICATION cerfa  signée (jeune et président(e)) et tamponnée</w:t>
      </w:r>
      <w:r w:rsidR="00F1301A" w:rsidRPr="00391E7F">
        <w:rPr>
          <w:rFonts w:cs="CIDFont+F2"/>
          <w:color w:val="000000"/>
          <w:sz w:val="24"/>
          <w:lang w:eastAsia="fr-FR"/>
        </w:rPr>
        <w:t>.</w:t>
      </w:r>
    </w:p>
    <w:p w:rsidR="00744D2A" w:rsidRPr="00391E7F" w:rsidRDefault="00744D2A" w:rsidP="00391E7F">
      <w:pPr>
        <w:autoSpaceDE w:val="0"/>
        <w:autoSpaceDN w:val="0"/>
        <w:adjustRightInd w:val="0"/>
        <w:spacing w:after="0" w:line="240" w:lineRule="auto"/>
        <w:jc w:val="both"/>
        <w:rPr>
          <w:rFonts w:cs="CIDFont+F2"/>
          <w:color w:val="000000"/>
          <w:sz w:val="24"/>
          <w:lang w:eastAsia="fr-FR"/>
        </w:rPr>
      </w:pPr>
    </w:p>
    <w:p w:rsidR="00744D2A" w:rsidRPr="00391E7F" w:rsidRDefault="00F1301A" w:rsidP="00391E7F">
      <w:pPr>
        <w:autoSpaceDE w:val="0"/>
        <w:autoSpaceDN w:val="0"/>
        <w:adjustRightInd w:val="0"/>
        <w:spacing w:after="0" w:line="240" w:lineRule="auto"/>
        <w:jc w:val="both"/>
        <w:rPr>
          <w:rFonts w:cs="CIDFont+F2"/>
          <w:b/>
          <w:color w:val="000000"/>
          <w:sz w:val="24"/>
          <w:lang w:eastAsia="fr-FR"/>
        </w:rPr>
      </w:pPr>
      <w:r w:rsidRPr="00391E7F">
        <w:rPr>
          <w:rFonts w:cs="CIDFont+F2"/>
          <w:color w:val="000000"/>
          <w:sz w:val="24"/>
          <w:lang w:eastAsia="fr-FR"/>
        </w:rPr>
        <w:t xml:space="preserve">A </w:t>
      </w:r>
      <w:r w:rsidR="00744D2A" w:rsidRPr="00391E7F">
        <w:rPr>
          <w:rFonts w:cs="CIDFont+F2"/>
          <w:color w:val="000000"/>
          <w:sz w:val="24"/>
          <w:lang w:eastAsia="fr-FR"/>
        </w:rPr>
        <w:t xml:space="preserve">l’attention de Béatrice COSNARD </w:t>
      </w:r>
      <w:r w:rsidRPr="00391E7F">
        <w:rPr>
          <w:rFonts w:cs="CIDFont+F2"/>
          <w:color w:val="000000"/>
          <w:sz w:val="24"/>
          <w:lang w:eastAsia="fr-FR"/>
        </w:rPr>
        <w:t xml:space="preserve"> </w:t>
      </w:r>
      <w:r w:rsidR="00744D2A" w:rsidRPr="00391E7F">
        <w:rPr>
          <w:rFonts w:cs="CIDFont+F2"/>
          <w:b/>
          <w:color w:val="000000"/>
          <w:sz w:val="24"/>
          <w:lang w:eastAsia="fr-FR"/>
        </w:rPr>
        <w:t>L</w:t>
      </w:r>
      <w:r w:rsidRPr="00391E7F">
        <w:rPr>
          <w:rFonts w:cs="CIDFont+F2"/>
          <w:b/>
          <w:color w:val="000000"/>
          <w:sz w:val="24"/>
          <w:lang w:eastAsia="fr-FR"/>
        </w:rPr>
        <w:t xml:space="preserve">igue d’île de France de Handball 34 rue Henri Varagnat 93140 BONDY </w:t>
      </w:r>
    </w:p>
    <w:p w:rsidR="003E1B7A" w:rsidRPr="00391E7F" w:rsidRDefault="003E1B7A" w:rsidP="00391E7F">
      <w:pPr>
        <w:autoSpaceDE w:val="0"/>
        <w:autoSpaceDN w:val="0"/>
        <w:adjustRightInd w:val="0"/>
        <w:spacing w:after="0" w:line="240" w:lineRule="auto"/>
        <w:jc w:val="both"/>
        <w:rPr>
          <w:b/>
          <w:sz w:val="24"/>
        </w:rPr>
      </w:pPr>
    </w:p>
    <w:p w:rsidR="003E1B7A" w:rsidRPr="00391E7F" w:rsidRDefault="003E1B7A" w:rsidP="00391E7F">
      <w:pPr>
        <w:autoSpaceDE w:val="0"/>
        <w:autoSpaceDN w:val="0"/>
        <w:adjustRightInd w:val="0"/>
        <w:spacing w:after="0" w:line="240" w:lineRule="auto"/>
        <w:jc w:val="both"/>
        <w:rPr>
          <w:b/>
          <w:sz w:val="24"/>
        </w:rPr>
      </w:pPr>
    </w:p>
    <w:p w:rsidR="003E1B7A" w:rsidRPr="00391E7F" w:rsidRDefault="00744D2A" w:rsidP="00391E7F">
      <w:pPr>
        <w:autoSpaceDE w:val="0"/>
        <w:autoSpaceDN w:val="0"/>
        <w:adjustRightInd w:val="0"/>
        <w:spacing w:after="0" w:line="240" w:lineRule="auto"/>
        <w:jc w:val="both"/>
        <w:rPr>
          <w:rFonts w:cs="CIDFont+F1"/>
          <w:sz w:val="24"/>
          <w:lang w:eastAsia="fr-FR"/>
        </w:rPr>
      </w:pPr>
      <w:r w:rsidRPr="00391E7F">
        <w:rPr>
          <w:rFonts w:cs="CIDFont+F1"/>
          <w:sz w:val="24"/>
          <w:lang w:eastAsia="fr-FR"/>
        </w:rPr>
        <w:t>Garder un original de la notification et du contrat pour le club et pour le jeune.</w:t>
      </w:r>
    </w:p>
    <w:p w:rsidR="00744D2A" w:rsidRPr="00391E7F" w:rsidRDefault="00744D2A" w:rsidP="00391E7F">
      <w:pPr>
        <w:autoSpaceDE w:val="0"/>
        <w:autoSpaceDN w:val="0"/>
        <w:adjustRightInd w:val="0"/>
        <w:spacing w:after="0" w:line="240" w:lineRule="auto"/>
        <w:jc w:val="both"/>
        <w:rPr>
          <w:b/>
          <w:sz w:val="24"/>
        </w:rPr>
      </w:pPr>
    </w:p>
    <w:p w:rsidR="00744D2A" w:rsidRPr="00391E7F" w:rsidRDefault="00744D2A" w:rsidP="00391E7F">
      <w:pPr>
        <w:autoSpaceDE w:val="0"/>
        <w:autoSpaceDN w:val="0"/>
        <w:adjustRightInd w:val="0"/>
        <w:spacing w:after="0" w:line="240" w:lineRule="auto"/>
        <w:jc w:val="both"/>
        <w:rPr>
          <w:rFonts w:cs="CIDFont+F2"/>
          <w:b/>
          <w:color w:val="000000"/>
          <w:sz w:val="24"/>
          <w:lang w:eastAsia="fr-FR"/>
        </w:rPr>
      </w:pPr>
      <w:r w:rsidRPr="00391E7F">
        <w:rPr>
          <w:b/>
          <w:sz w:val="24"/>
        </w:rPr>
        <w:t>ACCUEIL DU JEUNE DANS VOTRE STRUCTURE</w:t>
      </w:r>
    </w:p>
    <w:p w:rsidR="00744D2A" w:rsidRPr="00391E7F" w:rsidRDefault="00744D2A" w:rsidP="00391E7F">
      <w:pPr>
        <w:autoSpaceDE w:val="0"/>
        <w:autoSpaceDN w:val="0"/>
        <w:adjustRightInd w:val="0"/>
        <w:spacing w:after="0" w:line="240" w:lineRule="auto"/>
        <w:ind w:left="708"/>
        <w:jc w:val="both"/>
        <w:rPr>
          <w:rFonts w:cs="CIDFont+F1"/>
          <w:color w:val="000000"/>
          <w:sz w:val="24"/>
          <w:lang w:eastAsia="fr-FR"/>
        </w:rPr>
      </w:pPr>
      <w:r w:rsidRPr="00391E7F">
        <w:rPr>
          <w:rFonts w:cs="CIDFont+F1"/>
          <w:color w:val="000000"/>
          <w:sz w:val="24"/>
          <w:lang w:eastAsia="fr-FR"/>
        </w:rPr>
        <w:t>- entretien de présentation,</w:t>
      </w:r>
    </w:p>
    <w:p w:rsidR="00744D2A" w:rsidRPr="00391E7F" w:rsidRDefault="00744D2A" w:rsidP="00391E7F">
      <w:pPr>
        <w:autoSpaceDE w:val="0"/>
        <w:autoSpaceDN w:val="0"/>
        <w:adjustRightInd w:val="0"/>
        <w:spacing w:after="0" w:line="240" w:lineRule="auto"/>
        <w:ind w:left="708"/>
        <w:jc w:val="both"/>
        <w:rPr>
          <w:rFonts w:cs="CIDFont+F1"/>
          <w:color w:val="000000"/>
          <w:sz w:val="24"/>
          <w:lang w:eastAsia="fr-FR"/>
        </w:rPr>
      </w:pPr>
      <w:r w:rsidRPr="00391E7F">
        <w:rPr>
          <w:rFonts w:cs="CIDFont+F1"/>
          <w:color w:val="000000"/>
          <w:sz w:val="24"/>
          <w:lang w:eastAsia="fr-FR"/>
        </w:rPr>
        <w:t>- échanges sur ses missions avec son tuteur,</w:t>
      </w:r>
    </w:p>
    <w:p w:rsidR="00744D2A" w:rsidRPr="00391E7F" w:rsidRDefault="00744D2A" w:rsidP="00391E7F">
      <w:pPr>
        <w:autoSpaceDE w:val="0"/>
        <w:autoSpaceDN w:val="0"/>
        <w:adjustRightInd w:val="0"/>
        <w:spacing w:after="0" w:line="240" w:lineRule="auto"/>
        <w:ind w:left="708"/>
        <w:jc w:val="both"/>
        <w:rPr>
          <w:rFonts w:cs="CIDFont+F1"/>
          <w:color w:val="000000"/>
          <w:sz w:val="24"/>
          <w:lang w:eastAsia="fr-FR"/>
        </w:rPr>
      </w:pPr>
      <w:r w:rsidRPr="00391E7F">
        <w:rPr>
          <w:rFonts w:cs="CIDFont+F1"/>
          <w:color w:val="000000"/>
          <w:sz w:val="24"/>
          <w:lang w:eastAsia="fr-FR"/>
        </w:rPr>
        <w:t>- ses objectifs,</w:t>
      </w:r>
    </w:p>
    <w:p w:rsidR="00744D2A" w:rsidRPr="00391E7F" w:rsidRDefault="00744D2A" w:rsidP="00391E7F">
      <w:pPr>
        <w:autoSpaceDE w:val="0"/>
        <w:autoSpaceDN w:val="0"/>
        <w:adjustRightInd w:val="0"/>
        <w:spacing w:after="0" w:line="240" w:lineRule="auto"/>
        <w:ind w:left="708"/>
        <w:jc w:val="both"/>
        <w:rPr>
          <w:rFonts w:cs="CIDFont+F1"/>
          <w:color w:val="000000"/>
          <w:sz w:val="24"/>
          <w:lang w:eastAsia="fr-FR"/>
        </w:rPr>
      </w:pPr>
      <w:r w:rsidRPr="00391E7F">
        <w:rPr>
          <w:rFonts w:cs="CIDFont+F1"/>
          <w:color w:val="000000"/>
          <w:sz w:val="24"/>
          <w:lang w:eastAsia="fr-FR"/>
        </w:rPr>
        <w:t>- son planning,</w:t>
      </w:r>
    </w:p>
    <w:p w:rsidR="00744D2A" w:rsidRPr="00391E7F" w:rsidRDefault="00744D2A" w:rsidP="00391E7F">
      <w:pPr>
        <w:autoSpaceDE w:val="0"/>
        <w:autoSpaceDN w:val="0"/>
        <w:adjustRightInd w:val="0"/>
        <w:spacing w:after="0" w:line="240" w:lineRule="auto"/>
        <w:ind w:left="708"/>
        <w:jc w:val="both"/>
        <w:rPr>
          <w:rFonts w:cs="CIDFont+F1"/>
          <w:color w:val="000000"/>
          <w:sz w:val="24"/>
          <w:lang w:eastAsia="fr-FR"/>
        </w:rPr>
      </w:pPr>
      <w:r w:rsidRPr="00391E7F">
        <w:rPr>
          <w:rFonts w:cs="CIDFont+F1"/>
          <w:color w:val="000000"/>
          <w:sz w:val="24"/>
          <w:lang w:eastAsia="fr-FR"/>
        </w:rPr>
        <w:t>- ses 2 formations obligatoires :</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xml:space="preserve">1- Formation civique et citoyenne: 1 journée + 1 </w:t>
      </w:r>
      <w:r w:rsidR="00391E7F" w:rsidRPr="00391E7F">
        <w:rPr>
          <w:rFonts w:cs="CIDFont+F1"/>
          <w:color w:val="000000"/>
          <w:sz w:val="24"/>
          <w:lang w:eastAsia="fr-FR"/>
        </w:rPr>
        <w:t xml:space="preserve">demi-journée </w:t>
      </w:r>
      <w:r w:rsidRPr="00391E7F">
        <w:rPr>
          <w:rFonts w:cs="CIDFont+F1"/>
          <w:color w:val="000000"/>
          <w:sz w:val="24"/>
          <w:lang w:eastAsia="fr-FR"/>
        </w:rPr>
        <w:t xml:space="preserve">de thématique au </w:t>
      </w:r>
      <w:r w:rsidR="00391E7F" w:rsidRPr="00391E7F">
        <w:rPr>
          <w:rFonts w:cs="CIDFont+F1"/>
          <w:color w:val="000000"/>
          <w:sz w:val="24"/>
          <w:lang w:eastAsia="fr-FR"/>
        </w:rPr>
        <w:t>choix.</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eastAsia="CIDFont+F15" w:cs="CIDFont+F15"/>
          <w:color w:val="000000"/>
          <w:sz w:val="24"/>
          <w:lang w:eastAsia="fr-FR"/>
        </w:rPr>
        <w:t xml:space="preserve">2- </w:t>
      </w:r>
      <w:r w:rsidRPr="00391E7F">
        <w:rPr>
          <w:rFonts w:cs="CIDFont+F1"/>
          <w:color w:val="000000"/>
          <w:sz w:val="24"/>
          <w:lang w:eastAsia="fr-FR"/>
        </w:rPr>
        <w:t>Formation 1er secours : PSC1. Vous devez prendre rendez-vous pour le jeune avec les pompiers ou la croix rouge.</w:t>
      </w:r>
    </w:p>
    <w:p w:rsidR="00744D2A" w:rsidRPr="00391E7F" w:rsidRDefault="00744D2A" w:rsidP="00391E7F">
      <w:pPr>
        <w:autoSpaceDE w:val="0"/>
        <w:autoSpaceDN w:val="0"/>
        <w:adjustRightInd w:val="0"/>
        <w:spacing w:after="0" w:line="240" w:lineRule="auto"/>
        <w:jc w:val="both"/>
        <w:rPr>
          <w:rFonts w:cs="CIDFont+F2"/>
          <w:color w:val="000000"/>
          <w:sz w:val="24"/>
          <w:lang w:eastAsia="fr-FR"/>
        </w:rPr>
      </w:pPr>
    </w:p>
    <w:p w:rsidR="00744D2A" w:rsidRPr="00391E7F" w:rsidRDefault="00744D2A" w:rsidP="00391E7F">
      <w:pPr>
        <w:autoSpaceDE w:val="0"/>
        <w:autoSpaceDN w:val="0"/>
        <w:adjustRightInd w:val="0"/>
        <w:spacing w:after="0" w:line="240" w:lineRule="auto"/>
        <w:jc w:val="both"/>
        <w:rPr>
          <w:rFonts w:cs="CIDFont+F2"/>
          <w:color w:val="000000"/>
          <w:sz w:val="24"/>
          <w:lang w:eastAsia="fr-FR"/>
        </w:rPr>
      </w:pPr>
      <w:r w:rsidRPr="00391E7F">
        <w:rPr>
          <w:rFonts w:cs="CIDFont+F2"/>
          <w:color w:val="000000"/>
          <w:sz w:val="24"/>
          <w:lang w:eastAsia="fr-FR"/>
        </w:rPr>
        <w:t>Paiements :</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L’Agence de Service et de Paiement fera le nécessaire pour mettre en place les paiements du club et du jeune. Cela peut mettre 1 mois ½ après le début de contrat pour que le volontaire reçoive son 1er virement. Le club va recevoir 100€ par mois et par jeune. Il versera au jeune 107,58€ par mois Le club recevra (1 fois) 100€ par jeune pour sa formation civique et citoyenne.</w:t>
      </w:r>
      <w:r w:rsidR="00391E7F" w:rsidRPr="00391E7F">
        <w:rPr>
          <w:rFonts w:cs="CIDFont+F1"/>
          <w:color w:val="000000"/>
          <w:sz w:val="24"/>
          <w:lang w:eastAsia="fr-FR"/>
        </w:rPr>
        <w:t xml:space="preserve"> </w:t>
      </w:r>
    </w:p>
    <w:p w:rsidR="00744D2A" w:rsidRPr="00391E7F" w:rsidRDefault="00744D2A" w:rsidP="00391E7F">
      <w:pPr>
        <w:autoSpaceDE w:val="0"/>
        <w:autoSpaceDN w:val="0"/>
        <w:adjustRightInd w:val="0"/>
        <w:spacing w:after="0" w:line="240" w:lineRule="auto"/>
        <w:jc w:val="both"/>
        <w:rPr>
          <w:rFonts w:cs="CIDFont+F2"/>
          <w:color w:val="000000"/>
          <w:sz w:val="24"/>
          <w:lang w:eastAsia="fr-FR"/>
        </w:rPr>
      </w:pP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2"/>
          <w:color w:val="000000"/>
          <w:sz w:val="24"/>
          <w:lang w:eastAsia="fr-FR"/>
        </w:rPr>
        <w:t xml:space="preserve">- A 1 mois du début de la mission : </w:t>
      </w:r>
      <w:r w:rsidRPr="00391E7F">
        <w:rPr>
          <w:rFonts w:cs="CIDFont+F1"/>
          <w:color w:val="000000"/>
          <w:sz w:val="24"/>
          <w:lang w:eastAsia="fr-FR"/>
        </w:rPr>
        <w:t>faire un entretien avec le jeune pour remplir la fiche de suivi et la renvoyer par email à votre référente territoriale</w:t>
      </w:r>
    </w:p>
    <w:p w:rsidR="00744D2A" w:rsidRPr="00391E7F" w:rsidRDefault="00744D2A" w:rsidP="00391E7F">
      <w:pPr>
        <w:autoSpaceDE w:val="0"/>
        <w:autoSpaceDN w:val="0"/>
        <w:adjustRightInd w:val="0"/>
        <w:spacing w:after="0" w:line="240" w:lineRule="auto"/>
        <w:jc w:val="both"/>
        <w:rPr>
          <w:rFonts w:cs="CIDFont+F2"/>
          <w:color w:val="000000"/>
          <w:sz w:val="24"/>
          <w:lang w:eastAsia="fr-FR"/>
        </w:rPr>
      </w:pP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2"/>
          <w:color w:val="000000"/>
          <w:sz w:val="24"/>
          <w:lang w:eastAsia="fr-FR"/>
        </w:rPr>
        <w:lastRenderedPageBreak/>
        <w:t xml:space="preserve">- A 4 mois du début de la mission : </w:t>
      </w:r>
      <w:r w:rsidRPr="00391E7F">
        <w:rPr>
          <w:rFonts w:cs="CIDFont+F1"/>
          <w:color w:val="000000"/>
          <w:sz w:val="24"/>
          <w:lang w:eastAsia="fr-FR"/>
        </w:rPr>
        <w:t>faire un entretien avec le jeune pour remplir la fiche de suivi et la renvoyer par email à votre référente territoriale</w:t>
      </w:r>
    </w:p>
    <w:p w:rsidR="00744D2A" w:rsidRPr="00391E7F" w:rsidRDefault="00744D2A" w:rsidP="00391E7F">
      <w:pPr>
        <w:autoSpaceDE w:val="0"/>
        <w:autoSpaceDN w:val="0"/>
        <w:adjustRightInd w:val="0"/>
        <w:spacing w:after="0" w:line="240" w:lineRule="auto"/>
        <w:jc w:val="both"/>
        <w:rPr>
          <w:rFonts w:cs="CIDFont+F2"/>
          <w:color w:val="000000"/>
          <w:sz w:val="24"/>
          <w:lang w:eastAsia="fr-FR"/>
        </w:rPr>
      </w:pP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2"/>
          <w:color w:val="000000"/>
          <w:sz w:val="24"/>
          <w:lang w:eastAsia="fr-FR"/>
        </w:rPr>
        <w:t xml:space="preserve">- En fin de mission : </w:t>
      </w:r>
      <w:r w:rsidRPr="00391E7F">
        <w:rPr>
          <w:rFonts w:cs="CIDFont+F1"/>
          <w:color w:val="000000"/>
          <w:sz w:val="24"/>
          <w:lang w:eastAsia="fr-FR"/>
        </w:rPr>
        <w:t>faire un bilan nominatif à renvoyer par email à votre référente territorial (cf. document type bilan nominatif)</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Attestation de fin de service civique : la Ligue se chargera de valider le service civique des jeunes à condition qu’il ait participé aux 2 formations obligatoires.</w:t>
      </w:r>
    </w:p>
    <w:p w:rsidR="00744D2A" w:rsidRPr="00391E7F" w:rsidRDefault="00744D2A" w:rsidP="00391E7F">
      <w:pPr>
        <w:autoSpaceDE w:val="0"/>
        <w:autoSpaceDN w:val="0"/>
        <w:adjustRightInd w:val="0"/>
        <w:spacing w:after="0" w:line="240" w:lineRule="auto"/>
        <w:jc w:val="both"/>
        <w:rPr>
          <w:rFonts w:cs="CIDFont+F2"/>
          <w:color w:val="FFFFFF"/>
          <w:sz w:val="24"/>
          <w:lang w:eastAsia="fr-FR"/>
        </w:rPr>
      </w:pPr>
      <w:r w:rsidRPr="00391E7F">
        <w:rPr>
          <w:rFonts w:cs="CIDFont+F2"/>
          <w:color w:val="FFFFFF"/>
          <w:sz w:val="24"/>
          <w:lang w:eastAsia="fr-FR"/>
        </w:rPr>
        <w:t>INFORMATION INTERMEDIATION</w:t>
      </w:r>
    </w:p>
    <w:p w:rsidR="00744D2A" w:rsidRPr="00391E7F" w:rsidRDefault="00744D2A" w:rsidP="006E2C8C">
      <w:pPr>
        <w:autoSpaceDE w:val="0"/>
        <w:autoSpaceDN w:val="0"/>
        <w:adjustRightInd w:val="0"/>
        <w:spacing w:after="0" w:line="240" w:lineRule="auto"/>
        <w:jc w:val="center"/>
        <w:rPr>
          <w:rFonts w:cs="CIDFont+F2"/>
          <w:b/>
          <w:color w:val="000000"/>
          <w:sz w:val="24"/>
          <w:lang w:eastAsia="fr-FR"/>
        </w:rPr>
      </w:pPr>
      <w:r w:rsidRPr="00391E7F">
        <w:rPr>
          <w:rFonts w:cs="CIDFont+F2"/>
          <w:b/>
          <w:color w:val="000000"/>
          <w:sz w:val="24"/>
          <w:lang w:eastAsia="fr-FR"/>
        </w:rPr>
        <w:t>UTILISER L’INTERMEDIATION :</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Les organismes sans but lucratif agréés par l’Agence du Service Civique au t</w:t>
      </w:r>
      <w:r w:rsidR="00391E7F" w:rsidRPr="00391E7F">
        <w:rPr>
          <w:rFonts w:cs="CIDFont+F1"/>
          <w:color w:val="000000"/>
          <w:sz w:val="24"/>
          <w:lang w:eastAsia="fr-FR"/>
        </w:rPr>
        <w:t xml:space="preserve">itre de l’engagement de Service </w:t>
      </w:r>
      <w:r w:rsidRPr="00391E7F">
        <w:rPr>
          <w:rFonts w:cs="CIDFont+F1"/>
          <w:color w:val="000000"/>
          <w:sz w:val="24"/>
          <w:lang w:eastAsia="fr-FR"/>
        </w:rPr>
        <w:t xml:space="preserve">Civique ont la possibilité de mettre à disposition leurs volontaires auprès d’autres personnes morales tierces non agréées remplissant les conditions de l’agrément. </w:t>
      </w:r>
      <w:r w:rsidRPr="00391E7F">
        <w:rPr>
          <w:rFonts w:cs="CIDFont+F2"/>
          <w:color w:val="000000"/>
          <w:sz w:val="24"/>
          <w:lang w:eastAsia="fr-FR"/>
        </w:rPr>
        <w:t>L’intermédiation ouvre ainsi la possibilité à des organismes</w:t>
      </w:r>
      <w:r w:rsidRPr="00391E7F">
        <w:rPr>
          <w:rFonts w:cs="CIDFont+F1"/>
          <w:color w:val="000000"/>
          <w:sz w:val="24"/>
          <w:lang w:eastAsia="fr-FR"/>
        </w:rPr>
        <w:t xml:space="preserve"> </w:t>
      </w:r>
      <w:r w:rsidRPr="00391E7F">
        <w:rPr>
          <w:rFonts w:cs="CIDFont+F2"/>
          <w:color w:val="000000"/>
          <w:sz w:val="24"/>
          <w:lang w:eastAsia="fr-FR"/>
        </w:rPr>
        <w:t>d’accueillir plus facilement des volontaires.</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xml:space="preserve">L’organisme portant l’agrément est responsable au regard des conditions de son agrément du respect par l’organisme tiers non-agréé des conditions d’accueil, de tutorat et de formation des volontaires. </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 xml:space="preserve">Dans le cadre de l’agrément handball, </w:t>
      </w:r>
      <w:r w:rsidRPr="00391E7F">
        <w:rPr>
          <w:rFonts w:cs="CIDFont+F2"/>
          <w:color w:val="000000"/>
          <w:sz w:val="24"/>
          <w:lang w:eastAsia="fr-FR"/>
        </w:rPr>
        <w:t>seuls les ligues et comités ont la possibilité d’utiliser l’intermédiation au bénéfice de clubs</w:t>
      </w:r>
      <w:r w:rsidRPr="00391E7F">
        <w:rPr>
          <w:rFonts w:cs="CIDFont+F1"/>
          <w:color w:val="000000"/>
          <w:sz w:val="24"/>
          <w:lang w:eastAsia="fr-FR"/>
        </w:rPr>
        <w:t xml:space="preserve"> </w:t>
      </w:r>
      <w:r w:rsidRPr="00391E7F">
        <w:rPr>
          <w:rFonts w:cs="CIDFont+F2"/>
          <w:color w:val="000000"/>
          <w:sz w:val="24"/>
          <w:lang w:eastAsia="fr-FR"/>
        </w:rPr>
        <w:t>qui ne sont pas en capacité d’accueillir dans un premier temps deux jeunes volontaires.</w:t>
      </w:r>
    </w:p>
    <w:p w:rsidR="00391E7F" w:rsidRPr="00391E7F" w:rsidRDefault="00391E7F" w:rsidP="00391E7F">
      <w:pPr>
        <w:autoSpaceDE w:val="0"/>
        <w:autoSpaceDN w:val="0"/>
        <w:adjustRightInd w:val="0"/>
        <w:spacing w:after="0" w:line="240" w:lineRule="auto"/>
        <w:jc w:val="both"/>
        <w:rPr>
          <w:rFonts w:cs="CIDFont+F1"/>
          <w:color w:val="000000"/>
          <w:sz w:val="24"/>
          <w:lang w:eastAsia="fr-FR"/>
        </w:rPr>
      </w:pP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Ce dispositif sera autorisé pour une seule année.</w:t>
      </w:r>
    </w:p>
    <w:p w:rsidR="00744D2A" w:rsidRPr="00391E7F" w:rsidRDefault="00744D2A" w:rsidP="00391E7F">
      <w:pPr>
        <w:autoSpaceDE w:val="0"/>
        <w:autoSpaceDN w:val="0"/>
        <w:adjustRightInd w:val="0"/>
        <w:spacing w:after="0" w:line="240" w:lineRule="auto"/>
        <w:jc w:val="both"/>
        <w:rPr>
          <w:rFonts w:cs="CIDFont+F1"/>
          <w:color w:val="000000"/>
          <w:sz w:val="24"/>
          <w:lang w:eastAsia="fr-FR"/>
        </w:rPr>
      </w:pPr>
      <w:r w:rsidRPr="00391E7F">
        <w:rPr>
          <w:rFonts w:cs="CIDFont+F1"/>
          <w:color w:val="000000"/>
          <w:sz w:val="24"/>
          <w:lang w:eastAsia="fr-FR"/>
        </w:rPr>
        <w:t>Il appartiendra au Territoire concerné d’accompagner ces clubs pour que l’année sui</w:t>
      </w:r>
      <w:r w:rsidR="00391E7F" w:rsidRPr="00391E7F">
        <w:rPr>
          <w:rFonts w:cs="CIDFont+F1"/>
          <w:color w:val="000000"/>
          <w:sz w:val="24"/>
          <w:lang w:eastAsia="fr-FR"/>
        </w:rPr>
        <w:t xml:space="preserve">vante ils puissent mobiliser le </w:t>
      </w:r>
      <w:r w:rsidRPr="00391E7F">
        <w:rPr>
          <w:rFonts w:cs="CIDFont+F1"/>
          <w:color w:val="000000"/>
          <w:sz w:val="24"/>
          <w:lang w:eastAsia="fr-FR"/>
        </w:rPr>
        <w:t>service civique de manière autonome et dans le respect du cadre fixé par l’agrément national.</w:t>
      </w:r>
    </w:p>
    <w:p w:rsidR="00391E7F" w:rsidRPr="00391E7F" w:rsidRDefault="00391E7F" w:rsidP="00391E7F">
      <w:pPr>
        <w:autoSpaceDE w:val="0"/>
        <w:autoSpaceDN w:val="0"/>
        <w:adjustRightInd w:val="0"/>
        <w:spacing w:after="0" w:line="240" w:lineRule="auto"/>
        <w:jc w:val="both"/>
        <w:rPr>
          <w:rFonts w:cs="CIDFont+F1"/>
          <w:color w:val="000000"/>
          <w:sz w:val="24"/>
          <w:lang w:eastAsia="fr-FR"/>
        </w:rPr>
      </w:pPr>
    </w:p>
    <w:p w:rsidR="00744D2A" w:rsidRPr="00391E7F" w:rsidRDefault="00744D2A" w:rsidP="00391E7F">
      <w:pPr>
        <w:autoSpaceDE w:val="0"/>
        <w:autoSpaceDN w:val="0"/>
        <w:adjustRightInd w:val="0"/>
        <w:spacing w:after="0" w:line="240" w:lineRule="auto"/>
        <w:jc w:val="both"/>
        <w:rPr>
          <w:sz w:val="24"/>
        </w:rPr>
      </w:pPr>
      <w:r w:rsidRPr="00391E7F">
        <w:rPr>
          <w:rFonts w:cs="CIDFont+F1"/>
          <w:color w:val="000000"/>
          <w:sz w:val="24"/>
          <w:lang w:eastAsia="fr-FR"/>
        </w:rPr>
        <w:t>Si vous êtes intéressé ou souhaitez plus d’information sur l’intermédiation, faites-en part à votre référente</w:t>
      </w:r>
    </w:p>
    <w:sectPr w:rsidR="00744D2A" w:rsidRPr="00391E7F" w:rsidSect="00AF1516">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IDFont+F1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9">
    <w:altName w:val="Arial Unicode MS"/>
    <w:panose1 w:val="00000000000000000000"/>
    <w:charset w:val="88"/>
    <w:family w:val="auto"/>
    <w:notTrueType/>
    <w:pitch w:val="default"/>
    <w:sig w:usb0="00000001" w:usb1="08080000" w:usb2="00000010" w:usb3="00000000" w:csb0="00100000" w:csb1="00000000"/>
  </w:font>
  <w:font w:name="CIDFont+F15">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D45A3"/>
    <w:multiLevelType w:val="hybridMultilevel"/>
    <w:tmpl w:val="6DA6F4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466E97"/>
    <w:multiLevelType w:val="hybridMultilevel"/>
    <w:tmpl w:val="A8625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700F6"/>
    <w:multiLevelType w:val="hybridMultilevel"/>
    <w:tmpl w:val="FCACE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982190"/>
    <w:multiLevelType w:val="hybridMultilevel"/>
    <w:tmpl w:val="753CD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026341"/>
    <w:multiLevelType w:val="hybridMultilevel"/>
    <w:tmpl w:val="21284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3C37B6"/>
    <w:multiLevelType w:val="hybridMultilevel"/>
    <w:tmpl w:val="3B5A36EA"/>
    <w:lvl w:ilvl="0" w:tplc="A3C09C78">
      <w:start w:val="2"/>
      <w:numFmt w:val="bullet"/>
      <w:lvlText w:val=""/>
      <w:lvlJc w:val="left"/>
      <w:pPr>
        <w:ind w:left="720" w:hanging="360"/>
      </w:pPr>
      <w:rPr>
        <w:rFonts w:ascii="Wingdings" w:eastAsia="Calibri" w:hAnsi="Wingdings" w:cs="CIDFont+F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3F0F18"/>
    <w:multiLevelType w:val="hybridMultilevel"/>
    <w:tmpl w:val="7AD60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133ECD"/>
    <w:multiLevelType w:val="hybridMultilevel"/>
    <w:tmpl w:val="130E5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2"/>
  </w:num>
  <w:num w:numId="6">
    <w:abstractNumId w:val="3"/>
  </w:num>
  <w:num w:numId="7">
    <w:abstractNumId w:val="8"/>
  </w:num>
  <w:num w:numId="8">
    <w:abstractNumId w:val="4"/>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2D"/>
    <w:rsid w:val="00012E5A"/>
    <w:rsid w:val="000257F6"/>
    <w:rsid w:val="00057E22"/>
    <w:rsid w:val="00070C06"/>
    <w:rsid w:val="00080133"/>
    <w:rsid w:val="00082AFD"/>
    <w:rsid w:val="000A185C"/>
    <w:rsid w:val="000A1FF6"/>
    <w:rsid w:val="000C4498"/>
    <w:rsid w:val="000D6FD1"/>
    <w:rsid w:val="000E2604"/>
    <w:rsid w:val="000F78C0"/>
    <w:rsid w:val="00111896"/>
    <w:rsid w:val="00136694"/>
    <w:rsid w:val="00141C9F"/>
    <w:rsid w:val="00146212"/>
    <w:rsid w:val="0015559C"/>
    <w:rsid w:val="00157911"/>
    <w:rsid w:val="001A6B13"/>
    <w:rsid w:val="001B4E89"/>
    <w:rsid w:val="001F2000"/>
    <w:rsid w:val="002653B5"/>
    <w:rsid w:val="00266C98"/>
    <w:rsid w:val="0029378D"/>
    <w:rsid w:val="002A5C06"/>
    <w:rsid w:val="002E6192"/>
    <w:rsid w:val="002E752B"/>
    <w:rsid w:val="003159DF"/>
    <w:rsid w:val="00317270"/>
    <w:rsid w:val="0034271B"/>
    <w:rsid w:val="003675C2"/>
    <w:rsid w:val="00381121"/>
    <w:rsid w:val="00391E7F"/>
    <w:rsid w:val="003944F5"/>
    <w:rsid w:val="0039451D"/>
    <w:rsid w:val="003D7DD1"/>
    <w:rsid w:val="003E1B7A"/>
    <w:rsid w:val="0040357F"/>
    <w:rsid w:val="00414A93"/>
    <w:rsid w:val="00436386"/>
    <w:rsid w:val="00452F41"/>
    <w:rsid w:val="00481DA4"/>
    <w:rsid w:val="00490A59"/>
    <w:rsid w:val="004B0376"/>
    <w:rsid w:val="004B081A"/>
    <w:rsid w:val="004C4F09"/>
    <w:rsid w:val="004C5706"/>
    <w:rsid w:val="004E1285"/>
    <w:rsid w:val="0051273A"/>
    <w:rsid w:val="005811C2"/>
    <w:rsid w:val="005E0B86"/>
    <w:rsid w:val="005E7A60"/>
    <w:rsid w:val="00601D2A"/>
    <w:rsid w:val="00622195"/>
    <w:rsid w:val="006246B3"/>
    <w:rsid w:val="0062535C"/>
    <w:rsid w:val="00631E76"/>
    <w:rsid w:val="00665BA0"/>
    <w:rsid w:val="00686B1D"/>
    <w:rsid w:val="00690CC7"/>
    <w:rsid w:val="00694C73"/>
    <w:rsid w:val="006968A9"/>
    <w:rsid w:val="006C1A19"/>
    <w:rsid w:val="006C1BDF"/>
    <w:rsid w:val="006E2C8C"/>
    <w:rsid w:val="00725BFC"/>
    <w:rsid w:val="00744D2A"/>
    <w:rsid w:val="0078117F"/>
    <w:rsid w:val="007B5849"/>
    <w:rsid w:val="007C6FB6"/>
    <w:rsid w:val="0080198A"/>
    <w:rsid w:val="0085008F"/>
    <w:rsid w:val="00876B44"/>
    <w:rsid w:val="008B4E2E"/>
    <w:rsid w:val="008C7A5E"/>
    <w:rsid w:val="008E00C4"/>
    <w:rsid w:val="008E07F2"/>
    <w:rsid w:val="008E23F6"/>
    <w:rsid w:val="00926CB5"/>
    <w:rsid w:val="00950F2A"/>
    <w:rsid w:val="009671FE"/>
    <w:rsid w:val="0097302D"/>
    <w:rsid w:val="00986B45"/>
    <w:rsid w:val="009E04EF"/>
    <w:rsid w:val="009E4279"/>
    <w:rsid w:val="00A634B6"/>
    <w:rsid w:val="00A80659"/>
    <w:rsid w:val="00A920E0"/>
    <w:rsid w:val="00AA133E"/>
    <w:rsid w:val="00AB0A68"/>
    <w:rsid w:val="00AD0262"/>
    <w:rsid w:val="00AF1516"/>
    <w:rsid w:val="00B17BED"/>
    <w:rsid w:val="00B24E84"/>
    <w:rsid w:val="00B24FCA"/>
    <w:rsid w:val="00B37D1B"/>
    <w:rsid w:val="00B45524"/>
    <w:rsid w:val="00B722CD"/>
    <w:rsid w:val="00B925DA"/>
    <w:rsid w:val="00BB2A46"/>
    <w:rsid w:val="00BC1579"/>
    <w:rsid w:val="00BD71FA"/>
    <w:rsid w:val="00BD7FAD"/>
    <w:rsid w:val="00BE541B"/>
    <w:rsid w:val="00BF757F"/>
    <w:rsid w:val="00C138CA"/>
    <w:rsid w:val="00C17897"/>
    <w:rsid w:val="00C352C3"/>
    <w:rsid w:val="00C419F9"/>
    <w:rsid w:val="00C42D29"/>
    <w:rsid w:val="00C57A8F"/>
    <w:rsid w:val="00C67230"/>
    <w:rsid w:val="00C67889"/>
    <w:rsid w:val="00CA4337"/>
    <w:rsid w:val="00CC1E66"/>
    <w:rsid w:val="00CD33B3"/>
    <w:rsid w:val="00CD5A51"/>
    <w:rsid w:val="00CD5E3D"/>
    <w:rsid w:val="00CE5512"/>
    <w:rsid w:val="00D10D44"/>
    <w:rsid w:val="00D1467C"/>
    <w:rsid w:val="00D270E3"/>
    <w:rsid w:val="00D8180E"/>
    <w:rsid w:val="00D9785C"/>
    <w:rsid w:val="00DC1CE4"/>
    <w:rsid w:val="00DC7859"/>
    <w:rsid w:val="00DD2518"/>
    <w:rsid w:val="00DD3A47"/>
    <w:rsid w:val="00E02C20"/>
    <w:rsid w:val="00E123B2"/>
    <w:rsid w:val="00E33297"/>
    <w:rsid w:val="00E549B2"/>
    <w:rsid w:val="00E56ECE"/>
    <w:rsid w:val="00E920D5"/>
    <w:rsid w:val="00E95468"/>
    <w:rsid w:val="00EC687E"/>
    <w:rsid w:val="00EC7B12"/>
    <w:rsid w:val="00ED3F41"/>
    <w:rsid w:val="00EF2788"/>
    <w:rsid w:val="00F04CAF"/>
    <w:rsid w:val="00F102FB"/>
    <w:rsid w:val="00F120B5"/>
    <w:rsid w:val="00F1301A"/>
    <w:rsid w:val="00F13FAD"/>
    <w:rsid w:val="00F3118D"/>
    <w:rsid w:val="00F6677F"/>
    <w:rsid w:val="00F9508C"/>
    <w:rsid w:val="00F975F5"/>
    <w:rsid w:val="00FA5D58"/>
    <w:rsid w:val="00FB0932"/>
    <w:rsid w:val="00FE2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E4840DB-9819-4F86-85AC-E4182C3F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semiHidden/>
    <w:unhideWhenUsed/>
    <w:rsid w:val="00725BFC"/>
    <w:rPr>
      <w:sz w:val="24"/>
      <w:szCs w:val="24"/>
      <w:lang w:val="x-none"/>
    </w:rPr>
  </w:style>
  <w:style w:type="character" w:customStyle="1" w:styleId="CommentaireCar">
    <w:name w:val="Commentaire Car"/>
    <w:link w:val="Commentaire"/>
    <w:uiPriority w:val="99"/>
    <w:semiHidden/>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table" w:styleId="Tableausimple1">
    <w:name w:val="Plain Table 1"/>
    <w:basedOn w:val="TableauNormal"/>
    <w:uiPriority w:val="41"/>
    <w:rsid w:val="00665BA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2">
    <w:name w:val="Plain Table 2"/>
    <w:basedOn w:val="TableauNormal"/>
    <w:uiPriority w:val="42"/>
    <w:rsid w:val="00665BA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lledetableauclaire">
    <w:name w:val="Grid Table Light"/>
    <w:basedOn w:val="TableauNormal"/>
    <w:uiPriority w:val="40"/>
    <w:rsid w:val="00665BA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Grille4-Accentuation3">
    <w:name w:val="Grid Table 4 Accent 3"/>
    <w:basedOn w:val="TableauNormal"/>
    <w:uiPriority w:val="49"/>
    <w:rsid w:val="00665BA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EB20-1AE0-4929-87F3-CC4B6625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2121</Words>
  <Characters>11669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dc:description/>
  <cp:lastModifiedBy>Béatrice COSNARD</cp:lastModifiedBy>
  <cp:revision>7</cp:revision>
  <cp:lastPrinted>2018-04-06T10:42:00Z</cp:lastPrinted>
  <dcterms:created xsi:type="dcterms:W3CDTF">2018-04-04T22:47:00Z</dcterms:created>
  <dcterms:modified xsi:type="dcterms:W3CDTF">2018-04-09T09:11:00Z</dcterms:modified>
</cp:coreProperties>
</file>