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1E91C" w14:textId="3729F252" w:rsidR="00D46B26" w:rsidRDefault="00D46B26" w:rsidP="006F2019">
      <w:pPr>
        <w:spacing w:before="180" w:after="0" w:line="240" w:lineRule="auto"/>
      </w:pPr>
      <w:bookmarkStart w:id="0" w:name="_GoBack"/>
      <w:bookmarkEnd w:id="0"/>
    </w:p>
    <w:p w14:paraId="0A48D91A" w14:textId="2ED9E20E" w:rsidR="00F97123" w:rsidRDefault="00F97123" w:rsidP="006F2019">
      <w:pPr>
        <w:spacing w:before="180" w:after="0" w:line="240" w:lineRule="auto"/>
      </w:pPr>
    </w:p>
    <w:p w14:paraId="27BD6CB9" w14:textId="77777777" w:rsidR="00F97123" w:rsidRDefault="00F97123" w:rsidP="006F2019">
      <w:pPr>
        <w:spacing w:before="180" w:after="0" w:line="240" w:lineRule="auto"/>
      </w:pPr>
    </w:p>
    <w:p w14:paraId="2900CA7A" w14:textId="4CA46110" w:rsidR="00F97123" w:rsidRDefault="00F97123" w:rsidP="006F2019">
      <w:pPr>
        <w:spacing w:before="180" w:after="0" w:line="240" w:lineRule="auto"/>
      </w:pPr>
    </w:p>
    <w:p w14:paraId="1E6478EC" w14:textId="7FB8A1CD" w:rsidR="00F97123" w:rsidRDefault="00F97123" w:rsidP="006F2019">
      <w:pPr>
        <w:spacing w:before="180" w:after="0" w:line="240" w:lineRule="auto"/>
      </w:pPr>
    </w:p>
    <w:p w14:paraId="0F7FBDF8" w14:textId="55B866A8" w:rsidR="00F97123" w:rsidRDefault="00F97123" w:rsidP="006F2019">
      <w:pPr>
        <w:spacing w:before="180" w:after="0" w:line="240" w:lineRule="auto"/>
      </w:pPr>
    </w:p>
    <w:p w14:paraId="32A78A78" w14:textId="0C6C2E68" w:rsidR="00F97123" w:rsidRDefault="0036281B" w:rsidP="006F2019">
      <w:pPr>
        <w:pStyle w:val="Citationintense"/>
        <w:spacing w:before="180" w:after="0" w:line="240" w:lineRule="auto"/>
      </w:pPr>
      <w:sdt>
        <w:sdtPr>
          <w:alias w:val="Title"/>
          <w:tag w:val=""/>
          <w:id w:val="-1408308787"/>
          <w:placeholder>
            <w:docPart w:val="EF33B68AD00643C187E12D23619A7C20"/>
          </w:placeholder>
          <w:dataBinding w:prefixMappings="xmlns:ns0='http://purl.org/dc/elements/1.1/' xmlns:ns1='http://schemas.openxmlformats.org/package/2006/metadata/core-properties' " w:xpath="/ns1:coreProperties[1]/ns0:title[1]" w:storeItemID="{6C3C8BC8-F283-45AE-878A-BAB7291924A1}"/>
          <w:text/>
        </w:sdtPr>
        <w:sdtEndPr/>
        <w:sdtContent>
          <w:r w:rsidR="00115A6D">
            <w:t>assemblée générale</w:t>
          </w:r>
        </w:sdtContent>
      </w:sdt>
    </w:p>
    <w:p w14:paraId="6077D9FC" w14:textId="675BE96A" w:rsidR="00F97123" w:rsidRDefault="00F97123" w:rsidP="006F2019">
      <w:pPr>
        <w:spacing w:before="180" w:after="0" w:line="240" w:lineRule="auto"/>
      </w:pPr>
    </w:p>
    <w:p w14:paraId="70F281D2" w14:textId="19DD6989" w:rsidR="00F97123" w:rsidRDefault="0036281B" w:rsidP="006F2019">
      <w:pPr>
        <w:pStyle w:val="Citation"/>
        <w:spacing w:before="180" w:after="0" w:line="240" w:lineRule="auto"/>
      </w:pPr>
      <w:sdt>
        <w:sdtPr>
          <w:alias w:val="Comments"/>
          <w:tag w:val=""/>
          <w:id w:val="1664200003"/>
          <w:placeholder>
            <w:docPart w:val="A71D4090A43E43CF88284F16F60D978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D75E3">
            <w:t>28 JUIN 2019 – Velizy</w:t>
          </w:r>
        </w:sdtContent>
      </w:sdt>
    </w:p>
    <w:p w14:paraId="226B36FF" w14:textId="2D3CF67E" w:rsidR="00F97123" w:rsidRDefault="00041C40" w:rsidP="006F2019">
      <w:pPr>
        <w:spacing w:before="180" w:after="0" w:line="240" w:lineRule="auto"/>
      </w:pPr>
      <w:r>
        <w:rPr>
          <w:noProof/>
          <w:lang w:eastAsia="fr-FR"/>
        </w:rPr>
        <mc:AlternateContent>
          <mc:Choice Requires="wps">
            <w:drawing>
              <wp:anchor distT="0" distB="0" distL="114300" distR="114300" simplePos="0" relativeHeight="251659264" behindDoc="0" locked="0" layoutInCell="1" allowOverlap="1" wp14:anchorId="316A2234" wp14:editId="252FBF6E">
                <wp:simplePos x="0" y="0"/>
                <wp:positionH relativeFrom="column">
                  <wp:posOffset>-67310</wp:posOffset>
                </wp:positionH>
                <wp:positionV relativeFrom="paragraph">
                  <wp:posOffset>112396</wp:posOffset>
                </wp:positionV>
                <wp:extent cx="1828800" cy="1828800"/>
                <wp:effectExtent l="0" t="1295400" r="11430" b="1289685"/>
                <wp:wrapNone/>
                <wp:docPr id="1" name="Zone de texte 1"/>
                <wp:cNvGraphicFramePr/>
                <a:graphic xmlns:a="http://schemas.openxmlformats.org/drawingml/2006/main">
                  <a:graphicData uri="http://schemas.microsoft.com/office/word/2010/wordprocessingShape">
                    <wps:wsp>
                      <wps:cNvSpPr txBox="1"/>
                      <wps:spPr>
                        <a:xfrm rot="19757891">
                          <a:off x="0" y="0"/>
                          <a:ext cx="1828800" cy="1828800"/>
                        </a:xfrm>
                        <a:prstGeom prst="rect">
                          <a:avLst/>
                        </a:prstGeom>
                        <a:noFill/>
                        <a:ln>
                          <a:noFill/>
                        </a:ln>
                      </wps:spPr>
                      <wps:txbx>
                        <w:txbxContent>
                          <w:p w14:paraId="6AF73F6D" w14:textId="384B9730" w:rsidR="00041C40" w:rsidRPr="00041C40" w:rsidRDefault="00041C40" w:rsidP="00041C40">
                            <w:pPr>
                              <w:spacing w:before="180" w:after="0" w:line="240" w:lineRule="auto"/>
                              <w:jc w:val="center"/>
                              <w:rPr>
                                <w:b/>
                                <w:color w:val="FF0000"/>
                                <w:sz w:val="72"/>
                                <w:szCs w:val="72"/>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pPr>
                            <w:r w:rsidRPr="00041C40">
                              <w:rPr>
                                <w:b/>
                                <w:color w:val="FF0000"/>
                                <w:sz w:val="72"/>
                                <w:szCs w:val="72"/>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t>PV AG  A FAIRE VALIDER PAR LES CLUBS LORS DE L AG 2020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6A2234" id="_x0000_t202" coordsize="21600,21600" o:spt="202" path="m,l,21600r21600,l21600,xe">
                <v:stroke joinstyle="miter"/>
                <v:path gradientshapeok="t" o:connecttype="rect"/>
              </v:shapetype>
              <v:shape id="Zone de texte 1" o:spid="_x0000_s1026" type="#_x0000_t202" style="position:absolute;left:0;text-align:left;margin-left:-5.3pt;margin-top:8.85pt;width:2in;height:2in;rotation:-2012074fd;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lVBLQIAAFsEAAAOAAAAZHJzL2Uyb0RvYy54bWysVF1r2zAUfR/sPwi9L45DuiQmTslaMgah&#10;LaSjsDdFlmOD9YGkxM5+/Y5kp826PY29iPtxfHTvuVde3nayISdhXa1VTtPRmBKhuC5qdcjp9+fN&#10;pzklzjNVsEYrkdOzcPR29fHDsjWZmOhKN4WwBCTKZa3JaeW9yZLE8UpI5kbaCIVkqa1kHq49JIVl&#10;Ldhlk0zG489Jq21hrObCOUTv+yRdRf6yFNw/lqUTnjQ5RW0+njae+3AmqyXLDpaZquZDGewfqpCs&#10;Vrj0leqeeUaOtv6DStbcaqdLP+JaJrosay5iD+gmHb/rZlcxI2IvEMeZV5nc/6PlD6cnS+oCs6NE&#10;MYkR/cCgSCGIF50XJA0StcZlQO4MsL77orsAH+IOwdB5V1pJrIbC6WJ2M5sv0igIWiSAQ/vzq94g&#10;JjxwzCfz+RgpjtzFAW3SswVWY53/KrQkwcipxUAjLTttne+hF0iAK72pmwZxljXqtwA4QyQJrfQl&#10;B8t3+27oY6+LM9qLHaAkZ/imxp1b5vwTs1gKBLHo/hFH2eg2p3qwKKm0/fm3eMBjVshS0mLJcqog&#10;LiXNN4UZLtLpFKQ+OtOb2QSOvc7srzPqKO80thhzQm3RDHjfXMzSavmC17AOdyLFFMfNOfUX8873&#10;i4/XxMV6HUHYQsP8Vu0MD9QXyZ+7F2bNIHpYhAd9WUaWvdO+x4YvnVkfPSYQBxPk7TUdVMcGx9EO&#10;ry08kWs/ot7+CatfAAAA//8DAFBLAwQUAAYACAAAACEAaKvbXOEAAAAKAQAADwAAAGRycy9kb3du&#10;cmV2LnhtbEyPwU7DMBBE70j8g7VIXFBrt0ANIU4FEVCJC7QgcXXjJQ7EdhS7Sfh7lhMcV/M08zZf&#10;T65lA/axCV7BYi6Aoa+CaXyt4O31YXYFLCbtjW6DRwXfGGFdHB/lOjNh9FscdqlmVOJjphXYlLqM&#10;81hZdDrOQ4eeso/QO53o7Gtuej1SuWv5UogVd7rxtGB1h6XF6mt3cAo+H7txvHvflBtTXj+/3D/Z&#10;swG3Sp2eTLc3wBJO6Q+GX31Sh4Kc9uHgTWStgtlCrAilQEpgBCylvAC2V3AuLiXwIuf/Xyh+AAAA&#10;//8DAFBLAQItABQABgAIAAAAIQC2gziS/gAAAOEBAAATAAAAAAAAAAAAAAAAAAAAAABbQ29udGVu&#10;dF9UeXBlc10ueG1sUEsBAi0AFAAGAAgAAAAhADj9If/WAAAAlAEAAAsAAAAAAAAAAAAAAAAALwEA&#10;AF9yZWxzLy5yZWxzUEsBAi0AFAAGAAgAAAAhADvqVUEtAgAAWwQAAA4AAAAAAAAAAAAAAAAALgIA&#10;AGRycy9lMm9Eb2MueG1sUEsBAi0AFAAGAAgAAAAhAGir21zhAAAACgEAAA8AAAAAAAAAAAAAAAAA&#10;hwQAAGRycy9kb3ducmV2LnhtbFBLBQYAAAAABAAEAPMAAACVBQAAAAA=&#10;" filled="f" stroked="f">
                <v:fill o:detectmouseclick="t"/>
                <v:textbox style="mso-fit-shape-to-text:t">
                  <w:txbxContent>
                    <w:p w14:paraId="6AF73F6D" w14:textId="384B9730" w:rsidR="00041C40" w:rsidRPr="00041C40" w:rsidRDefault="00041C40" w:rsidP="00041C40">
                      <w:pPr>
                        <w:spacing w:before="180" w:after="0" w:line="240" w:lineRule="auto"/>
                        <w:jc w:val="center"/>
                        <w:rPr>
                          <w:b/>
                          <w:color w:val="FF0000"/>
                          <w:sz w:val="72"/>
                          <w:szCs w:val="72"/>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pPr>
                      <w:r w:rsidRPr="00041C40">
                        <w:rPr>
                          <w:b/>
                          <w:color w:val="FF0000"/>
                          <w:sz w:val="72"/>
                          <w:szCs w:val="72"/>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t xml:space="preserve">PV </w:t>
                      </w:r>
                      <w:proofErr w:type="gramStart"/>
                      <w:r w:rsidRPr="00041C40">
                        <w:rPr>
                          <w:b/>
                          <w:color w:val="FF0000"/>
                          <w:sz w:val="72"/>
                          <w:szCs w:val="72"/>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t>AG  A</w:t>
                      </w:r>
                      <w:proofErr w:type="gramEnd"/>
                      <w:r w:rsidRPr="00041C40">
                        <w:rPr>
                          <w:b/>
                          <w:color w:val="FF0000"/>
                          <w:sz w:val="72"/>
                          <w:szCs w:val="72"/>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t xml:space="preserve"> FAIRE VALIDER PAR LES CLUBS LORS DE </w:t>
                      </w:r>
                      <w:proofErr w:type="spellStart"/>
                      <w:r w:rsidRPr="00041C40">
                        <w:rPr>
                          <w:b/>
                          <w:color w:val="FF0000"/>
                          <w:sz w:val="72"/>
                          <w:szCs w:val="72"/>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t>L AG</w:t>
                      </w:r>
                      <w:proofErr w:type="spellEnd"/>
                      <w:r w:rsidRPr="00041C40">
                        <w:rPr>
                          <w:b/>
                          <w:color w:val="FF0000"/>
                          <w:sz w:val="72"/>
                          <w:szCs w:val="72"/>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t xml:space="preserve"> 2020</w:t>
                      </w:r>
                    </w:p>
                  </w:txbxContent>
                </v:textbox>
              </v:shape>
            </w:pict>
          </mc:Fallback>
        </mc:AlternateContent>
      </w:r>
    </w:p>
    <w:p w14:paraId="0629A916" w14:textId="4096AE27" w:rsidR="00F97123" w:rsidRDefault="00F97123" w:rsidP="006F2019">
      <w:pPr>
        <w:spacing w:before="180" w:after="0" w:line="240" w:lineRule="auto"/>
      </w:pPr>
    </w:p>
    <w:p w14:paraId="0748594F" w14:textId="330B707E" w:rsidR="00F97123" w:rsidRDefault="00F97123" w:rsidP="006F2019">
      <w:pPr>
        <w:spacing w:before="180" w:after="0" w:line="240" w:lineRule="auto"/>
      </w:pPr>
    </w:p>
    <w:p w14:paraId="7D96D488" w14:textId="70A9C77C" w:rsidR="00F97123" w:rsidRDefault="00F97123" w:rsidP="006F2019">
      <w:pPr>
        <w:spacing w:before="180" w:after="0" w:line="240" w:lineRule="auto"/>
      </w:pPr>
    </w:p>
    <w:p w14:paraId="1E646563" w14:textId="77777777" w:rsidR="00F97123" w:rsidRDefault="00F97123" w:rsidP="006F2019">
      <w:pPr>
        <w:spacing w:before="180" w:after="0" w:line="240" w:lineRule="auto"/>
      </w:pPr>
    </w:p>
    <w:p w14:paraId="0C9243BC" w14:textId="77777777" w:rsidR="00F97123" w:rsidRDefault="00F97123" w:rsidP="006F2019">
      <w:pPr>
        <w:spacing w:before="180" w:after="0" w:line="240" w:lineRule="auto"/>
      </w:pPr>
    </w:p>
    <w:p w14:paraId="623D42AF" w14:textId="77777777" w:rsidR="00F97123" w:rsidRDefault="00F97123" w:rsidP="006F2019">
      <w:pPr>
        <w:spacing w:before="180" w:after="0" w:line="240" w:lineRule="auto"/>
      </w:pPr>
    </w:p>
    <w:p w14:paraId="63342709" w14:textId="77777777" w:rsidR="00F97123" w:rsidRDefault="00F97123" w:rsidP="006F2019">
      <w:pPr>
        <w:spacing w:before="180" w:after="0" w:line="240" w:lineRule="auto"/>
      </w:pPr>
    </w:p>
    <w:p w14:paraId="62CA80F3" w14:textId="7B038BF6" w:rsidR="00F97123" w:rsidRDefault="00F97123" w:rsidP="006F2019">
      <w:pPr>
        <w:spacing w:before="180" w:after="0" w:line="240" w:lineRule="auto"/>
      </w:pPr>
      <w:r>
        <w:t>Version :</w:t>
      </w:r>
      <w:r w:rsidR="00AE27A6">
        <w:tab/>
      </w:r>
      <w:sdt>
        <w:sdtPr>
          <w:alias w:val="Status"/>
          <w:tag w:val=""/>
          <w:id w:val="470334977"/>
          <w:placeholder>
            <w:docPart w:val="15FA7D40CF774F01830A241C788DABDA"/>
          </w:placeholder>
          <w:dataBinding w:prefixMappings="xmlns:ns0='http://purl.org/dc/elements/1.1/' xmlns:ns1='http://schemas.openxmlformats.org/package/2006/metadata/core-properties' " w:xpath="/ns1:coreProperties[1]/ns1:contentStatus[1]" w:storeItemID="{6C3C8BC8-F283-45AE-878A-BAB7291924A1}"/>
          <w:text/>
        </w:sdtPr>
        <w:sdtEndPr/>
        <w:sdtContent>
          <w:r w:rsidR="006471D1">
            <w:t>6</w:t>
          </w:r>
        </w:sdtContent>
      </w:sdt>
    </w:p>
    <w:p w14:paraId="0DC1CDB6" w14:textId="1B7CBDDC" w:rsidR="00F97123" w:rsidRDefault="00F97123" w:rsidP="006F2019">
      <w:pPr>
        <w:spacing w:before="180" w:after="0" w:line="240" w:lineRule="auto"/>
      </w:pPr>
      <w:r>
        <w:t>Date :</w:t>
      </w:r>
      <w:r w:rsidR="00AE27A6">
        <w:tab/>
      </w:r>
      <w:r w:rsidR="00AE27A6">
        <w:tab/>
      </w:r>
      <w:r w:rsidR="00B6723C">
        <w:t>18 juillet 2019</w:t>
      </w:r>
    </w:p>
    <w:p w14:paraId="5EFD7404" w14:textId="77777777" w:rsidR="00F97123" w:rsidRDefault="00F97123" w:rsidP="006F2019">
      <w:pPr>
        <w:spacing w:before="180" w:after="0" w:line="240" w:lineRule="auto"/>
      </w:pPr>
    </w:p>
    <w:p w14:paraId="3C58A06F" w14:textId="77777777" w:rsidR="00207A17" w:rsidRDefault="00207A17" w:rsidP="006F2019">
      <w:pPr>
        <w:spacing w:before="180" w:after="0" w:line="240" w:lineRule="auto"/>
        <w:jc w:val="left"/>
      </w:pPr>
      <w:r>
        <w:br w:type="page"/>
      </w:r>
    </w:p>
    <w:p w14:paraId="2F0F9A24" w14:textId="77777777" w:rsidR="00D15455" w:rsidRDefault="00620BC9" w:rsidP="006F2019">
      <w:pPr>
        <w:pStyle w:val="SomairePrincipal"/>
        <w:spacing w:before="180"/>
      </w:pPr>
      <w:r>
        <w:lastRenderedPageBreak/>
        <w:t>Sommaire</w:t>
      </w:r>
    </w:p>
    <w:p w14:paraId="04992C6D" w14:textId="3D53D852" w:rsidR="00292991" w:rsidRDefault="00292991" w:rsidP="006F2019">
      <w:pPr>
        <w:spacing w:before="180" w:after="0" w:line="240" w:lineRule="auto"/>
      </w:pPr>
    </w:p>
    <w:p w14:paraId="344AF264" w14:textId="795E9CB0" w:rsidR="009552DD" w:rsidRDefault="00807759" w:rsidP="009552DD">
      <w:pPr>
        <w:pStyle w:val="TM1"/>
        <w:tabs>
          <w:tab w:val="left" w:pos="440"/>
          <w:tab w:val="right" w:leader="dot" w:pos="9062"/>
        </w:tabs>
        <w:spacing w:before="180"/>
        <w:rPr>
          <w:rFonts w:eastAsiaTheme="minorEastAsia"/>
          <w:b w:val="0"/>
          <w:noProof/>
          <w:u w:val="none"/>
          <w:lang w:eastAsia="fr-FR"/>
        </w:rPr>
      </w:pPr>
      <w:r>
        <w:fldChar w:fldCharType="begin"/>
      </w:r>
      <w:r>
        <w:instrText xml:space="preserve"> TOC \o "1-3" \h \z \u </w:instrText>
      </w:r>
      <w:r>
        <w:fldChar w:fldCharType="separate"/>
      </w:r>
      <w:hyperlink w:anchor="_Toc14279348" w:history="1">
        <w:r w:rsidR="009552DD" w:rsidRPr="004A2417">
          <w:rPr>
            <w:rStyle w:val="Lienhypertexte"/>
            <w:noProof/>
          </w:rPr>
          <w:t>1.</w:t>
        </w:r>
        <w:r w:rsidR="009552DD">
          <w:rPr>
            <w:rFonts w:eastAsiaTheme="minorEastAsia"/>
            <w:b w:val="0"/>
            <w:noProof/>
            <w:u w:val="none"/>
            <w:lang w:eastAsia="fr-FR"/>
          </w:rPr>
          <w:tab/>
        </w:r>
        <w:r w:rsidR="009552DD" w:rsidRPr="004A2417">
          <w:rPr>
            <w:rStyle w:val="Lienhypertexte"/>
            <w:noProof/>
          </w:rPr>
          <w:t>APPEL DES DELEGUES</w:t>
        </w:r>
        <w:r w:rsidR="009552DD">
          <w:rPr>
            <w:noProof/>
            <w:webHidden/>
          </w:rPr>
          <w:tab/>
        </w:r>
        <w:r w:rsidR="009552DD">
          <w:rPr>
            <w:noProof/>
            <w:webHidden/>
          </w:rPr>
          <w:fldChar w:fldCharType="begin"/>
        </w:r>
        <w:r w:rsidR="009552DD">
          <w:rPr>
            <w:noProof/>
            <w:webHidden/>
          </w:rPr>
          <w:instrText xml:space="preserve"> PAGEREF _Toc14279348 \h </w:instrText>
        </w:r>
        <w:r w:rsidR="009552DD">
          <w:rPr>
            <w:noProof/>
            <w:webHidden/>
          </w:rPr>
        </w:r>
        <w:r w:rsidR="009552DD">
          <w:rPr>
            <w:noProof/>
            <w:webHidden/>
          </w:rPr>
          <w:fldChar w:fldCharType="separate"/>
        </w:r>
        <w:r w:rsidR="006471D1">
          <w:rPr>
            <w:noProof/>
            <w:webHidden/>
          </w:rPr>
          <w:t>3</w:t>
        </w:r>
        <w:r w:rsidR="009552DD">
          <w:rPr>
            <w:noProof/>
            <w:webHidden/>
          </w:rPr>
          <w:fldChar w:fldCharType="end"/>
        </w:r>
      </w:hyperlink>
    </w:p>
    <w:p w14:paraId="3A41A844" w14:textId="03E71961" w:rsidR="009552DD" w:rsidRDefault="0036281B" w:rsidP="009552DD">
      <w:pPr>
        <w:pStyle w:val="TM1"/>
        <w:tabs>
          <w:tab w:val="left" w:pos="440"/>
          <w:tab w:val="right" w:leader="dot" w:pos="9062"/>
        </w:tabs>
        <w:spacing w:before="180"/>
        <w:rPr>
          <w:rFonts w:eastAsiaTheme="minorEastAsia"/>
          <w:b w:val="0"/>
          <w:noProof/>
          <w:u w:val="none"/>
          <w:lang w:eastAsia="fr-FR"/>
        </w:rPr>
      </w:pPr>
      <w:hyperlink w:anchor="_Toc14279349" w:history="1">
        <w:r w:rsidR="009552DD" w:rsidRPr="004A2417">
          <w:rPr>
            <w:rStyle w:val="Lienhypertexte"/>
            <w:noProof/>
          </w:rPr>
          <w:t>2.</w:t>
        </w:r>
        <w:r w:rsidR="009552DD">
          <w:rPr>
            <w:rFonts w:eastAsiaTheme="minorEastAsia"/>
            <w:b w:val="0"/>
            <w:noProof/>
            <w:u w:val="none"/>
            <w:lang w:eastAsia="fr-FR"/>
          </w:rPr>
          <w:tab/>
        </w:r>
        <w:r w:rsidR="009552DD" w:rsidRPr="004A2417">
          <w:rPr>
            <w:rStyle w:val="Lienhypertexte"/>
            <w:noProof/>
          </w:rPr>
          <w:t>INTERVENTION DE M. Georges POTARD – Président de la Ligue IdF</w:t>
        </w:r>
        <w:r w:rsidR="009552DD">
          <w:rPr>
            <w:noProof/>
            <w:webHidden/>
          </w:rPr>
          <w:tab/>
        </w:r>
        <w:r w:rsidR="009552DD">
          <w:rPr>
            <w:noProof/>
            <w:webHidden/>
          </w:rPr>
          <w:fldChar w:fldCharType="begin"/>
        </w:r>
        <w:r w:rsidR="009552DD">
          <w:rPr>
            <w:noProof/>
            <w:webHidden/>
          </w:rPr>
          <w:instrText xml:space="preserve"> PAGEREF _Toc14279349 \h </w:instrText>
        </w:r>
        <w:r w:rsidR="009552DD">
          <w:rPr>
            <w:noProof/>
            <w:webHidden/>
          </w:rPr>
        </w:r>
        <w:r w:rsidR="009552DD">
          <w:rPr>
            <w:noProof/>
            <w:webHidden/>
          </w:rPr>
          <w:fldChar w:fldCharType="separate"/>
        </w:r>
        <w:r w:rsidR="006471D1">
          <w:rPr>
            <w:noProof/>
            <w:webHidden/>
          </w:rPr>
          <w:t>4</w:t>
        </w:r>
        <w:r w:rsidR="009552DD">
          <w:rPr>
            <w:noProof/>
            <w:webHidden/>
          </w:rPr>
          <w:fldChar w:fldCharType="end"/>
        </w:r>
      </w:hyperlink>
    </w:p>
    <w:p w14:paraId="03E10C8D" w14:textId="7D431D64" w:rsidR="009552DD" w:rsidRDefault="0036281B" w:rsidP="009552DD">
      <w:pPr>
        <w:pStyle w:val="TM1"/>
        <w:tabs>
          <w:tab w:val="left" w:pos="440"/>
          <w:tab w:val="right" w:leader="dot" w:pos="9062"/>
        </w:tabs>
        <w:spacing w:before="180"/>
        <w:rPr>
          <w:rFonts w:eastAsiaTheme="minorEastAsia"/>
          <w:b w:val="0"/>
          <w:noProof/>
          <w:u w:val="none"/>
          <w:lang w:eastAsia="fr-FR"/>
        </w:rPr>
      </w:pPr>
      <w:hyperlink w:anchor="_Toc14279350" w:history="1">
        <w:r w:rsidR="009552DD" w:rsidRPr="004A2417">
          <w:rPr>
            <w:rStyle w:val="Lienhypertexte"/>
            <w:noProof/>
          </w:rPr>
          <w:t>3.</w:t>
        </w:r>
        <w:r w:rsidR="009552DD">
          <w:rPr>
            <w:rFonts w:eastAsiaTheme="minorEastAsia"/>
            <w:b w:val="0"/>
            <w:noProof/>
            <w:u w:val="none"/>
            <w:lang w:eastAsia="fr-FR"/>
          </w:rPr>
          <w:tab/>
        </w:r>
        <w:r w:rsidR="009552DD" w:rsidRPr="004A2417">
          <w:rPr>
            <w:rStyle w:val="Lienhypertexte"/>
            <w:noProof/>
          </w:rPr>
          <w:t>INTERVENTION DE Mme Constance STOYANOV – DDCS 78</w:t>
        </w:r>
        <w:r w:rsidR="009552DD">
          <w:rPr>
            <w:noProof/>
            <w:webHidden/>
          </w:rPr>
          <w:tab/>
        </w:r>
        <w:r w:rsidR="009552DD">
          <w:rPr>
            <w:noProof/>
            <w:webHidden/>
          </w:rPr>
          <w:fldChar w:fldCharType="begin"/>
        </w:r>
        <w:r w:rsidR="009552DD">
          <w:rPr>
            <w:noProof/>
            <w:webHidden/>
          </w:rPr>
          <w:instrText xml:space="preserve"> PAGEREF _Toc14279350 \h </w:instrText>
        </w:r>
        <w:r w:rsidR="009552DD">
          <w:rPr>
            <w:noProof/>
            <w:webHidden/>
          </w:rPr>
        </w:r>
        <w:r w:rsidR="009552DD">
          <w:rPr>
            <w:noProof/>
            <w:webHidden/>
          </w:rPr>
          <w:fldChar w:fldCharType="separate"/>
        </w:r>
        <w:r w:rsidR="006471D1">
          <w:rPr>
            <w:noProof/>
            <w:webHidden/>
          </w:rPr>
          <w:t>4</w:t>
        </w:r>
        <w:r w:rsidR="009552DD">
          <w:rPr>
            <w:noProof/>
            <w:webHidden/>
          </w:rPr>
          <w:fldChar w:fldCharType="end"/>
        </w:r>
      </w:hyperlink>
    </w:p>
    <w:p w14:paraId="6BAB3A83" w14:textId="46EE7F92" w:rsidR="009552DD" w:rsidRDefault="0036281B" w:rsidP="009552DD">
      <w:pPr>
        <w:pStyle w:val="TM1"/>
        <w:tabs>
          <w:tab w:val="left" w:pos="440"/>
          <w:tab w:val="right" w:leader="dot" w:pos="9062"/>
        </w:tabs>
        <w:spacing w:before="180"/>
        <w:rPr>
          <w:rFonts w:eastAsiaTheme="minorEastAsia"/>
          <w:b w:val="0"/>
          <w:noProof/>
          <w:u w:val="none"/>
          <w:lang w:eastAsia="fr-FR"/>
        </w:rPr>
      </w:pPr>
      <w:hyperlink w:anchor="_Toc14279351" w:history="1">
        <w:r w:rsidR="009552DD" w:rsidRPr="004A2417">
          <w:rPr>
            <w:rStyle w:val="Lienhypertexte"/>
            <w:noProof/>
          </w:rPr>
          <w:t>4.</w:t>
        </w:r>
        <w:r w:rsidR="009552DD">
          <w:rPr>
            <w:rFonts w:eastAsiaTheme="minorEastAsia"/>
            <w:b w:val="0"/>
            <w:noProof/>
            <w:u w:val="none"/>
            <w:lang w:eastAsia="fr-FR"/>
          </w:rPr>
          <w:tab/>
        </w:r>
        <w:r w:rsidR="009552DD" w:rsidRPr="004A2417">
          <w:rPr>
            <w:rStyle w:val="Lienhypertexte"/>
            <w:noProof/>
          </w:rPr>
          <w:t>ADOPTION DU PV de L’ASSEMBLEE GENERALE DU 30 JUIN A PLAISIR</w:t>
        </w:r>
        <w:r w:rsidR="009552DD">
          <w:rPr>
            <w:noProof/>
            <w:webHidden/>
          </w:rPr>
          <w:tab/>
        </w:r>
        <w:r w:rsidR="009552DD">
          <w:rPr>
            <w:noProof/>
            <w:webHidden/>
          </w:rPr>
          <w:fldChar w:fldCharType="begin"/>
        </w:r>
        <w:r w:rsidR="009552DD">
          <w:rPr>
            <w:noProof/>
            <w:webHidden/>
          </w:rPr>
          <w:instrText xml:space="preserve"> PAGEREF _Toc14279351 \h </w:instrText>
        </w:r>
        <w:r w:rsidR="009552DD">
          <w:rPr>
            <w:noProof/>
            <w:webHidden/>
          </w:rPr>
        </w:r>
        <w:r w:rsidR="009552DD">
          <w:rPr>
            <w:noProof/>
            <w:webHidden/>
          </w:rPr>
          <w:fldChar w:fldCharType="separate"/>
        </w:r>
        <w:r w:rsidR="006471D1">
          <w:rPr>
            <w:noProof/>
            <w:webHidden/>
          </w:rPr>
          <w:t>4</w:t>
        </w:r>
        <w:r w:rsidR="009552DD">
          <w:rPr>
            <w:noProof/>
            <w:webHidden/>
          </w:rPr>
          <w:fldChar w:fldCharType="end"/>
        </w:r>
      </w:hyperlink>
    </w:p>
    <w:p w14:paraId="22F0A3C2" w14:textId="11140264" w:rsidR="009552DD" w:rsidRDefault="0036281B" w:rsidP="009552DD">
      <w:pPr>
        <w:pStyle w:val="TM1"/>
        <w:tabs>
          <w:tab w:val="left" w:pos="440"/>
          <w:tab w:val="right" w:leader="dot" w:pos="9062"/>
        </w:tabs>
        <w:spacing w:before="180"/>
        <w:rPr>
          <w:rFonts w:eastAsiaTheme="minorEastAsia"/>
          <w:b w:val="0"/>
          <w:noProof/>
          <w:u w:val="none"/>
          <w:lang w:eastAsia="fr-FR"/>
        </w:rPr>
      </w:pPr>
      <w:hyperlink w:anchor="_Toc14279352" w:history="1">
        <w:r w:rsidR="009552DD" w:rsidRPr="004A2417">
          <w:rPr>
            <w:rStyle w:val="Lienhypertexte"/>
            <w:noProof/>
          </w:rPr>
          <w:t>5.</w:t>
        </w:r>
        <w:r w:rsidR="009552DD">
          <w:rPr>
            <w:rFonts w:eastAsiaTheme="minorEastAsia"/>
            <w:b w:val="0"/>
            <w:noProof/>
            <w:u w:val="none"/>
            <w:lang w:eastAsia="fr-FR"/>
          </w:rPr>
          <w:tab/>
        </w:r>
        <w:r w:rsidR="009552DD" w:rsidRPr="004A2417">
          <w:rPr>
            <w:rStyle w:val="Lienhypertexte"/>
            <w:noProof/>
          </w:rPr>
          <w:t>RAPPORTS MORAL ET FINANCIER</w:t>
        </w:r>
        <w:r w:rsidR="009552DD">
          <w:rPr>
            <w:noProof/>
            <w:webHidden/>
          </w:rPr>
          <w:tab/>
        </w:r>
        <w:r w:rsidR="009552DD">
          <w:rPr>
            <w:noProof/>
            <w:webHidden/>
          </w:rPr>
          <w:fldChar w:fldCharType="begin"/>
        </w:r>
        <w:r w:rsidR="009552DD">
          <w:rPr>
            <w:noProof/>
            <w:webHidden/>
          </w:rPr>
          <w:instrText xml:space="preserve"> PAGEREF _Toc14279352 \h </w:instrText>
        </w:r>
        <w:r w:rsidR="009552DD">
          <w:rPr>
            <w:noProof/>
            <w:webHidden/>
          </w:rPr>
        </w:r>
        <w:r w:rsidR="009552DD">
          <w:rPr>
            <w:noProof/>
            <w:webHidden/>
          </w:rPr>
          <w:fldChar w:fldCharType="separate"/>
        </w:r>
        <w:r w:rsidR="006471D1">
          <w:rPr>
            <w:noProof/>
            <w:webHidden/>
          </w:rPr>
          <w:t>4</w:t>
        </w:r>
        <w:r w:rsidR="009552DD">
          <w:rPr>
            <w:noProof/>
            <w:webHidden/>
          </w:rPr>
          <w:fldChar w:fldCharType="end"/>
        </w:r>
      </w:hyperlink>
    </w:p>
    <w:p w14:paraId="04C7202C" w14:textId="5F08B6C9" w:rsidR="009552DD" w:rsidRDefault="0036281B" w:rsidP="009552DD">
      <w:pPr>
        <w:pStyle w:val="TM1"/>
        <w:tabs>
          <w:tab w:val="left" w:pos="440"/>
          <w:tab w:val="right" w:leader="dot" w:pos="9062"/>
        </w:tabs>
        <w:spacing w:before="180"/>
        <w:rPr>
          <w:rFonts w:eastAsiaTheme="minorEastAsia"/>
          <w:b w:val="0"/>
          <w:noProof/>
          <w:u w:val="none"/>
          <w:lang w:eastAsia="fr-FR"/>
        </w:rPr>
      </w:pPr>
      <w:hyperlink w:anchor="_Toc14279353" w:history="1">
        <w:r w:rsidR="009552DD" w:rsidRPr="004A2417">
          <w:rPr>
            <w:rStyle w:val="Lienhypertexte"/>
            <w:noProof/>
          </w:rPr>
          <w:t>6.</w:t>
        </w:r>
        <w:r w:rsidR="009552DD">
          <w:rPr>
            <w:rFonts w:eastAsiaTheme="minorEastAsia"/>
            <w:b w:val="0"/>
            <w:noProof/>
            <w:u w:val="none"/>
            <w:lang w:eastAsia="fr-FR"/>
          </w:rPr>
          <w:tab/>
        </w:r>
        <w:r w:rsidR="009552DD" w:rsidRPr="004A2417">
          <w:rPr>
            <w:rStyle w:val="Lienhypertexte"/>
            <w:noProof/>
          </w:rPr>
          <w:t>Statistiques du Comité</w:t>
        </w:r>
        <w:r w:rsidR="009552DD">
          <w:rPr>
            <w:noProof/>
            <w:webHidden/>
          </w:rPr>
          <w:tab/>
        </w:r>
        <w:r w:rsidR="009552DD">
          <w:rPr>
            <w:noProof/>
            <w:webHidden/>
          </w:rPr>
          <w:fldChar w:fldCharType="begin"/>
        </w:r>
        <w:r w:rsidR="009552DD">
          <w:rPr>
            <w:noProof/>
            <w:webHidden/>
          </w:rPr>
          <w:instrText xml:space="preserve"> PAGEREF _Toc14279353 \h </w:instrText>
        </w:r>
        <w:r w:rsidR="009552DD">
          <w:rPr>
            <w:noProof/>
            <w:webHidden/>
          </w:rPr>
        </w:r>
        <w:r w:rsidR="009552DD">
          <w:rPr>
            <w:noProof/>
            <w:webHidden/>
          </w:rPr>
          <w:fldChar w:fldCharType="separate"/>
        </w:r>
        <w:r w:rsidR="006471D1">
          <w:rPr>
            <w:noProof/>
            <w:webHidden/>
          </w:rPr>
          <w:t>5</w:t>
        </w:r>
        <w:r w:rsidR="009552DD">
          <w:rPr>
            <w:noProof/>
            <w:webHidden/>
          </w:rPr>
          <w:fldChar w:fldCharType="end"/>
        </w:r>
      </w:hyperlink>
    </w:p>
    <w:p w14:paraId="6629F187" w14:textId="5A1B9C94" w:rsidR="009552DD" w:rsidRDefault="0036281B" w:rsidP="009552DD">
      <w:pPr>
        <w:pStyle w:val="TM1"/>
        <w:tabs>
          <w:tab w:val="left" w:pos="440"/>
          <w:tab w:val="right" w:leader="dot" w:pos="9062"/>
        </w:tabs>
        <w:spacing w:before="180"/>
        <w:rPr>
          <w:rFonts w:eastAsiaTheme="minorEastAsia"/>
          <w:b w:val="0"/>
          <w:noProof/>
          <w:u w:val="none"/>
          <w:lang w:eastAsia="fr-FR"/>
        </w:rPr>
      </w:pPr>
      <w:hyperlink w:anchor="_Toc14279354" w:history="1">
        <w:r w:rsidR="009552DD" w:rsidRPr="004A2417">
          <w:rPr>
            <w:rStyle w:val="Lienhypertexte"/>
            <w:noProof/>
          </w:rPr>
          <w:t>7.</w:t>
        </w:r>
        <w:r w:rsidR="009552DD">
          <w:rPr>
            <w:rFonts w:eastAsiaTheme="minorEastAsia"/>
            <w:b w:val="0"/>
            <w:noProof/>
            <w:u w:val="none"/>
            <w:lang w:eastAsia="fr-FR"/>
          </w:rPr>
          <w:tab/>
        </w:r>
        <w:r w:rsidR="009552DD" w:rsidRPr="004A2417">
          <w:rPr>
            <w:rStyle w:val="Lienhypertexte"/>
            <w:noProof/>
          </w:rPr>
          <w:t>RAPPORTS DES COMMISSIONS</w:t>
        </w:r>
        <w:r w:rsidR="009552DD">
          <w:rPr>
            <w:noProof/>
            <w:webHidden/>
          </w:rPr>
          <w:tab/>
        </w:r>
        <w:r w:rsidR="009552DD">
          <w:rPr>
            <w:noProof/>
            <w:webHidden/>
          </w:rPr>
          <w:fldChar w:fldCharType="begin"/>
        </w:r>
        <w:r w:rsidR="009552DD">
          <w:rPr>
            <w:noProof/>
            <w:webHidden/>
          </w:rPr>
          <w:instrText xml:space="preserve"> PAGEREF _Toc14279354 \h </w:instrText>
        </w:r>
        <w:r w:rsidR="009552DD">
          <w:rPr>
            <w:noProof/>
            <w:webHidden/>
          </w:rPr>
        </w:r>
        <w:r w:rsidR="009552DD">
          <w:rPr>
            <w:noProof/>
            <w:webHidden/>
          </w:rPr>
          <w:fldChar w:fldCharType="separate"/>
        </w:r>
        <w:r w:rsidR="006471D1">
          <w:rPr>
            <w:noProof/>
            <w:webHidden/>
          </w:rPr>
          <w:t>6</w:t>
        </w:r>
        <w:r w:rsidR="009552DD">
          <w:rPr>
            <w:noProof/>
            <w:webHidden/>
          </w:rPr>
          <w:fldChar w:fldCharType="end"/>
        </w:r>
      </w:hyperlink>
    </w:p>
    <w:p w14:paraId="7223B510" w14:textId="796FB752" w:rsidR="009552DD" w:rsidRDefault="0036281B" w:rsidP="009552DD">
      <w:pPr>
        <w:pStyle w:val="TM2"/>
        <w:spacing w:before="180"/>
        <w:rPr>
          <w:rFonts w:eastAsiaTheme="minorEastAsia"/>
          <w:b w:val="0"/>
          <w:lang w:eastAsia="fr-FR"/>
        </w:rPr>
      </w:pPr>
      <w:hyperlink w:anchor="_Toc14279355" w:history="1">
        <w:r w:rsidR="009552DD" w:rsidRPr="004A2417">
          <w:rPr>
            <w:rStyle w:val="Lienhypertexte"/>
          </w:rPr>
          <w:t>A.</w:t>
        </w:r>
        <w:r w:rsidR="009552DD">
          <w:rPr>
            <w:rFonts w:eastAsiaTheme="minorEastAsia"/>
            <w:b w:val="0"/>
            <w:lang w:eastAsia="fr-FR"/>
          </w:rPr>
          <w:tab/>
        </w:r>
        <w:r w:rsidR="009552DD" w:rsidRPr="004A2417">
          <w:rPr>
            <w:rStyle w:val="Lienhypertexte"/>
          </w:rPr>
          <w:t>Arbitrage</w:t>
        </w:r>
        <w:r w:rsidR="009552DD">
          <w:rPr>
            <w:webHidden/>
          </w:rPr>
          <w:tab/>
        </w:r>
        <w:r w:rsidR="009552DD">
          <w:rPr>
            <w:webHidden/>
          </w:rPr>
          <w:fldChar w:fldCharType="begin"/>
        </w:r>
        <w:r w:rsidR="009552DD">
          <w:rPr>
            <w:webHidden/>
          </w:rPr>
          <w:instrText xml:space="preserve"> PAGEREF _Toc14279355 \h </w:instrText>
        </w:r>
        <w:r w:rsidR="009552DD">
          <w:rPr>
            <w:webHidden/>
          </w:rPr>
        </w:r>
        <w:r w:rsidR="009552DD">
          <w:rPr>
            <w:webHidden/>
          </w:rPr>
          <w:fldChar w:fldCharType="separate"/>
        </w:r>
        <w:r w:rsidR="006471D1">
          <w:rPr>
            <w:webHidden/>
          </w:rPr>
          <w:t>6</w:t>
        </w:r>
        <w:r w:rsidR="009552DD">
          <w:rPr>
            <w:webHidden/>
          </w:rPr>
          <w:fldChar w:fldCharType="end"/>
        </w:r>
      </w:hyperlink>
    </w:p>
    <w:p w14:paraId="5EE60BAA" w14:textId="7A3BE26F" w:rsidR="009552DD" w:rsidRDefault="0036281B" w:rsidP="009552DD">
      <w:pPr>
        <w:pStyle w:val="TM2"/>
        <w:spacing w:before="180"/>
        <w:rPr>
          <w:rFonts w:eastAsiaTheme="minorEastAsia"/>
          <w:b w:val="0"/>
          <w:lang w:eastAsia="fr-FR"/>
        </w:rPr>
      </w:pPr>
      <w:hyperlink w:anchor="_Toc14279356" w:history="1">
        <w:r w:rsidR="009552DD" w:rsidRPr="004A2417">
          <w:rPr>
            <w:rStyle w:val="Lienhypertexte"/>
          </w:rPr>
          <w:t>B.</w:t>
        </w:r>
        <w:r w:rsidR="009552DD">
          <w:rPr>
            <w:rFonts w:eastAsiaTheme="minorEastAsia"/>
            <w:b w:val="0"/>
            <w:lang w:eastAsia="fr-FR"/>
          </w:rPr>
          <w:tab/>
        </w:r>
        <w:r w:rsidR="009552DD" w:rsidRPr="004A2417">
          <w:rPr>
            <w:rStyle w:val="Lienhypertexte"/>
          </w:rPr>
          <w:t>Jeunes arbitres</w:t>
        </w:r>
        <w:r w:rsidR="009552DD">
          <w:rPr>
            <w:webHidden/>
          </w:rPr>
          <w:tab/>
        </w:r>
        <w:r w:rsidR="009552DD">
          <w:rPr>
            <w:webHidden/>
          </w:rPr>
          <w:fldChar w:fldCharType="begin"/>
        </w:r>
        <w:r w:rsidR="009552DD">
          <w:rPr>
            <w:webHidden/>
          </w:rPr>
          <w:instrText xml:space="preserve"> PAGEREF _Toc14279356 \h </w:instrText>
        </w:r>
        <w:r w:rsidR="009552DD">
          <w:rPr>
            <w:webHidden/>
          </w:rPr>
        </w:r>
        <w:r w:rsidR="009552DD">
          <w:rPr>
            <w:webHidden/>
          </w:rPr>
          <w:fldChar w:fldCharType="separate"/>
        </w:r>
        <w:r w:rsidR="006471D1">
          <w:rPr>
            <w:webHidden/>
          </w:rPr>
          <w:t>6</w:t>
        </w:r>
        <w:r w:rsidR="009552DD">
          <w:rPr>
            <w:webHidden/>
          </w:rPr>
          <w:fldChar w:fldCharType="end"/>
        </w:r>
      </w:hyperlink>
    </w:p>
    <w:p w14:paraId="3A5A657B" w14:textId="6AE34562" w:rsidR="009552DD" w:rsidRDefault="0036281B" w:rsidP="009552DD">
      <w:pPr>
        <w:pStyle w:val="TM2"/>
        <w:spacing w:before="180"/>
        <w:rPr>
          <w:rFonts w:eastAsiaTheme="minorEastAsia"/>
          <w:b w:val="0"/>
          <w:lang w:eastAsia="fr-FR"/>
        </w:rPr>
      </w:pPr>
      <w:hyperlink w:anchor="_Toc14279357" w:history="1">
        <w:r w:rsidR="009552DD" w:rsidRPr="004A2417">
          <w:rPr>
            <w:rStyle w:val="Lienhypertexte"/>
          </w:rPr>
          <w:t>C.</w:t>
        </w:r>
        <w:r w:rsidR="009552DD">
          <w:rPr>
            <w:rFonts w:eastAsiaTheme="minorEastAsia"/>
            <w:b w:val="0"/>
            <w:lang w:eastAsia="fr-FR"/>
          </w:rPr>
          <w:tab/>
        </w:r>
        <w:r w:rsidR="009552DD" w:rsidRPr="004A2417">
          <w:rPr>
            <w:rStyle w:val="Lienhypertexte"/>
          </w:rPr>
          <w:t>Organisation des compétitions</w:t>
        </w:r>
        <w:r w:rsidR="009552DD">
          <w:rPr>
            <w:webHidden/>
          </w:rPr>
          <w:tab/>
        </w:r>
        <w:r w:rsidR="009552DD">
          <w:rPr>
            <w:webHidden/>
          </w:rPr>
          <w:fldChar w:fldCharType="begin"/>
        </w:r>
        <w:r w:rsidR="009552DD">
          <w:rPr>
            <w:webHidden/>
          </w:rPr>
          <w:instrText xml:space="preserve"> PAGEREF _Toc14279357 \h </w:instrText>
        </w:r>
        <w:r w:rsidR="009552DD">
          <w:rPr>
            <w:webHidden/>
          </w:rPr>
        </w:r>
        <w:r w:rsidR="009552DD">
          <w:rPr>
            <w:webHidden/>
          </w:rPr>
          <w:fldChar w:fldCharType="separate"/>
        </w:r>
        <w:r w:rsidR="006471D1">
          <w:rPr>
            <w:webHidden/>
          </w:rPr>
          <w:t>6</w:t>
        </w:r>
        <w:r w:rsidR="009552DD">
          <w:rPr>
            <w:webHidden/>
          </w:rPr>
          <w:fldChar w:fldCharType="end"/>
        </w:r>
      </w:hyperlink>
    </w:p>
    <w:p w14:paraId="38F3E8AA" w14:textId="4FCC25B9" w:rsidR="009552DD" w:rsidRDefault="0036281B" w:rsidP="009552DD">
      <w:pPr>
        <w:pStyle w:val="TM2"/>
        <w:spacing w:before="180"/>
        <w:rPr>
          <w:rFonts w:eastAsiaTheme="minorEastAsia"/>
          <w:b w:val="0"/>
          <w:lang w:eastAsia="fr-FR"/>
        </w:rPr>
      </w:pPr>
      <w:hyperlink w:anchor="_Toc14279358" w:history="1">
        <w:r w:rsidR="009552DD" w:rsidRPr="004A2417">
          <w:rPr>
            <w:rStyle w:val="Lienhypertexte"/>
          </w:rPr>
          <w:t>D.</w:t>
        </w:r>
        <w:r w:rsidR="009552DD">
          <w:rPr>
            <w:rFonts w:eastAsiaTheme="minorEastAsia"/>
            <w:b w:val="0"/>
            <w:lang w:eastAsia="fr-FR"/>
          </w:rPr>
          <w:tab/>
        </w:r>
        <w:r w:rsidR="009552DD" w:rsidRPr="004A2417">
          <w:rPr>
            <w:rStyle w:val="Lienhypertexte"/>
          </w:rPr>
          <w:t>Communication et informatique</w:t>
        </w:r>
        <w:r w:rsidR="009552DD">
          <w:rPr>
            <w:webHidden/>
          </w:rPr>
          <w:tab/>
        </w:r>
        <w:r w:rsidR="009552DD">
          <w:rPr>
            <w:webHidden/>
          </w:rPr>
          <w:fldChar w:fldCharType="begin"/>
        </w:r>
        <w:r w:rsidR="009552DD">
          <w:rPr>
            <w:webHidden/>
          </w:rPr>
          <w:instrText xml:space="preserve"> PAGEREF _Toc14279358 \h </w:instrText>
        </w:r>
        <w:r w:rsidR="009552DD">
          <w:rPr>
            <w:webHidden/>
          </w:rPr>
        </w:r>
        <w:r w:rsidR="009552DD">
          <w:rPr>
            <w:webHidden/>
          </w:rPr>
          <w:fldChar w:fldCharType="separate"/>
        </w:r>
        <w:r w:rsidR="006471D1">
          <w:rPr>
            <w:webHidden/>
          </w:rPr>
          <w:t>6</w:t>
        </w:r>
        <w:r w:rsidR="009552DD">
          <w:rPr>
            <w:webHidden/>
          </w:rPr>
          <w:fldChar w:fldCharType="end"/>
        </w:r>
      </w:hyperlink>
    </w:p>
    <w:p w14:paraId="00319874" w14:textId="15901F88" w:rsidR="009552DD" w:rsidRDefault="0036281B" w:rsidP="009552DD">
      <w:pPr>
        <w:pStyle w:val="TM2"/>
        <w:spacing w:before="180"/>
        <w:rPr>
          <w:rFonts w:eastAsiaTheme="minorEastAsia"/>
          <w:b w:val="0"/>
          <w:lang w:eastAsia="fr-FR"/>
        </w:rPr>
      </w:pPr>
      <w:hyperlink w:anchor="_Toc14279359" w:history="1">
        <w:r w:rsidR="009552DD" w:rsidRPr="004A2417">
          <w:rPr>
            <w:rStyle w:val="Lienhypertexte"/>
          </w:rPr>
          <w:t>E.</w:t>
        </w:r>
        <w:r w:rsidR="009552DD">
          <w:rPr>
            <w:rFonts w:eastAsiaTheme="minorEastAsia"/>
            <w:b w:val="0"/>
            <w:lang w:eastAsia="fr-FR"/>
          </w:rPr>
          <w:tab/>
        </w:r>
        <w:r w:rsidR="009552DD" w:rsidRPr="004A2417">
          <w:rPr>
            <w:rStyle w:val="Lienhypertexte"/>
          </w:rPr>
          <w:t>Discipline</w:t>
        </w:r>
        <w:r w:rsidR="009552DD">
          <w:rPr>
            <w:webHidden/>
          </w:rPr>
          <w:tab/>
        </w:r>
        <w:r w:rsidR="009552DD">
          <w:rPr>
            <w:webHidden/>
          </w:rPr>
          <w:fldChar w:fldCharType="begin"/>
        </w:r>
        <w:r w:rsidR="009552DD">
          <w:rPr>
            <w:webHidden/>
          </w:rPr>
          <w:instrText xml:space="preserve"> PAGEREF _Toc14279359 \h </w:instrText>
        </w:r>
        <w:r w:rsidR="009552DD">
          <w:rPr>
            <w:webHidden/>
          </w:rPr>
        </w:r>
        <w:r w:rsidR="009552DD">
          <w:rPr>
            <w:webHidden/>
          </w:rPr>
          <w:fldChar w:fldCharType="separate"/>
        </w:r>
        <w:r w:rsidR="006471D1">
          <w:rPr>
            <w:webHidden/>
          </w:rPr>
          <w:t>6</w:t>
        </w:r>
        <w:r w:rsidR="009552DD">
          <w:rPr>
            <w:webHidden/>
          </w:rPr>
          <w:fldChar w:fldCharType="end"/>
        </w:r>
      </w:hyperlink>
    </w:p>
    <w:p w14:paraId="09B253B0" w14:textId="0B5E0A42" w:rsidR="009552DD" w:rsidRDefault="0036281B" w:rsidP="009552DD">
      <w:pPr>
        <w:pStyle w:val="TM2"/>
        <w:spacing w:before="180"/>
        <w:rPr>
          <w:rFonts w:eastAsiaTheme="minorEastAsia"/>
          <w:b w:val="0"/>
          <w:lang w:eastAsia="fr-FR"/>
        </w:rPr>
      </w:pPr>
      <w:hyperlink w:anchor="_Toc14279360" w:history="1">
        <w:r w:rsidR="009552DD" w:rsidRPr="004A2417">
          <w:rPr>
            <w:rStyle w:val="Lienhypertexte"/>
          </w:rPr>
          <w:t>F.</w:t>
        </w:r>
        <w:r w:rsidR="009552DD">
          <w:rPr>
            <w:rFonts w:eastAsiaTheme="minorEastAsia"/>
            <w:b w:val="0"/>
            <w:lang w:eastAsia="fr-FR"/>
          </w:rPr>
          <w:tab/>
        </w:r>
        <w:r w:rsidR="009552DD" w:rsidRPr="004A2417">
          <w:rPr>
            <w:rStyle w:val="Lienhypertexte"/>
          </w:rPr>
          <w:t>Réclamation et litiges</w:t>
        </w:r>
        <w:r w:rsidR="009552DD">
          <w:rPr>
            <w:webHidden/>
          </w:rPr>
          <w:tab/>
        </w:r>
        <w:r w:rsidR="009552DD">
          <w:rPr>
            <w:webHidden/>
          </w:rPr>
          <w:fldChar w:fldCharType="begin"/>
        </w:r>
        <w:r w:rsidR="009552DD">
          <w:rPr>
            <w:webHidden/>
          </w:rPr>
          <w:instrText xml:space="preserve"> PAGEREF _Toc14279360 \h </w:instrText>
        </w:r>
        <w:r w:rsidR="009552DD">
          <w:rPr>
            <w:webHidden/>
          </w:rPr>
        </w:r>
        <w:r w:rsidR="009552DD">
          <w:rPr>
            <w:webHidden/>
          </w:rPr>
          <w:fldChar w:fldCharType="separate"/>
        </w:r>
        <w:r w:rsidR="006471D1">
          <w:rPr>
            <w:webHidden/>
          </w:rPr>
          <w:t>6</w:t>
        </w:r>
        <w:r w:rsidR="009552DD">
          <w:rPr>
            <w:webHidden/>
          </w:rPr>
          <w:fldChar w:fldCharType="end"/>
        </w:r>
      </w:hyperlink>
    </w:p>
    <w:p w14:paraId="19414D99" w14:textId="613F2696" w:rsidR="009552DD" w:rsidRDefault="0036281B" w:rsidP="009552DD">
      <w:pPr>
        <w:pStyle w:val="TM2"/>
        <w:spacing w:before="180"/>
        <w:rPr>
          <w:rFonts w:eastAsiaTheme="minorEastAsia"/>
          <w:b w:val="0"/>
          <w:lang w:eastAsia="fr-FR"/>
        </w:rPr>
      </w:pPr>
      <w:hyperlink w:anchor="_Toc14279361" w:history="1">
        <w:r w:rsidR="009552DD" w:rsidRPr="004A2417">
          <w:rPr>
            <w:rStyle w:val="Lienhypertexte"/>
          </w:rPr>
          <w:t>G.</w:t>
        </w:r>
        <w:r w:rsidR="009552DD">
          <w:rPr>
            <w:rFonts w:eastAsiaTheme="minorEastAsia"/>
            <w:b w:val="0"/>
            <w:lang w:eastAsia="fr-FR"/>
          </w:rPr>
          <w:tab/>
        </w:r>
        <w:r w:rsidR="009552DD" w:rsidRPr="004A2417">
          <w:rPr>
            <w:rStyle w:val="Lienhypertexte"/>
          </w:rPr>
          <w:t>Statuts et règlements</w:t>
        </w:r>
        <w:r w:rsidR="009552DD">
          <w:rPr>
            <w:webHidden/>
          </w:rPr>
          <w:tab/>
        </w:r>
        <w:r w:rsidR="009552DD">
          <w:rPr>
            <w:webHidden/>
          </w:rPr>
          <w:fldChar w:fldCharType="begin"/>
        </w:r>
        <w:r w:rsidR="009552DD">
          <w:rPr>
            <w:webHidden/>
          </w:rPr>
          <w:instrText xml:space="preserve"> PAGEREF _Toc14279361 \h </w:instrText>
        </w:r>
        <w:r w:rsidR="009552DD">
          <w:rPr>
            <w:webHidden/>
          </w:rPr>
        </w:r>
        <w:r w:rsidR="009552DD">
          <w:rPr>
            <w:webHidden/>
          </w:rPr>
          <w:fldChar w:fldCharType="separate"/>
        </w:r>
        <w:r w:rsidR="006471D1">
          <w:rPr>
            <w:webHidden/>
          </w:rPr>
          <w:t>6</w:t>
        </w:r>
        <w:r w:rsidR="009552DD">
          <w:rPr>
            <w:webHidden/>
          </w:rPr>
          <w:fldChar w:fldCharType="end"/>
        </w:r>
      </w:hyperlink>
    </w:p>
    <w:p w14:paraId="794AB372" w14:textId="3286F5C6" w:rsidR="009552DD" w:rsidRDefault="0036281B" w:rsidP="009552DD">
      <w:pPr>
        <w:pStyle w:val="TM2"/>
        <w:spacing w:before="180"/>
        <w:rPr>
          <w:rFonts w:eastAsiaTheme="minorEastAsia"/>
          <w:b w:val="0"/>
          <w:lang w:eastAsia="fr-FR"/>
        </w:rPr>
      </w:pPr>
      <w:hyperlink w:anchor="_Toc14279362" w:history="1">
        <w:r w:rsidR="009552DD" w:rsidRPr="004A2417">
          <w:rPr>
            <w:rStyle w:val="Lienhypertexte"/>
          </w:rPr>
          <w:t>H.</w:t>
        </w:r>
        <w:r w:rsidR="009552DD">
          <w:rPr>
            <w:rFonts w:eastAsiaTheme="minorEastAsia"/>
            <w:b w:val="0"/>
            <w:lang w:eastAsia="fr-FR"/>
          </w:rPr>
          <w:tab/>
        </w:r>
        <w:r w:rsidR="009552DD" w:rsidRPr="004A2417">
          <w:rPr>
            <w:rStyle w:val="Lienhypertexte"/>
          </w:rPr>
          <w:t>Technique</w:t>
        </w:r>
        <w:r w:rsidR="009552DD">
          <w:rPr>
            <w:webHidden/>
          </w:rPr>
          <w:tab/>
        </w:r>
        <w:r w:rsidR="009552DD">
          <w:rPr>
            <w:webHidden/>
          </w:rPr>
          <w:fldChar w:fldCharType="begin"/>
        </w:r>
        <w:r w:rsidR="009552DD">
          <w:rPr>
            <w:webHidden/>
          </w:rPr>
          <w:instrText xml:space="preserve"> PAGEREF _Toc14279362 \h </w:instrText>
        </w:r>
        <w:r w:rsidR="009552DD">
          <w:rPr>
            <w:webHidden/>
          </w:rPr>
        </w:r>
        <w:r w:rsidR="009552DD">
          <w:rPr>
            <w:webHidden/>
          </w:rPr>
          <w:fldChar w:fldCharType="separate"/>
        </w:r>
        <w:r w:rsidR="006471D1">
          <w:rPr>
            <w:webHidden/>
          </w:rPr>
          <w:t>7</w:t>
        </w:r>
        <w:r w:rsidR="009552DD">
          <w:rPr>
            <w:webHidden/>
          </w:rPr>
          <w:fldChar w:fldCharType="end"/>
        </w:r>
      </w:hyperlink>
    </w:p>
    <w:p w14:paraId="41D31B4E" w14:textId="6F54695C" w:rsidR="009552DD" w:rsidRDefault="0036281B" w:rsidP="009552DD">
      <w:pPr>
        <w:pStyle w:val="TM1"/>
        <w:tabs>
          <w:tab w:val="left" w:pos="440"/>
          <w:tab w:val="right" w:leader="dot" w:pos="9062"/>
        </w:tabs>
        <w:spacing w:before="180"/>
        <w:rPr>
          <w:rFonts w:eastAsiaTheme="minorEastAsia"/>
          <w:b w:val="0"/>
          <w:noProof/>
          <w:u w:val="none"/>
          <w:lang w:eastAsia="fr-FR"/>
        </w:rPr>
      </w:pPr>
      <w:hyperlink w:anchor="_Toc14279363" w:history="1">
        <w:r w:rsidR="009552DD" w:rsidRPr="004A2417">
          <w:rPr>
            <w:rStyle w:val="Lienhypertexte"/>
            <w:noProof/>
          </w:rPr>
          <w:t>8.</w:t>
        </w:r>
        <w:r w:rsidR="009552DD">
          <w:rPr>
            <w:rFonts w:eastAsiaTheme="minorEastAsia"/>
            <w:b w:val="0"/>
            <w:noProof/>
            <w:u w:val="none"/>
            <w:lang w:eastAsia="fr-FR"/>
          </w:rPr>
          <w:tab/>
        </w:r>
        <w:r w:rsidR="009552DD" w:rsidRPr="004A2417">
          <w:rPr>
            <w:rStyle w:val="Lienhypertexte"/>
            <w:noProof/>
          </w:rPr>
          <w:t>VŒUX</w:t>
        </w:r>
        <w:r w:rsidR="009552DD">
          <w:rPr>
            <w:noProof/>
            <w:webHidden/>
          </w:rPr>
          <w:tab/>
        </w:r>
        <w:r w:rsidR="009552DD">
          <w:rPr>
            <w:noProof/>
            <w:webHidden/>
          </w:rPr>
          <w:fldChar w:fldCharType="begin"/>
        </w:r>
        <w:r w:rsidR="009552DD">
          <w:rPr>
            <w:noProof/>
            <w:webHidden/>
          </w:rPr>
          <w:instrText xml:space="preserve"> PAGEREF _Toc14279363 \h </w:instrText>
        </w:r>
        <w:r w:rsidR="009552DD">
          <w:rPr>
            <w:noProof/>
            <w:webHidden/>
          </w:rPr>
        </w:r>
        <w:r w:rsidR="009552DD">
          <w:rPr>
            <w:noProof/>
            <w:webHidden/>
          </w:rPr>
          <w:fldChar w:fldCharType="separate"/>
        </w:r>
        <w:r w:rsidR="006471D1">
          <w:rPr>
            <w:noProof/>
            <w:webHidden/>
          </w:rPr>
          <w:t>7</w:t>
        </w:r>
        <w:r w:rsidR="009552DD">
          <w:rPr>
            <w:noProof/>
            <w:webHidden/>
          </w:rPr>
          <w:fldChar w:fldCharType="end"/>
        </w:r>
      </w:hyperlink>
    </w:p>
    <w:p w14:paraId="5ACB5D5F" w14:textId="328BA0F3" w:rsidR="009552DD" w:rsidRDefault="0036281B" w:rsidP="009552DD">
      <w:pPr>
        <w:pStyle w:val="TM2"/>
        <w:spacing w:before="180"/>
        <w:rPr>
          <w:rFonts w:eastAsiaTheme="minorEastAsia"/>
          <w:b w:val="0"/>
          <w:lang w:eastAsia="fr-FR"/>
        </w:rPr>
      </w:pPr>
      <w:hyperlink w:anchor="_Toc14279364" w:history="1">
        <w:r w:rsidR="009552DD" w:rsidRPr="004A2417">
          <w:rPr>
            <w:rStyle w:val="Lienhypertexte"/>
          </w:rPr>
          <w:t>A.</w:t>
        </w:r>
        <w:r w:rsidR="009552DD">
          <w:rPr>
            <w:rFonts w:eastAsiaTheme="minorEastAsia"/>
            <w:b w:val="0"/>
            <w:lang w:eastAsia="fr-FR"/>
          </w:rPr>
          <w:tab/>
        </w:r>
        <w:r w:rsidR="009552DD" w:rsidRPr="004A2417">
          <w:rPr>
            <w:rStyle w:val="Lienhypertexte"/>
          </w:rPr>
          <w:t>Conseil d’Administration</w:t>
        </w:r>
        <w:r w:rsidR="009552DD">
          <w:rPr>
            <w:webHidden/>
          </w:rPr>
          <w:tab/>
        </w:r>
        <w:r w:rsidR="009552DD">
          <w:rPr>
            <w:webHidden/>
          </w:rPr>
          <w:fldChar w:fldCharType="begin"/>
        </w:r>
        <w:r w:rsidR="009552DD">
          <w:rPr>
            <w:webHidden/>
          </w:rPr>
          <w:instrText xml:space="preserve"> PAGEREF _Toc14279364 \h </w:instrText>
        </w:r>
        <w:r w:rsidR="009552DD">
          <w:rPr>
            <w:webHidden/>
          </w:rPr>
        </w:r>
        <w:r w:rsidR="009552DD">
          <w:rPr>
            <w:webHidden/>
          </w:rPr>
          <w:fldChar w:fldCharType="separate"/>
        </w:r>
        <w:r w:rsidR="006471D1">
          <w:rPr>
            <w:webHidden/>
          </w:rPr>
          <w:t>7</w:t>
        </w:r>
        <w:r w:rsidR="009552DD">
          <w:rPr>
            <w:webHidden/>
          </w:rPr>
          <w:fldChar w:fldCharType="end"/>
        </w:r>
      </w:hyperlink>
    </w:p>
    <w:p w14:paraId="46C9DDC7" w14:textId="7A83C76D" w:rsidR="009552DD" w:rsidRDefault="0036281B" w:rsidP="009552DD">
      <w:pPr>
        <w:pStyle w:val="TM2"/>
        <w:spacing w:before="180"/>
        <w:rPr>
          <w:rFonts w:eastAsiaTheme="minorEastAsia"/>
          <w:b w:val="0"/>
          <w:lang w:eastAsia="fr-FR"/>
        </w:rPr>
      </w:pPr>
      <w:hyperlink w:anchor="_Toc14279365" w:history="1">
        <w:r w:rsidR="009552DD" w:rsidRPr="004A2417">
          <w:rPr>
            <w:rStyle w:val="Lienhypertexte"/>
          </w:rPr>
          <w:t>B.</w:t>
        </w:r>
        <w:r w:rsidR="009552DD">
          <w:rPr>
            <w:rFonts w:eastAsiaTheme="minorEastAsia"/>
            <w:b w:val="0"/>
            <w:lang w:eastAsia="fr-FR"/>
          </w:rPr>
          <w:tab/>
        </w:r>
        <w:r w:rsidR="009552DD" w:rsidRPr="004A2417">
          <w:rPr>
            <w:rStyle w:val="Lienhypertexte"/>
          </w:rPr>
          <w:t>Commission SR / CMCD</w:t>
        </w:r>
        <w:r w:rsidR="009552DD">
          <w:rPr>
            <w:webHidden/>
          </w:rPr>
          <w:tab/>
        </w:r>
        <w:r w:rsidR="009552DD">
          <w:rPr>
            <w:webHidden/>
          </w:rPr>
          <w:fldChar w:fldCharType="begin"/>
        </w:r>
        <w:r w:rsidR="009552DD">
          <w:rPr>
            <w:webHidden/>
          </w:rPr>
          <w:instrText xml:space="preserve"> PAGEREF _Toc14279365 \h </w:instrText>
        </w:r>
        <w:r w:rsidR="009552DD">
          <w:rPr>
            <w:webHidden/>
          </w:rPr>
        </w:r>
        <w:r w:rsidR="009552DD">
          <w:rPr>
            <w:webHidden/>
          </w:rPr>
          <w:fldChar w:fldCharType="separate"/>
        </w:r>
        <w:r w:rsidR="006471D1">
          <w:rPr>
            <w:webHidden/>
          </w:rPr>
          <w:t>7</w:t>
        </w:r>
        <w:r w:rsidR="009552DD">
          <w:rPr>
            <w:webHidden/>
          </w:rPr>
          <w:fldChar w:fldCharType="end"/>
        </w:r>
      </w:hyperlink>
    </w:p>
    <w:p w14:paraId="494DF415" w14:textId="2BDEB08E" w:rsidR="009552DD" w:rsidRDefault="0036281B" w:rsidP="009552DD">
      <w:pPr>
        <w:pStyle w:val="TM2"/>
        <w:spacing w:before="180"/>
        <w:rPr>
          <w:rFonts w:eastAsiaTheme="minorEastAsia"/>
          <w:b w:val="0"/>
          <w:lang w:eastAsia="fr-FR"/>
        </w:rPr>
      </w:pPr>
      <w:hyperlink w:anchor="_Toc14279366" w:history="1">
        <w:r w:rsidR="009552DD" w:rsidRPr="004A2417">
          <w:rPr>
            <w:rStyle w:val="Lienhypertexte"/>
          </w:rPr>
          <w:t>C.</w:t>
        </w:r>
        <w:r w:rsidR="009552DD">
          <w:rPr>
            <w:rFonts w:eastAsiaTheme="minorEastAsia"/>
            <w:b w:val="0"/>
            <w:lang w:eastAsia="fr-FR"/>
          </w:rPr>
          <w:tab/>
        </w:r>
        <w:r w:rsidR="009552DD" w:rsidRPr="004A2417">
          <w:rPr>
            <w:rStyle w:val="Lienhypertexte"/>
          </w:rPr>
          <w:t>Vœux CDA</w:t>
        </w:r>
        <w:r w:rsidR="009552DD">
          <w:rPr>
            <w:webHidden/>
          </w:rPr>
          <w:tab/>
        </w:r>
        <w:r w:rsidR="009552DD">
          <w:rPr>
            <w:webHidden/>
          </w:rPr>
          <w:fldChar w:fldCharType="begin"/>
        </w:r>
        <w:r w:rsidR="009552DD">
          <w:rPr>
            <w:webHidden/>
          </w:rPr>
          <w:instrText xml:space="preserve"> PAGEREF _Toc14279366 \h </w:instrText>
        </w:r>
        <w:r w:rsidR="009552DD">
          <w:rPr>
            <w:webHidden/>
          </w:rPr>
        </w:r>
        <w:r w:rsidR="009552DD">
          <w:rPr>
            <w:webHidden/>
          </w:rPr>
          <w:fldChar w:fldCharType="separate"/>
        </w:r>
        <w:r w:rsidR="006471D1">
          <w:rPr>
            <w:webHidden/>
          </w:rPr>
          <w:t>9</w:t>
        </w:r>
        <w:r w:rsidR="009552DD">
          <w:rPr>
            <w:webHidden/>
          </w:rPr>
          <w:fldChar w:fldCharType="end"/>
        </w:r>
      </w:hyperlink>
    </w:p>
    <w:p w14:paraId="4E99ACD5" w14:textId="455B98A1" w:rsidR="009552DD" w:rsidRDefault="0036281B" w:rsidP="009552DD">
      <w:pPr>
        <w:pStyle w:val="TM2"/>
        <w:spacing w:before="180"/>
        <w:rPr>
          <w:rFonts w:eastAsiaTheme="minorEastAsia"/>
          <w:b w:val="0"/>
          <w:lang w:eastAsia="fr-FR"/>
        </w:rPr>
      </w:pPr>
      <w:hyperlink w:anchor="_Toc14279367" w:history="1">
        <w:r w:rsidR="009552DD" w:rsidRPr="004A2417">
          <w:rPr>
            <w:rStyle w:val="Lienhypertexte"/>
          </w:rPr>
          <w:t>D.</w:t>
        </w:r>
        <w:r w:rsidR="009552DD">
          <w:rPr>
            <w:rFonts w:eastAsiaTheme="minorEastAsia"/>
            <w:b w:val="0"/>
            <w:lang w:eastAsia="fr-FR"/>
          </w:rPr>
          <w:tab/>
        </w:r>
        <w:r w:rsidR="009552DD" w:rsidRPr="004A2417">
          <w:rPr>
            <w:rStyle w:val="Lienhypertexte"/>
          </w:rPr>
          <w:t>Vœux Commission Technique</w:t>
        </w:r>
        <w:r w:rsidR="009552DD">
          <w:rPr>
            <w:webHidden/>
          </w:rPr>
          <w:tab/>
        </w:r>
        <w:r w:rsidR="009552DD">
          <w:rPr>
            <w:webHidden/>
          </w:rPr>
          <w:fldChar w:fldCharType="begin"/>
        </w:r>
        <w:r w:rsidR="009552DD">
          <w:rPr>
            <w:webHidden/>
          </w:rPr>
          <w:instrText xml:space="preserve"> PAGEREF _Toc14279367 \h </w:instrText>
        </w:r>
        <w:r w:rsidR="009552DD">
          <w:rPr>
            <w:webHidden/>
          </w:rPr>
        </w:r>
        <w:r w:rsidR="009552DD">
          <w:rPr>
            <w:webHidden/>
          </w:rPr>
          <w:fldChar w:fldCharType="separate"/>
        </w:r>
        <w:r w:rsidR="006471D1">
          <w:rPr>
            <w:webHidden/>
          </w:rPr>
          <w:t>10</w:t>
        </w:r>
        <w:r w:rsidR="009552DD">
          <w:rPr>
            <w:webHidden/>
          </w:rPr>
          <w:fldChar w:fldCharType="end"/>
        </w:r>
      </w:hyperlink>
    </w:p>
    <w:p w14:paraId="78885419" w14:textId="57F48CB6" w:rsidR="009552DD" w:rsidRDefault="0036281B" w:rsidP="009552DD">
      <w:pPr>
        <w:pStyle w:val="TM2"/>
        <w:spacing w:before="180"/>
        <w:rPr>
          <w:rFonts w:eastAsiaTheme="minorEastAsia"/>
          <w:b w:val="0"/>
          <w:lang w:eastAsia="fr-FR"/>
        </w:rPr>
      </w:pPr>
      <w:hyperlink w:anchor="_Toc14279368" w:history="1">
        <w:r w:rsidR="009552DD" w:rsidRPr="004A2417">
          <w:rPr>
            <w:rStyle w:val="Lienhypertexte"/>
          </w:rPr>
          <w:t>E.</w:t>
        </w:r>
        <w:r w:rsidR="009552DD">
          <w:rPr>
            <w:rFonts w:eastAsiaTheme="minorEastAsia"/>
            <w:b w:val="0"/>
            <w:lang w:eastAsia="fr-FR"/>
          </w:rPr>
          <w:tab/>
        </w:r>
        <w:r w:rsidR="009552DD" w:rsidRPr="004A2417">
          <w:rPr>
            <w:rStyle w:val="Lienhypertexte"/>
          </w:rPr>
          <w:t>Vœux COC</w:t>
        </w:r>
        <w:r w:rsidR="009552DD">
          <w:rPr>
            <w:webHidden/>
          </w:rPr>
          <w:tab/>
        </w:r>
        <w:r w:rsidR="009552DD">
          <w:rPr>
            <w:webHidden/>
          </w:rPr>
          <w:fldChar w:fldCharType="begin"/>
        </w:r>
        <w:r w:rsidR="009552DD">
          <w:rPr>
            <w:webHidden/>
          </w:rPr>
          <w:instrText xml:space="preserve"> PAGEREF _Toc14279368 \h </w:instrText>
        </w:r>
        <w:r w:rsidR="009552DD">
          <w:rPr>
            <w:webHidden/>
          </w:rPr>
        </w:r>
        <w:r w:rsidR="009552DD">
          <w:rPr>
            <w:webHidden/>
          </w:rPr>
          <w:fldChar w:fldCharType="separate"/>
        </w:r>
        <w:r w:rsidR="006471D1">
          <w:rPr>
            <w:webHidden/>
          </w:rPr>
          <w:t>12</w:t>
        </w:r>
        <w:r w:rsidR="009552DD">
          <w:rPr>
            <w:webHidden/>
          </w:rPr>
          <w:fldChar w:fldCharType="end"/>
        </w:r>
      </w:hyperlink>
    </w:p>
    <w:p w14:paraId="210F326D" w14:textId="3AC8DF6F" w:rsidR="009552DD" w:rsidRDefault="0036281B" w:rsidP="009552DD">
      <w:pPr>
        <w:pStyle w:val="TM1"/>
        <w:tabs>
          <w:tab w:val="left" w:pos="440"/>
          <w:tab w:val="right" w:leader="dot" w:pos="9062"/>
        </w:tabs>
        <w:spacing w:before="180"/>
        <w:rPr>
          <w:rFonts w:eastAsiaTheme="minorEastAsia"/>
          <w:b w:val="0"/>
          <w:noProof/>
          <w:u w:val="none"/>
          <w:lang w:eastAsia="fr-FR"/>
        </w:rPr>
      </w:pPr>
      <w:hyperlink w:anchor="_Toc14279369" w:history="1">
        <w:r w:rsidR="009552DD" w:rsidRPr="004A2417">
          <w:rPr>
            <w:rStyle w:val="Lienhypertexte"/>
            <w:noProof/>
          </w:rPr>
          <w:t>9.</w:t>
        </w:r>
        <w:r w:rsidR="009552DD">
          <w:rPr>
            <w:rFonts w:eastAsiaTheme="minorEastAsia"/>
            <w:b w:val="0"/>
            <w:noProof/>
            <w:u w:val="none"/>
            <w:lang w:eastAsia="fr-FR"/>
          </w:rPr>
          <w:tab/>
        </w:r>
        <w:r w:rsidR="009552DD" w:rsidRPr="004A2417">
          <w:rPr>
            <w:rStyle w:val="Lienhypertexte"/>
            <w:noProof/>
          </w:rPr>
          <w:t>VOTE DU BUDGET</w:t>
        </w:r>
        <w:r w:rsidR="009552DD">
          <w:rPr>
            <w:noProof/>
            <w:webHidden/>
          </w:rPr>
          <w:tab/>
        </w:r>
        <w:r w:rsidR="009552DD">
          <w:rPr>
            <w:noProof/>
            <w:webHidden/>
          </w:rPr>
          <w:fldChar w:fldCharType="begin"/>
        </w:r>
        <w:r w:rsidR="009552DD">
          <w:rPr>
            <w:noProof/>
            <w:webHidden/>
          </w:rPr>
          <w:instrText xml:space="preserve"> PAGEREF _Toc14279369 \h </w:instrText>
        </w:r>
        <w:r w:rsidR="009552DD">
          <w:rPr>
            <w:noProof/>
            <w:webHidden/>
          </w:rPr>
        </w:r>
        <w:r w:rsidR="009552DD">
          <w:rPr>
            <w:noProof/>
            <w:webHidden/>
          </w:rPr>
          <w:fldChar w:fldCharType="separate"/>
        </w:r>
        <w:r w:rsidR="006471D1">
          <w:rPr>
            <w:noProof/>
            <w:webHidden/>
          </w:rPr>
          <w:t>17</w:t>
        </w:r>
        <w:r w:rsidR="009552DD">
          <w:rPr>
            <w:noProof/>
            <w:webHidden/>
          </w:rPr>
          <w:fldChar w:fldCharType="end"/>
        </w:r>
      </w:hyperlink>
    </w:p>
    <w:p w14:paraId="5F0E5670" w14:textId="17AD3AA2" w:rsidR="009552DD" w:rsidRDefault="0036281B" w:rsidP="009552DD">
      <w:pPr>
        <w:pStyle w:val="TM1"/>
        <w:tabs>
          <w:tab w:val="left" w:pos="660"/>
          <w:tab w:val="right" w:leader="dot" w:pos="9062"/>
        </w:tabs>
        <w:spacing w:before="180"/>
        <w:rPr>
          <w:rFonts w:eastAsiaTheme="minorEastAsia"/>
          <w:b w:val="0"/>
          <w:noProof/>
          <w:u w:val="none"/>
          <w:lang w:eastAsia="fr-FR"/>
        </w:rPr>
      </w:pPr>
      <w:hyperlink w:anchor="_Toc14279370" w:history="1">
        <w:r w:rsidR="009552DD" w:rsidRPr="004A2417">
          <w:rPr>
            <w:rStyle w:val="Lienhypertexte"/>
            <w:noProof/>
          </w:rPr>
          <w:t>10.</w:t>
        </w:r>
        <w:r w:rsidR="009552DD">
          <w:rPr>
            <w:rFonts w:eastAsiaTheme="minorEastAsia"/>
            <w:b w:val="0"/>
            <w:noProof/>
            <w:u w:val="none"/>
            <w:lang w:eastAsia="fr-FR"/>
          </w:rPr>
          <w:tab/>
        </w:r>
        <w:r w:rsidR="009552DD" w:rsidRPr="004A2417">
          <w:rPr>
            <w:rStyle w:val="Lienhypertexte"/>
            <w:noProof/>
          </w:rPr>
          <w:t>REMISES DES RECOMPENSES</w:t>
        </w:r>
        <w:r w:rsidR="009552DD">
          <w:rPr>
            <w:noProof/>
            <w:webHidden/>
          </w:rPr>
          <w:tab/>
        </w:r>
        <w:r w:rsidR="009552DD">
          <w:rPr>
            <w:noProof/>
            <w:webHidden/>
          </w:rPr>
          <w:fldChar w:fldCharType="begin"/>
        </w:r>
        <w:r w:rsidR="009552DD">
          <w:rPr>
            <w:noProof/>
            <w:webHidden/>
          </w:rPr>
          <w:instrText xml:space="preserve"> PAGEREF _Toc14279370 \h </w:instrText>
        </w:r>
        <w:r w:rsidR="009552DD">
          <w:rPr>
            <w:noProof/>
            <w:webHidden/>
          </w:rPr>
        </w:r>
        <w:r w:rsidR="009552DD">
          <w:rPr>
            <w:noProof/>
            <w:webHidden/>
          </w:rPr>
          <w:fldChar w:fldCharType="separate"/>
        </w:r>
        <w:r w:rsidR="006471D1">
          <w:rPr>
            <w:noProof/>
            <w:webHidden/>
          </w:rPr>
          <w:t>17</w:t>
        </w:r>
        <w:r w:rsidR="009552DD">
          <w:rPr>
            <w:noProof/>
            <w:webHidden/>
          </w:rPr>
          <w:fldChar w:fldCharType="end"/>
        </w:r>
      </w:hyperlink>
    </w:p>
    <w:p w14:paraId="1F984D57" w14:textId="362493E8" w:rsidR="00A367DA" w:rsidRDefault="00807759" w:rsidP="009552DD">
      <w:pPr>
        <w:spacing w:before="180" w:after="0" w:line="240" w:lineRule="auto"/>
      </w:pPr>
      <w:r>
        <w:fldChar w:fldCharType="end"/>
      </w:r>
    </w:p>
    <w:p w14:paraId="68D4A6A4" w14:textId="77777777" w:rsidR="00807759" w:rsidRDefault="00807759" w:rsidP="006F2019">
      <w:pPr>
        <w:spacing w:before="180" w:after="0" w:line="240" w:lineRule="auto"/>
        <w:jc w:val="left"/>
        <w:rPr>
          <w:rFonts w:asciiTheme="majorHAnsi" w:eastAsiaTheme="majorEastAsia" w:hAnsiTheme="majorHAnsi" w:cstheme="majorBidi"/>
          <w:smallCaps/>
          <w:color w:val="2F5496" w:themeColor="accent1" w:themeShade="BF"/>
          <w:sz w:val="32"/>
          <w:szCs w:val="32"/>
        </w:rPr>
      </w:pPr>
      <w:bookmarkStart w:id="1" w:name="_Toc525248625"/>
      <w:r>
        <w:br w:type="page"/>
      </w:r>
    </w:p>
    <w:p w14:paraId="0B057105" w14:textId="27E3CA4D" w:rsidR="00EB3316" w:rsidRDefault="00792E73" w:rsidP="006F2019">
      <w:pPr>
        <w:pStyle w:val="Titre1"/>
        <w:spacing w:before="180" w:line="240" w:lineRule="auto"/>
      </w:pPr>
      <w:bookmarkStart w:id="2" w:name="_Toc14279348"/>
      <w:r>
        <w:lastRenderedPageBreak/>
        <w:t xml:space="preserve">APPEL </w:t>
      </w:r>
      <w:r w:rsidRPr="00620BC9">
        <w:t>DES</w:t>
      </w:r>
      <w:r>
        <w:t xml:space="preserve"> DELEGUES</w:t>
      </w:r>
      <w:bookmarkEnd w:id="1"/>
      <w:bookmarkEnd w:id="2"/>
    </w:p>
    <w:p w14:paraId="6ACD750D" w14:textId="77777777" w:rsidR="00292991" w:rsidRDefault="00292991" w:rsidP="006F2019">
      <w:pPr>
        <w:spacing w:before="180" w:after="0" w:line="240" w:lineRule="auto"/>
      </w:pPr>
    </w:p>
    <w:p w14:paraId="67106251" w14:textId="77777777" w:rsidR="008720F6" w:rsidRDefault="008720F6" w:rsidP="006F2019">
      <w:pPr>
        <w:spacing w:before="180" w:after="0" w:line="240" w:lineRule="auto"/>
      </w:pPr>
      <w:r w:rsidRPr="003B202C">
        <w:t>Chaque association délègue à l’assemblée générale du comité un représentant spécialement élu à cet effet.</w:t>
      </w:r>
    </w:p>
    <w:p w14:paraId="4B8556A6" w14:textId="6C4A588D" w:rsidR="00115A6D" w:rsidRPr="001D7CED" w:rsidRDefault="00BD75E3" w:rsidP="006F2019">
      <w:pPr>
        <w:spacing w:before="180" w:after="0" w:line="240" w:lineRule="auto"/>
        <w:rPr>
          <w:noProof/>
        </w:rPr>
      </w:pPr>
      <w:r>
        <w:rPr>
          <w:noProof/>
        </w:rPr>
        <w:t>1</w:t>
      </w:r>
      <w:r w:rsidR="00115A6D">
        <w:rPr>
          <w:noProof/>
        </w:rPr>
        <w:t>9</w:t>
      </w:r>
      <w:r w:rsidR="00115A6D" w:rsidRPr="001D7CED">
        <w:rPr>
          <w:noProof/>
        </w:rPr>
        <w:t>h</w:t>
      </w:r>
      <w:r w:rsidR="00115A6D">
        <w:rPr>
          <w:noProof/>
        </w:rPr>
        <w:t>00</w:t>
      </w:r>
      <w:r w:rsidR="00115A6D" w:rsidRPr="001D7CED">
        <w:rPr>
          <w:noProof/>
        </w:rPr>
        <w:t> : Appel des Délégués              Quorum nécessaire en voix : 1</w:t>
      </w:r>
      <w:r>
        <w:rPr>
          <w:noProof/>
        </w:rPr>
        <w:t>11</w:t>
      </w:r>
      <w:r w:rsidR="00115A6D" w:rsidRPr="001D7CED">
        <w:rPr>
          <w:noProof/>
        </w:rPr>
        <w:t xml:space="preserve"> et en clubs : 2</w:t>
      </w:r>
      <w:r w:rsidR="00115A6D">
        <w:rPr>
          <w:noProof/>
        </w:rPr>
        <w:t>1</w:t>
      </w:r>
      <w:r w:rsidR="00115A6D" w:rsidRPr="001D7CED">
        <w:rPr>
          <w:noProof/>
        </w:rPr>
        <w:t xml:space="preserve"> </w:t>
      </w:r>
    </w:p>
    <w:p w14:paraId="555A07BA" w14:textId="61DDE00D" w:rsidR="00115A6D" w:rsidRPr="001D7CED" w:rsidRDefault="00115A6D" w:rsidP="006F2019">
      <w:pPr>
        <w:spacing w:before="180" w:after="0" w:line="240" w:lineRule="auto"/>
        <w:rPr>
          <w:noProof/>
        </w:rPr>
      </w:pPr>
      <w:r w:rsidRPr="001D7CED">
        <w:rPr>
          <w:noProof/>
        </w:rPr>
        <w:t>Le quorum étant atteint (</w:t>
      </w:r>
      <w:r w:rsidR="00BD75E3">
        <w:rPr>
          <w:noProof/>
        </w:rPr>
        <w:t>154</w:t>
      </w:r>
      <w:r w:rsidRPr="001D7CED">
        <w:rPr>
          <w:noProof/>
        </w:rPr>
        <w:t xml:space="preserve"> sur 2</w:t>
      </w:r>
      <w:r w:rsidR="00BD75E3">
        <w:rPr>
          <w:noProof/>
        </w:rPr>
        <w:t>22</w:t>
      </w:r>
      <w:r w:rsidRPr="001D7CED">
        <w:rPr>
          <w:noProof/>
        </w:rPr>
        <w:t xml:space="preserve"> voix et </w:t>
      </w:r>
      <w:r w:rsidR="00BD75E3">
        <w:rPr>
          <w:noProof/>
        </w:rPr>
        <w:t>24</w:t>
      </w:r>
      <w:r w:rsidRPr="001D7CED">
        <w:rPr>
          <w:noProof/>
        </w:rPr>
        <w:t xml:space="preserve"> sur 4</w:t>
      </w:r>
      <w:r>
        <w:rPr>
          <w:noProof/>
        </w:rPr>
        <w:t>2</w:t>
      </w:r>
      <w:r w:rsidRPr="001D7CED">
        <w:rPr>
          <w:noProof/>
        </w:rPr>
        <w:t xml:space="preserve"> clubs), l’Assemblée Générale </w:t>
      </w:r>
      <w:r>
        <w:rPr>
          <w:noProof/>
        </w:rPr>
        <w:t xml:space="preserve">ordinaire </w:t>
      </w:r>
      <w:r w:rsidRPr="001D7CED">
        <w:rPr>
          <w:noProof/>
        </w:rPr>
        <w:t>peut donc délibérer valablement.</w:t>
      </w:r>
    </w:p>
    <w:p w14:paraId="79E75A36" w14:textId="77777777" w:rsidR="00457123" w:rsidRDefault="00457123" w:rsidP="006F2019">
      <w:pPr>
        <w:spacing w:before="180" w:after="0" w:line="240" w:lineRule="auto"/>
      </w:pPr>
    </w:p>
    <w:p w14:paraId="3B7CBC2F" w14:textId="132038A3" w:rsidR="00115A6D" w:rsidRPr="00815C1B" w:rsidRDefault="00115A6D" w:rsidP="006F2019">
      <w:pPr>
        <w:spacing w:before="180" w:after="0" w:line="240" w:lineRule="auto"/>
      </w:pPr>
      <w:r w:rsidRPr="00815C1B">
        <w:rPr>
          <w:b/>
          <w:color w:val="8496B0" w:themeColor="text2" w:themeTint="99"/>
          <w:u w:val="single"/>
        </w:rPr>
        <w:t>Membres du Conseil d’administration présents</w:t>
      </w:r>
      <w:r w:rsidRPr="00815C1B">
        <w:rPr>
          <w:b/>
          <w:color w:val="8496B0" w:themeColor="text2" w:themeTint="99"/>
        </w:rPr>
        <w:t> :</w:t>
      </w:r>
      <w:r w:rsidRPr="00815C1B">
        <w:t xml:space="preserve"> Mesdames </w:t>
      </w:r>
      <w:r w:rsidR="007B17F5" w:rsidRPr="00815C1B">
        <w:t xml:space="preserve">Laurence CHERENCEY-ROHOU, </w:t>
      </w:r>
      <w:r w:rsidRPr="00815C1B">
        <w:t>Brigitte LESECQ</w:t>
      </w:r>
      <w:r w:rsidR="00BD75E3" w:rsidRPr="00815C1B">
        <w:t>,</w:t>
      </w:r>
      <w:r w:rsidRPr="00815C1B">
        <w:t xml:space="preserve"> </w:t>
      </w:r>
      <w:r w:rsidR="00BD75E3" w:rsidRPr="00815C1B">
        <w:t xml:space="preserve">Christine PETIT, Audrey SCHOHN, </w:t>
      </w:r>
      <w:r w:rsidRPr="00815C1B">
        <w:t xml:space="preserve">et Messieurs Frédéric BADIN, </w:t>
      </w:r>
      <w:r w:rsidR="00815C1B" w:rsidRPr="00815C1B">
        <w:t>Damien BLANCHET</w:t>
      </w:r>
      <w:r w:rsidR="00815C1B">
        <w:t>,</w:t>
      </w:r>
      <w:r w:rsidR="00815C1B" w:rsidRPr="00815C1B">
        <w:t xml:space="preserve"> Pascal BOSSUET</w:t>
      </w:r>
      <w:r w:rsidR="00815C1B">
        <w:t>,</w:t>
      </w:r>
      <w:r w:rsidR="00815C1B" w:rsidRPr="00815C1B">
        <w:t xml:space="preserve"> Victor GARRIGUET</w:t>
      </w:r>
      <w:r w:rsidR="00815C1B">
        <w:t>,</w:t>
      </w:r>
      <w:r w:rsidR="00815C1B" w:rsidRPr="00815C1B">
        <w:t xml:space="preserve"> Fabien ROYER</w:t>
      </w:r>
      <w:r w:rsidR="003B5FF4">
        <w:t xml:space="preserve">, </w:t>
      </w:r>
      <w:r w:rsidR="003B5FF4" w:rsidRPr="00815C1B">
        <w:t>Laurent LE TRIONNAIRE</w:t>
      </w:r>
      <w:r w:rsidR="00815C1B">
        <w:t>.</w:t>
      </w:r>
    </w:p>
    <w:p w14:paraId="4364A1B0" w14:textId="3386DB3C" w:rsidR="00115A6D" w:rsidRPr="001D7CED" w:rsidRDefault="00115A6D" w:rsidP="006F2019">
      <w:pPr>
        <w:spacing w:before="180" w:after="0" w:line="240" w:lineRule="auto"/>
        <w:rPr>
          <w:noProof/>
        </w:rPr>
      </w:pPr>
      <w:r w:rsidRPr="00815C1B">
        <w:rPr>
          <w:b/>
          <w:color w:val="8496B0" w:themeColor="text2" w:themeTint="99"/>
          <w:u w:val="single"/>
        </w:rPr>
        <w:t>Absents excusés</w:t>
      </w:r>
      <w:r w:rsidRPr="00815C1B">
        <w:rPr>
          <w:b/>
          <w:color w:val="8496B0" w:themeColor="text2" w:themeTint="99"/>
        </w:rPr>
        <w:t xml:space="preserve"> : </w:t>
      </w:r>
      <w:r w:rsidRPr="00815C1B">
        <w:t xml:space="preserve">Mesdames </w:t>
      </w:r>
      <w:r w:rsidR="00815C1B" w:rsidRPr="00815C1B">
        <w:t>Amélie FOLLIOT</w:t>
      </w:r>
      <w:r w:rsidR="00815C1B">
        <w:t>,</w:t>
      </w:r>
      <w:r w:rsidR="00815C1B" w:rsidRPr="00815C1B">
        <w:t xml:space="preserve"> </w:t>
      </w:r>
      <w:r w:rsidR="00BD75E3" w:rsidRPr="00815C1B">
        <w:t xml:space="preserve">Gaëlle FRANCISCO </w:t>
      </w:r>
      <w:r w:rsidRPr="00815C1B">
        <w:t>et Messieurs</w:t>
      </w:r>
      <w:r w:rsidR="00815C1B" w:rsidRPr="00815C1B">
        <w:t xml:space="preserve"> Nicolas BOURSIER Stéphane GATHERCOLE</w:t>
      </w:r>
      <w:r w:rsidR="00815C1B">
        <w:t>,</w:t>
      </w:r>
      <w:r w:rsidR="00815C1B" w:rsidRPr="00815C1B">
        <w:t xml:space="preserve"> Philippe LE COUSTOUR,</w:t>
      </w:r>
      <w:r w:rsidR="004523C6">
        <w:t xml:space="preserve"> </w:t>
      </w:r>
      <w:r w:rsidR="00815C1B" w:rsidRPr="00815C1B">
        <w:t>Pierre-Olivier LEVET</w:t>
      </w:r>
      <w:r w:rsidR="00815C1B">
        <w:t>,</w:t>
      </w:r>
      <w:r w:rsidR="00815C1B" w:rsidRPr="00815C1B">
        <w:t xml:space="preserve"> Laurent MOMET</w:t>
      </w:r>
      <w:r w:rsidR="00815C1B">
        <w:t>,</w:t>
      </w:r>
      <w:r w:rsidR="00815C1B" w:rsidRPr="00815C1B">
        <w:t xml:space="preserve"> </w:t>
      </w:r>
      <w:r w:rsidRPr="00815C1B">
        <w:t>Clément RAINGEARD</w:t>
      </w:r>
      <w:r w:rsidR="00815C1B">
        <w:t>.</w:t>
      </w:r>
      <w:r w:rsidR="006471D1">
        <w:t xml:space="preserve"> </w:t>
      </w:r>
      <w:bookmarkStart w:id="3" w:name="_Hlk518385744"/>
      <w:r w:rsidRPr="001D7CED">
        <w:rPr>
          <w:noProof/>
        </w:rPr>
        <w:t xml:space="preserve">Le Président du Comité ouvre la réunion </w:t>
      </w:r>
      <w:r>
        <w:rPr>
          <w:noProof/>
        </w:rPr>
        <w:t xml:space="preserve">à </w:t>
      </w:r>
      <w:r w:rsidR="00815C1B">
        <w:rPr>
          <w:noProof/>
        </w:rPr>
        <w:t>1</w:t>
      </w:r>
      <w:r w:rsidR="007B17F5">
        <w:rPr>
          <w:noProof/>
        </w:rPr>
        <w:t>9</w:t>
      </w:r>
      <w:r w:rsidRPr="001D7CED">
        <w:rPr>
          <w:noProof/>
        </w:rPr>
        <w:t>h</w:t>
      </w:r>
      <w:r w:rsidR="003869DA">
        <w:rPr>
          <w:noProof/>
        </w:rPr>
        <w:t>3</w:t>
      </w:r>
      <w:r w:rsidR="007B17F5">
        <w:rPr>
          <w:noProof/>
        </w:rPr>
        <w:t>0</w:t>
      </w:r>
      <w:r w:rsidRPr="001D7CED">
        <w:rPr>
          <w:noProof/>
        </w:rPr>
        <w:t xml:space="preserve"> et remercie les participants </w:t>
      </w:r>
      <w:r>
        <w:rPr>
          <w:noProof/>
        </w:rPr>
        <w:t>de leur présence</w:t>
      </w:r>
      <w:r w:rsidRPr="001D7CED">
        <w:rPr>
          <w:noProof/>
        </w:rPr>
        <w:t>.</w:t>
      </w:r>
    </w:p>
    <w:bookmarkEnd w:id="3"/>
    <w:p w14:paraId="3E4F9557" w14:textId="44872A1A" w:rsidR="006471D1" w:rsidRDefault="006471D1" w:rsidP="006F2019">
      <w:pPr>
        <w:spacing w:before="180" w:after="0" w:line="240" w:lineRule="auto"/>
      </w:pPr>
      <w:r w:rsidRPr="006471D1">
        <w:rPr>
          <w:b/>
          <w:color w:val="8496B0" w:themeColor="text2" w:themeTint="99"/>
          <w:u w:val="single"/>
        </w:rPr>
        <w:t>Autres présents</w:t>
      </w:r>
      <w:r>
        <w:t> : Madame Constance STOYANOV et Messieurs Victor GARRIGUET et Georges POTARD</w:t>
      </w:r>
    </w:p>
    <w:p w14:paraId="69B0A9FC" w14:textId="77777777" w:rsidR="00115A6D" w:rsidRDefault="00115A6D" w:rsidP="006F2019">
      <w:pPr>
        <w:spacing w:before="180" w:after="0" w:line="240" w:lineRule="auto"/>
        <w:ind w:right="-284"/>
        <w:rPr>
          <w:b/>
          <w:color w:val="8496B0" w:themeColor="text2" w:themeTint="99"/>
          <w:u w:val="single"/>
        </w:rPr>
      </w:pPr>
      <w:r>
        <w:rPr>
          <w:b/>
          <w:color w:val="8496B0" w:themeColor="text2" w:themeTint="99"/>
          <w:u w:val="single"/>
        </w:rPr>
        <w:t>Ordre du jour</w:t>
      </w:r>
    </w:p>
    <w:p w14:paraId="39760695" w14:textId="77777777" w:rsidR="007B17F5" w:rsidRPr="00807759" w:rsidRDefault="00115A6D" w:rsidP="00F05058">
      <w:pPr>
        <w:pStyle w:val="Paragraphedeliste"/>
        <w:numPr>
          <w:ilvl w:val="0"/>
          <w:numId w:val="21"/>
        </w:numPr>
        <w:spacing w:before="180" w:after="0" w:line="240" w:lineRule="auto"/>
        <w:rPr>
          <w:rFonts w:ascii="Times New Roman" w:eastAsia="Times New Roman" w:hAnsi="Times New Roman" w:cs="Times New Roman"/>
        </w:rPr>
      </w:pPr>
      <w:r w:rsidRPr="004F62B0">
        <w:t>Appel des délégués</w:t>
      </w:r>
    </w:p>
    <w:p w14:paraId="6983AD7B" w14:textId="27D3A6B8" w:rsidR="00115A6D" w:rsidRPr="00807759" w:rsidRDefault="007B17F5" w:rsidP="00F05058">
      <w:pPr>
        <w:pStyle w:val="Paragraphedeliste"/>
        <w:numPr>
          <w:ilvl w:val="0"/>
          <w:numId w:val="21"/>
        </w:numPr>
        <w:spacing w:before="60" w:after="0" w:line="240" w:lineRule="auto"/>
        <w:ind w:left="714" w:hanging="357"/>
        <w:contextualSpacing w:val="0"/>
        <w:rPr>
          <w:rFonts w:ascii="Times New Roman" w:eastAsia="Times New Roman" w:hAnsi="Times New Roman" w:cs="Times New Roman"/>
        </w:rPr>
      </w:pPr>
      <w:r>
        <w:t xml:space="preserve">Adoption </w:t>
      </w:r>
      <w:r w:rsidR="00115A6D" w:rsidRPr="004F62B0">
        <w:t>du PV de l’AG</w:t>
      </w:r>
      <w:r w:rsidR="00B6723C">
        <w:t>O</w:t>
      </w:r>
      <w:r w:rsidR="00115A6D" w:rsidRPr="004F62B0">
        <w:t xml:space="preserve"> du </w:t>
      </w:r>
      <w:r w:rsidR="00815C1B">
        <w:t>30</w:t>
      </w:r>
      <w:r>
        <w:t xml:space="preserve"> j</w:t>
      </w:r>
      <w:r w:rsidR="00815C1B">
        <w:t>uin</w:t>
      </w:r>
      <w:r>
        <w:t xml:space="preserve"> </w:t>
      </w:r>
      <w:r w:rsidR="00115A6D" w:rsidRPr="004F62B0">
        <w:t>201</w:t>
      </w:r>
      <w:r>
        <w:t>8 à Plaisir</w:t>
      </w:r>
    </w:p>
    <w:p w14:paraId="7BA32AF6" w14:textId="1C5535C8" w:rsidR="007B17F5" w:rsidRPr="00807759" w:rsidRDefault="007B17F5" w:rsidP="00F05058">
      <w:pPr>
        <w:pStyle w:val="Paragraphedeliste"/>
        <w:numPr>
          <w:ilvl w:val="0"/>
          <w:numId w:val="21"/>
        </w:numPr>
        <w:spacing w:before="60" w:after="0" w:line="240" w:lineRule="auto"/>
        <w:ind w:left="714" w:hanging="357"/>
        <w:contextualSpacing w:val="0"/>
        <w:rPr>
          <w:rFonts w:ascii="Times New Roman" w:eastAsia="Times New Roman" w:hAnsi="Times New Roman" w:cs="Times New Roman"/>
        </w:rPr>
      </w:pPr>
      <w:r>
        <w:t>Rapports</w:t>
      </w:r>
      <w:r w:rsidR="00815C1B">
        <w:t xml:space="preserve"> : </w:t>
      </w:r>
      <w:r>
        <w:t>moral et financier</w:t>
      </w:r>
    </w:p>
    <w:p w14:paraId="3DB4130F" w14:textId="77777777" w:rsidR="007B17F5" w:rsidRPr="00807759" w:rsidRDefault="007B17F5" w:rsidP="00F05058">
      <w:pPr>
        <w:pStyle w:val="Paragraphedeliste"/>
        <w:numPr>
          <w:ilvl w:val="0"/>
          <w:numId w:val="21"/>
        </w:numPr>
        <w:spacing w:before="60" w:after="0" w:line="240" w:lineRule="auto"/>
        <w:ind w:left="714" w:hanging="357"/>
        <w:contextualSpacing w:val="0"/>
        <w:rPr>
          <w:rFonts w:ascii="Times New Roman" w:eastAsia="Times New Roman" w:hAnsi="Times New Roman" w:cs="Times New Roman"/>
        </w:rPr>
      </w:pPr>
      <w:r>
        <w:t>Rapports des commissions</w:t>
      </w:r>
    </w:p>
    <w:p w14:paraId="404BEB4F" w14:textId="77777777" w:rsidR="007B17F5" w:rsidRPr="00807759" w:rsidRDefault="007B17F5" w:rsidP="00F05058">
      <w:pPr>
        <w:pStyle w:val="Paragraphedeliste"/>
        <w:numPr>
          <w:ilvl w:val="0"/>
          <w:numId w:val="21"/>
        </w:numPr>
        <w:spacing w:before="60" w:after="0" w:line="240" w:lineRule="auto"/>
        <w:ind w:left="714" w:hanging="357"/>
        <w:contextualSpacing w:val="0"/>
        <w:rPr>
          <w:rFonts w:ascii="Times New Roman" w:eastAsia="Times New Roman" w:hAnsi="Times New Roman" w:cs="Times New Roman"/>
        </w:rPr>
      </w:pPr>
      <w:r>
        <w:t>Examen des vœux</w:t>
      </w:r>
    </w:p>
    <w:p w14:paraId="3B8F0CC4" w14:textId="77777777" w:rsidR="007B17F5" w:rsidRPr="00807759" w:rsidRDefault="007B17F5" w:rsidP="00F05058">
      <w:pPr>
        <w:pStyle w:val="Paragraphedeliste"/>
        <w:numPr>
          <w:ilvl w:val="0"/>
          <w:numId w:val="21"/>
        </w:numPr>
        <w:spacing w:before="60" w:after="0" w:line="240" w:lineRule="auto"/>
        <w:ind w:left="714" w:hanging="357"/>
        <w:contextualSpacing w:val="0"/>
        <w:rPr>
          <w:rFonts w:ascii="Times New Roman" w:eastAsia="Times New Roman" w:hAnsi="Times New Roman" w:cs="Times New Roman"/>
        </w:rPr>
      </w:pPr>
      <w:r>
        <w:t>Vote du budget</w:t>
      </w:r>
    </w:p>
    <w:p w14:paraId="10D2C1CC" w14:textId="0E82398C" w:rsidR="00115A6D" w:rsidRPr="006F2019" w:rsidRDefault="007B17F5" w:rsidP="00F05058">
      <w:pPr>
        <w:pStyle w:val="Paragraphedeliste"/>
        <w:numPr>
          <w:ilvl w:val="0"/>
          <w:numId w:val="21"/>
        </w:numPr>
        <w:spacing w:before="60" w:after="0" w:line="240" w:lineRule="auto"/>
        <w:ind w:left="714" w:hanging="357"/>
        <w:contextualSpacing w:val="0"/>
        <w:rPr>
          <w:rFonts w:ascii="Times New Roman" w:eastAsia="Times New Roman" w:hAnsi="Times New Roman" w:cs="Times New Roman"/>
        </w:rPr>
      </w:pPr>
      <w:r>
        <w:t>Remises des récompenses</w:t>
      </w:r>
    </w:p>
    <w:p w14:paraId="34E67505" w14:textId="77777777" w:rsidR="006F2019" w:rsidRPr="006F2019" w:rsidRDefault="006F2019" w:rsidP="006F2019">
      <w:pPr>
        <w:spacing w:before="180" w:after="0" w:line="240" w:lineRule="auto"/>
      </w:pPr>
    </w:p>
    <w:p w14:paraId="2329EE83" w14:textId="77777777" w:rsidR="003869DA" w:rsidRPr="00457123" w:rsidRDefault="003869DA" w:rsidP="006F2019">
      <w:pPr>
        <w:spacing w:before="180" w:after="0" w:line="240" w:lineRule="auto"/>
      </w:pPr>
      <w:r w:rsidRPr="00457123">
        <w:t xml:space="preserve">Monsieur Frédéric BADIN explique la procédure pour voter : les clubs votent chacun avec un boitier électronique. </w:t>
      </w:r>
      <w:r>
        <w:t>Tous les v</w:t>
      </w:r>
      <w:r w:rsidRPr="00457123">
        <w:t xml:space="preserve">otes </w:t>
      </w:r>
      <w:r>
        <w:t xml:space="preserve">du jour, excepté le vote de cooptation </w:t>
      </w:r>
      <w:r w:rsidRPr="00457123">
        <w:t>seront publics</w:t>
      </w:r>
      <w:r>
        <w:t>.</w:t>
      </w:r>
    </w:p>
    <w:p w14:paraId="6860F691" w14:textId="7A15E992" w:rsidR="003869DA" w:rsidRDefault="003869DA" w:rsidP="006F2019">
      <w:pPr>
        <w:spacing w:before="180" w:after="0" w:line="240" w:lineRule="auto"/>
      </w:pPr>
      <w:r>
        <w:t>Les clubs font un vote pour tester le dispositif électronique.</w:t>
      </w:r>
    </w:p>
    <w:p w14:paraId="35AE8AF6" w14:textId="0D221FB4" w:rsidR="006949AC" w:rsidRDefault="006949AC" w:rsidP="006F2019">
      <w:pPr>
        <w:spacing w:before="180" w:after="0" w:line="240" w:lineRule="auto"/>
      </w:pPr>
      <w:r>
        <w:t xml:space="preserve">Monsieur Frédéric BADIN en profite pour remercier la FFHB pour le prêt </w:t>
      </w:r>
      <w:r w:rsidR="00A71246">
        <w:t xml:space="preserve">gratuit </w:t>
      </w:r>
      <w:r>
        <w:t>des zapettes.</w:t>
      </w:r>
    </w:p>
    <w:p w14:paraId="18C10203" w14:textId="77777777" w:rsidR="003F19C1" w:rsidRDefault="003F19C1" w:rsidP="006F2019">
      <w:pPr>
        <w:spacing w:before="180" w:after="0" w:line="240" w:lineRule="auto"/>
      </w:pPr>
      <w:r>
        <w:br w:type="page"/>
      </w:r>
    </w:p>
    <w:p w14:paraId="6ECF2D3E" w14:textId="32F445CA" w:rsidR="003869DA" w:rsidRDefault="003869DA" w:rsidP="006F2019">
      <w:pPr>
        <w:pStyle w:val="Titre1"/>
        <w:spacing w:before="180" w:line="240" w:lineRule="auto"/>
      </w:pPr>
      <w:bookmarkStart w:id="4" w:name="_Toc14279349"/>
      <w:bookmarkStart w:id="5" w:name="_Toc503307660"/>
      <w:bookmarkStart w:id="6" w:name="_Toc525248627"/>
      <w:bookmarkStart w:id="7" w:name="_Hlk518385658"/>
      <w:r>
        <w:t xml:space="preserve">INTERVENTION DE </w:t>
      </w:r>
      <w:r w:rsidR="004D6C97">
        <w:t xml:space="preserve">M. </w:t>
      </w:r>
      <w:r>
        <w:t>G</w:t>
      </w:r>
      <w:r w:rsidR="00EF0C74">
        <w:t>eorges</w:t>
      </w:r>
      <w:r>
        <w:t xml:space="preserve"> POTARD – Président de la Ligue IdF</w:t>
      </w:r>
      <w:bookmarkEnd w:id="4"/>
    </w:p>
    <w:p w14:paraId="57E15905" w14:textId="7DBD5A8E" w:rsidR="003869DA" w:rsidRDefault="004D6C97" w:rsidP="006F2019">
      <w:pPr>
        <w:spacing w:before="360" w:after="0" w:line="240" w:lineRule="auto"/>
      </w:pPr>
      <w:r>
        <w:t xml:space="preserve">Monsieur Georges </w:t>
      </w:r>
      <w:r w:rsidR="006F2019">
        <w:t>POTARD</w:t>
      </w:r>
      <w:r>
        <w:t xml:space="preserve"> indique que le </w:t>
      </w:r>
      <w:r w:rsidR="00EF0C74">
        <w:t xml:space="preserve">résultat du </w:t>
      </w:r>
      <w:r>
        <w:t>vote électronique concernant l</w:t>
      </w:r>
      <w:r w:rsidR="00EF0C74">
        <w:t>a mise en œuvre de la réforme du</w:t>
      </w:r>
      <w:r>
        <w:t xml:space="preserve"> Championnat</w:t>
      </w:r>
      <w:r w:rsidR="00EF0C74">
        <w:t xml:space="preserve"> N1M</w:t>
      </w:r>
      <w:r>
        <w:t xml:space="preserve"> </w:t>
      </w:r>
      <w:r w:rsidR="00EF0C74">
        <w:t>devrait être connu le mardi 2 juillet</w:t>
      </w:r>
      <w:r w:rsidR="00A71246">
        <w:t>.</w:t>
      </w:r>
      <w:r>
        <w:t xml:space="preserve"> </w:t>
      </w:r>
    </w:p>
    <w:p w14:paraId="4B520DEC" w14:textId="58EE75E4" w:rsidR="004D6C97" w:rsidRDefault="004D6C97" w:rsidP="006F2019">
      <w:pPr>
        <w:spacing w:before="180" w:after="0" w:line="240" w:lineRule="auto"/>
      </w:pPr>
      <w:r>
        <w:t>Il rappelle aux clubs qu’ils doivent impérativement enregistrer dans le compte asso ANDS leur attestation d’affiliation FFHB pour que leur dossier ne soit pas rejeté. Celle-ci est disponible dans Gesthand.</w:t>
      </w:r>
    </w:p>
    <w:p w14:paraId="4F2D7F86" w14:textId="3364C65B" w:rsidR="004D6C97" w:rsidRDefault="004D6C97" w:rsidP="006F2019">
      <w:pPr>
        <w:spacing w:before="180" w:after="0" w:line="240" w:lineRule="auto"/>
      </w:pPr>
      <w:r>
        <w:t xml:space="preserve">Il </w:t>
      </w:r>
      <w:r w:rsidR="00EF0C74">
        <w:t>termine son intervention en signalant</w:t>
      </w:r>
      <w:r>
        <w:t xml:space="preserve"> qu’après 16 années passées comme Président de la Ligue Ile-de-France, il ne se représentera pas lors des prochaines élections.</w:t>
      </w:r>
    </w:p>
    <w:p w14:paraId="3C1A6547" w14:textId="77777777" w:rsidR="0035381D" w:rsidRDefault="0035381D" w:rsidP="006F2019">
      <w:pPr>
        <w:spacing w:before="180" w:after="0" w:line="240" w:lineRule="auto"/>
      </w:pPr>
    </w:p>
    <w:p w14:paraId="3477DF91" w14:textId="0E428852" w:rsidR="003869DA" w:rsidRDefault="003869DA" w:rsidP="006F2019">
      <w:pPr>
        <w:pStyle w:val="Titre1"/>
        <w:spacing w:before="180" w:line="240" w:lineRule="auto"/>
      </w:pPr>
      <w:bookmarkStart w:id="8" w:name="_Toc14279350"/>
      <w:r>
        <w:t>INTERVENTION DE Mme Constance STOY</w:t>
      </w:r>
      <w:r w:rsidR="0035381D">
        <w:t>A</w:t>
      </w:r>
      <w:r>
        <w:t>NOV – DDCS 78</w:t>
      </w:r>
      <w:bookmarkEnd w:id="8"/>
    </w:p>
    <w:p w14:paraId="3992F327" w14:textId="59B5C52F" w:rsidR="003869DA" w:rsidRDefault="006F2019" w:rsidP="006F2019">
      <w:pPr>
        <w:spacing w:before="360" w:after="0" w:line="240" w:lineRule="auto"/>
      </w:pPr>
      <w:r>
        <w:t>Madame Constance STOY</w:t>
      </w:r>
      <w:r w:rsidR="0035381D">
        <w:t>A</w:t>
      </w:r>
      <w:r>
        <w:t xml:space="preserve">NOV </w:t>
      </w:r>
      <w:r w:rsidR="002317AE">
        <w:t xml:space="preserve">présente les principales missions de la Direction départementale de la Cohésion Sociale dans le domaine </w:t>
      </w:r>
      <w:r w:rsidR="0035381D">
        <w:t xml:space="preserve">sportif </w:t>
      </w:r>
      <w:r w:rsidR="002317AE">
        <w:t>:</w:t>
      </w:r>
    </w:p>
    <w:p w14:paraId="0DF4BA9A" w14:textId="37077A69" w:rsidR="002317AE" w:rsidRDefault="002317AE" w:rsidP="001C1278">
      <w:pPr>
        <w:pStyle w:val="Paragraphedeliste"/>
        <w:numPr>
          <w:ilvl w:val="0"/>
          <w:numId w:val="34"/>
        </w:numPr>
        <w:spacing w:before="180" w:after="0" w:line="240" w:lineRule="auto"/>
        <w:ind w:left="714" w:hanging="357"/>
      </w:pPr>
      <w:r>
        <w:t xml:space="preserve">Le plan prescri’form qui était principalement </w:t>
      </w:r>
      <w:r w:rsidR="0035381D">
        <w:t xml:space="preserve">axé sur les maladies longue durée et qui est étendu à l’obésité et plus généralement </w:t>
      </w:r>
      <w:r w:rsidR="00A71246">
        <w:t xml:space="preserve">à </w:t>
      </w:r>
      <w:r w:rsidR="0035381D">
        <w:t>la promotion du sport santé</w:t>
      </w:r>
    </w:p>
    <w:p w14:paraId="1F6A210A" w14:textId="3BEE6CB4" w:rsidR="002317AE" w:rsidRDefault="002317AE" w:rsidP="001C1278">
      <w:pPr>
        <w:pStyle w:val="Paragraphedeliste"/>
        <w:numPr>
          <w:ilvl w:val="0"/>
          <w:numId w:val="34"/>
        </w:numPr>
        <w:spacing w:before="120" w:after="0" w:line="240" w:lineRule="auto"/>
        <w:ind w:left="714" w:hanging="357"/>
        <w:contextualSpacing w:val="0"/>
      </w:pPr>
      <w:r>
        <w:t>La féminisation sur les terrains, dans les clubs et dans les instances</w:t>
      </w:r>
    </w:p>
    <w:p w14:paraId="44CCFD2C" w14:textId="0CAE3A68" w:rsidR="002317AE" w:rsidRDefault="002317AE" w:rsidP="001C1278">
      <w:pPr>
        <w:pStyle w:val="Paragraphedeliste"/>
        <w:numPr>
          <w:ilvl w:val="0"/>
          <w:numId w:val="34"/>
        </w:numPr>
        <w:spacing w:before="120" w:after="0" w:line="240" w:lineRule="auto"/>
        <w:ind w:left="714" w:hanging="357"/>
        <w:contextualSpacing w:val="0"/>
      </w:pPr>
      <w:r>
        <w:t>L</w:t>
      </w:r>
      <w:r w:rsidR="0035381D">
        <w:t>a facilitation de l’</w:t>
      </w:r>
      <w:r>
        <w:t xml:space="preserve">accès au sport </w:t>
      </w:r>
      <w:r w:rsidR="0035381D">
        <w:t xml:space="preserve">avec le financement d’équipement sportif et la lutte contre les </w:t>
      </w:r>
      <w:r>
        <w:t>inégalité</w:t>
      </w:r>
      <w:r w:rsidR="0035381D">
        <w:t>s d’accès à la pratique sportive</w:t>
      </w:r>
    </w:p>
    <w:p w14:paraId="3F63EB24" w14:textId="4C94377D" w:rsidR="002317AE" w:rsidRDefault="0035381D" w:rsidP="001C1278">
      <w:pPr>
        <w:pStyle w:val="Paragraphedeliste"/>
        <w:numPr>
          <w:ilvl w:val="0"/>
          <w:numId w:val="34"/>
        </w:numPr>
        <w:spacing w:before="120" w:after="0" w:line="240" w:lineRule="auto"/>
        <w:ind w:left="714" w:hanging="357"/>
        <w:contextualSpacing w:val="0"/>
      </w:pPr>
      <w:r>
        <w:t xml:space="preserve">La lutte contre les </w:t>
      </w:r>
      <w:r w:rsidR="002317AE">
        <w:t>incivilité</w:t>
      </w:r>
      <w:r>
        <w:t>s,</w:t>
      </w:r>
      <w:r w:rsidR="002317AE">
        <w:t xml:space="preserve"> qui </w:t>
      </w:r>
      <w:r>
        <w:t>sont</w:t>
      </w:r>
      <w:r w:rsidR="002317AE">
        <w:t xml:space="preserve"> une préoccupation partagé</w:t>
      </w:r>
      <w:r>
        <w:t>e</w:t>
      </w:r>
      <w:r w:rsidR="002317AE">
        <w:t xml:space="preserve"> par d’autres fédérations</w:t>
      </w:r>
    </w:p>
    <w:p w14:paraId="70A3EE3A" w14:textId="0AE94E12" w:rsidR="00EF0C74" w:rsidRDefault="0035381D" w:rsidP="001C1278">
      <w:pPr>
        <w:pStyle w:val="Paragraphedeliste"/>
        <w:numPr>
          <w:ilvl w:val="0"/>
          <w:numId w:val="34"/>
        </w:numPr>
        <w:spacing w:before="120" w:after="0" w:line="240" w:lineRule="auto"/>
        <w:ind w:left="714" w:hanging="357"/>
        <w:contextualSpacing w:val="0"/>
      </w:pPr>
      <w:r>
        <w:t>Les s</w:t>
      </w:r>
      <w:r w:rsidR="002317AE">
        <w:t>ervices d’aide avec le service civique</w:t>
      </w:r>
    </w:p>
    <w:p w14:paraId="7B53AA0F" w14:textId="77777777" w:rsidR="003869DA" w:rsidRPr="003869DA" w:rsidRDefault="003869DA" w:rsidP="006F2019">
      <w:pPr>
        <w:spacing w:before="180" w:after="0" w:line="240" w:lineRule="auto"/>
      </w:pPr>
    </w:p>
    <w:p w14:paraId="3F6D22D6" w14:textId="22D55FF6" w:rsidR="002660D3" w:rsidRDefault="000A1A12" w:rsidP="006F2019">
      <w:pPr>
        <w:pStyle w:val="Titre1"/>
        <w:spacing w:before="180" w:line="240" w:lineRule="auto"/>
      </w:pPr>
      <w:bookmarkStart w:id="9" w:name="_Toc14279351"/>
      <w:r>
        <w:t xml:space="preserve">ADOPTION </w:t>
      </w:r>
      <w:r w:rsidR="00781B74">
        <w:t xml:space="preserve">DU </w:t>
      </w:r>
      <w:r>
        <w:t>P</w:t>
      </w:r>
      <w:r w:rsidR="00792E73">
        <w:t>V</w:t>
      </w:r>
      <w:r w:rsidR="0037076E">
        <w:t xml:space="preserve"> </w:t>
      </w:r>
      <w:r w:rsidR="00781B74">
        <w:t>de L’</w:t>
      </w:r>
      <w:r w:rsidR="00792E73">
        <w:t xml:space="preserve">ASSEMBLEE GENERALE DU </w:t>
      </w:r>
      <w:r w:rsidR="00BD75E3">
        <w:t>30 JUIN</w:t>
      </w:r>
      <w:r w:rsidR="00792E73">
        <w:t xml:space="preserve"> A </w:t>
      </w:r>
      <w:r>
        <w:t>PLAISIR</w:t>
      </w:r>
      <w:bookmarkEnd w:id="5"/>
      <w:bookmarkEnd w:id="6"/>
      <w:bookmarkEnd w:id="9"/>
    </w:p>
    <w:bookmarkEnd w:id="7"/>
    <w:p w14:paraId="27E21924" w14:textId="66BE30A6" w:rsidR="008F554D" w:rsidRDefault="008F554D" w:rsidP="006F2019">
      <w:pPr>
        <w:spacing w:before="360" w:after="0" w:line="240" w:lineRule="auto"/>
      </w:pPr>
      <w:r>
        <w:t xml:space="preserve">Monsieur Frédéric BADIN demande s’il y a des remarques sur le PV du </w:t>
      </w:r>
      <w:r w:rsidR="003869DA">
        <w:t>30</w:t>
      </w:r>
      <w:r w:rsidR="00457123">
        <w:t xml:space="preserve"> j</w:t>
      </w:r>
      <w:r w:rsidR="003869DA">
        <w:t>uin</w:t>
      </w:r>
      <w:r>
        <w:t xml:space="preserve"> 201</w:t>
      </w:r>
      <w:r w:rsidR="00457123">
        <w:t>8</w:t>
      </w:r>
      <w:r>
        <w:t xml:space="preserve"> à P</w:t>
      </w:r>
      <w:r w:rsidR="00457123">
        <w:t>laisi</w:t>
      </w:r>
      <w:r w:rsidR="00166949">
        <w:t>r.</w:t>
      </w:r>
    </w:p>
    <w:p w14:paraId="1B5CED94" w14:textId="510C7A57" w:rsidR="003F19C1" w:rsidRDefault="008F554D" w:rsidP="00F05058">
      <w:pPr>
        <w:pStyle w:val="Paragraphedeliste"/>
        <w:numPr>
          <w:ilvl w:val="0"/>
          <w:numId w:val="22"/>
        </w:numPr>
        <w:spacing w:before="180" w:after="0" w:line="240" w:lineRule="auto"/>
        <w:rPr>
          <w:b/>
        </w:rPr>
      </w:pPr>
      <w:r w:rsidRPr="00BD75E3">
        <w:rPr>
          <w:b/>
        </w:rPr>
        <w:t xml:space="preserve">Adoption du compte-rendu de l’Assemblée Générale </w:t>
      </w:r>
      <w:r w:rsidR="003869DA">
        <w:rPr>
          <w:b/>
        </w:rPr>
        <w:t>O</w:t>
      </w:r>
      <w:r w:rsidR="00CC69F4" w:rsidRPr="00BD75E3">
        <w:rPr>
          <w:b/>
        </w:rPr>
        <w:t xml:space="preserve">rdinaire </w:t>
      </w:r>
      <w:r w:rsidRPr="00BD75E3">
        <w:rPr>
          <w:b/>
        </w:rPr>
        <w:t xml:space="preserve">du </w:t>
      </w:r>
      <w:r w:rsidR="003869DA">
        <w:rPr>
          <w:b/>
        </w:rPr>
        <w:t>30</w:t>
      </w:r>
      <w:r w:rsidRPr="00BD75E3">
        <w:rPr>
          <w:b/>
        </w:rPr>
        <w:t xml:space="preserve"> j</w:t>
      </w:r>
      <w:r w:rsidR="003869DA">
        <w:rPr>
          <w:b/>
        </w:rPr>
        <w:t>uin</w:t>
      </w:r>
      <w:r w:rsidR="00CC69F4" w:rsidRPr="00BD75E3">
        <w:rPr>
          <w:b/>
        </w:rPr>
        <w:t xml:space="preserve"> </w:t>
      </w:r>
      <w:r w:rsidRPr="00BD75E3">
        <w:rPr>
          <w:b/>
        </w:rPr>
        <w:t>201</w:t>
      </w:r>
      <w:r w:rsidR="00CC69F4" w:rsidRPr="00BD75E3">
        <w:rPr>
          <w:b/>
        </w:rPr>
        <w:t>8</w:t>
      </w:r>
      <w:r w:rsidRPr="00BD75E3">
        <w:rPr>
          <w:b/>
        </w:rPr>
        <w:t> à P</w:t>
      </w:r>
      <w:r w:rsidR="00CC69F4" w:rsidRPr="00BD75E3">
        <w:rPr>
          <w:b/>
        </w:rPr>
        <w:t>laisir</w:t>
      </w:r>
    </w:p>
    <w:p w14:paraId="1BE8CC6E" w14:textId="2F29F758" w:rsidR="003F19C1" w:rsidRDefault="008F554D" w:rsidP="006F2019">
      <w:pPr>
        <w:pStyle w:val="Paragraphedeliste"/>
        <w:spacing w:before="180" w:after="0" w:line="240" w:lineRule="auto"/>
      </w:pPr>
      <w:bookmarkStart w:id="10" w:name="_Hlk14267673"/>
      <w:r w:rsidRPr="00807759">
        <w:t xml:space="preserve">Résultat des votes : Votants </w:t>
      </w:r>
      <w:r w:rsidR="003869DA">
        <w:t>24</w:t>
      </w:r>
      <w:r w:rsidRPr="003F19C1">
        <w:t xml:space="preserve"> clubs sur </w:t>
      </w:r>
      <w:r w:rsidR="00CC69F4" w:rsidRPr="003F19C1">
        <w:t>4</w:t>
      </w:r>
      <w:r w:rsidRPr="003F19C1">
        <w:t>2 clubs</w:t>
      </w:r>
      <w:r w:rsidR="00733C5B" w:rsidRPr="003F19C1">
        <w:t xml:space="preserve"> </w:t>
      </w:r>
      <w:r w:rsidRPr="003F19C1">
        <w:t>– Voix totales : 1</w:t>
      </w:r>
      <w:r w:rsidR="003869DA">
        <w:t>54</w:t>
      </w:r>
      <w:r w:rsidRPr="003F19C1">
        <w:t xml:space="preserve"> – Voix exprimées : 1</w:t>
      </w:r>
      <w:r w:rsidR="003869DA">
        <w:t>48</w:t>
      </w:r>
    </w:p>
    <w:p w14:paraId="3B88BCCC" w14:textId="3F2E6E25" w:rsidR="003F19C1" w:rsidRPr="0079388A" w:rsidRDefault="008F554D" w:rsidP="006F2019">
      <w:pPr>
        <w:pStyle w:val="Paragraphedeliste"/>
        <w:spacing w:before="180" w:after="0" w:line="240" w:lineRule="auto"/>
      </w:pPr>
      <w:r>
        <w:t>Pour : 1</w:t>
      </w:r>
      <w:r w:rsidR="003869DA">
        <w:t>48</w:t>
      </w:r>
      <w:r>
        <w:t xml:space="preserve"> voix – Contre : 0 – Abstention : </w:t>
      </w:r>
      <w:r w:rsidR="003869DA">
        <w:t>6</w:t>
      </w:r>
      <w:r w:rsidR="00733C5B">
        <w:t xml:space="preserve"> – Non votant : </w:t>
      </w:r>
      <w:r w:rsidR="003869DA">
        <w:t>0</w:t>
      </w:r>
    </w:p>
    <w:bookmarkEnd w:id="10"/>
    <w:p w14:paraId="78F17736" w14:textId="061ECEB5" w:rsidR="008F554D" w:rsidRPr="00BD75E3" w:rsidRDefault="008F554D" w:rsidP="0079388A">
      <w:pPr>
        <w:pStyle w:val="Paragraphedeliste"/>
        <w:spacing w:before="180" w:after="0" w:line="240" w:lineRule="auto"/>
        <w:rPr>
          <w:u w:val="single"/>
        </w:rPr>
      </w:pPr>
      <w:r w:rsidRPr="00BD75E3">
        <w:rPr>
          <w:u w:val="single"/>
        </w:rPr>
        <w:t>Le compte-rendu est adopté</w:t>
      </w:r>
    </w:p>
    <w:p w14:paraId="66ECACD3" w14:textId="77777777" w:rsidR="003F19C1" w:rsidRDefault="003F19C1" w:rsidP="006F2019">
      <w:pPr>
        <w:spacing w:before="180" w:after="0" w:line="240" w:lineRule="auto"/>
      </w:pPr>
    </w:p>
    <w:p w14:paraId="37C6A23D" w14:textId="77777777" w:rsidR="007446CD" w:rsidRDefault="007446CD" w:rsidP="006F2019">
      <w:pPr>
        <w:pStyle w:val="Titre1"/>
        <w:spacing w:before="180" w:line="240" w:lineRule="auto"/>
      </w:pPr>
      <w:bookmarkStart w:id="11" w:name="_Toc525248628"/>
      <w:bookmarkStart w:id="12" w:name="_Toc14279352"/>
      <w:r>
        <w:t>RAPPORTS MORAL ET FINANCIER</w:t>
      </w:r>
      <w:bookmarkEnd w:id="11"/>
      <w:bookmarkEnd w:id="12"/>
    </w:p>
    <w:p w14:paraId="69836C5A" w14:textId="469AD82D" w:rsidR="00872636" w:rsidRDefault="00872636" w:rsidP="0079388A">
      <w:pPr>
        <w:spacing w:before="360" w:after="0" w:line="240" w:lineRule="auto"/>
      </w:pPr>
      <w:r>
        <w:t xml:space="preserve">Monsieur Frédéric BADIN présente le rapport moral du comité : il explique qu’il est difficile de résumer la saison en quelques </w:t>
      </w:r>
      <w:r w:rsidR="00781B74">
        <w:t>minutes</w:t>
      </w:r>
      <w:r w:rsidR="00FD2BBE">
        <w:t>.</w:t>
      </w:r>
    </w:p>
    <w:p w14:paraId="3D640F37" w14:textId="7E90EACA" w:rsidR="00FD2BBE" w:rsidRDefault="00FD2BBE" w:rsidP="002317AE">
      <w:pPr>
        <w:spacing w:before="180" w:after="0" w:line="240" w:lineRule="auto"/>
      </w:pPr>
      <w:r>
        <w:t>Il indique que depuis la dernière Assemblée Générale, le Comité s’est installé dans ses nouveaux locaux à Bailly afin de proposer un outil de travail adapté aux bénévoles et aux salariés et que le nouveau Directeur a été embauché</w:t>
      </w:r>
      <w:r w:rsidR="0079388A">
        <w:t>.</w:t>
      </w:r>
    </w:p>
    <w:p w14:paraId="38CB7CFC" w14:textId="568A47B9" w:rsidR="00FD2BBE" w:rsidRDefault="00FD2BBE" w:rsidP="002317AE">
      <w:pPr>
        <w:spacing w:before="180" w:after="0" w:line="240" w:lineRule="auto"/>
      </w:pPr>
      <w:r>
        <w:t>« C’est grâce à votre travail à tous que nous avons pu devenir propriétaire et embaucher un directeur pour notre comité »</w:t>
      </w:r>
    </w:p>
    <w:p w14:paraId="70C9C229" w14:textId="364F1A64" w:rsidR="00FD2BBE" w:rsidRDefault="00FD2BBE" w:rsidP="002317AE">
      <w:pPr>
        <w:spacing w:before="180" w:after="0" w:line="240" w:lineRule="auto"/>
      </w:pPr>
      <w:r>
        <w:t xml:space="preserve">Il rappelle que l’année précédente une campagne sur les incivilités a été lancée et regrette de ne </w:t>
      </w:r>
      <w:r w:rsidR="00774040">
        <w:t xml:space="preserve">pas </w:t>
      </w:r>
      <w:r>
        <w:t xml:space="preserve">voir </w:t>
      </w:r>
      <w:r w:rsidR="00774040">
        <w:t>les</w:t>
      </w:r>
      <w:r>
        <w:t xml:space="preserve"> roll ups sur</w:t>
      </w:r>
      <w:r w:rsidR="00774040">
        <w:t xml:space="preserve"> tous</w:t>
      </w:r>
      <w:r>
        <w:t xml:space="preserve"> les terrains. </w:t>
      </w:r>
    </w:p>
    <w:p w14:paraId="11EE5A74" w14:textId="34EFE49D" w:rsidR="00FD2BBE" w:rsidRDefault="00FD2BBE" w:rsidP="002317AE">
      <w:pPr>
        <w:spacing w:before="180" w:after="0" w:line="240" w:lineRule="auto"/>
      </w:pPr>
      <w:r>
        <w:t>«</w:t>
      </w:r>
      <w:r w:rsidR="00A71246">
        <w:t xml:space="preserve"> </w:t>
      </w:r>
      <w:r w:rsidR="0079388A">
        <w:t>C</w:t>
      </w:r>
      <w:r>
        <w:t>’est un travail long et difficile pour réduire les comportements inadaptés sur les terrains et dans les tribunes, mais je reste persuadé que c’est tous ensemble que nous ferons avancer les choses »</w:t>
      </w:r>
    </w:p>
    <w:p w14:paraId="451465BC" w14:textId="24D3D12B" w:rsidR="00774040" w:rsidRDefault="0035381D" w:rsidP="006F2019">
      <w:pPr>
        <w:spacing w:before="180" w:after="0" w:line="240" w:lineRule="auto"/>
      </w:pPr>
      <w:r>
        <w:t>Il termine en rappelant que l’important est le Comité en tant que structure et non les personnes</w:t>
      </w:r>
      <w:r w:rsidR="00B6723C">
        <w:t xml:space="preserve"> qui le composent actuellement</w:t>
      </w:r>
      <w:r>
        <w:t xml:space="preserve">. La structure Comité, les commissions perdureront, </w:t>
      </w:r>
      <w:r w:rsidR="00FD2BBE">
        <w:t xml:space="preserve">tandis que </w:t>
      </w:r>
      <w:r>
        <w:t>les personnes</w:t>
      </w:r>
      <w:r w:rsidR="00B6723C">
        <w:t xml:space="preserve"> (bénévoles et salariés)</w:t>
      </w:r>
      <w:r>
        <w:t xml:space="preserve"> seront remplacées au fil </w:t>
      </w:r>
      <w:r w:rsidR="00FD2BBE">
        <w:t xml:space="preserve">des </w:t>
      </w:r>
      <w:r w:rsidR="00B6723C">
        <w:t>années</w:t>
      </w:r>
      <w:r w:rsidR="005A6B48">
        <w:t>.</w:t>
      </w:r>
    </w:p>
    <w:p w14:paraId="71E0B526" w14:textId="70BA78C8" w:rsidR="00872636" w:rsidRDefault="00B6723C" w:rsidP="006F2019">
      <w:pPr>
        <w:spacing w:before="180" w:after="0" w:line="240" w:lineRule="auto"/>
      </w:pPr>
      <w:r>
        <w:t>Aussi, l</w:t>
      </w:r>
      <w:r w:rsidR="00774040">
        <w:t xml:space="preserve">es évènements du comité appartiennent à celui-ci, et non pas aux bénévoles ou aux salariés. </w:t>
      </w:r>
      <w:r>
        <w:t xml:space="preserve"> Nous sommes tous de passage.</w:t>
      </w:r>
    </w:p>
    <w:p w14:paraId="549267B1" w14:textId="77777777" w:rsidR="00872636" w:rsidRDefault="00872636" w:rsidP="006F2019">
      <w:pPr>
        <w:spacing w:before="180" w:after="0" w:line="240" w:lineRule="auto"/>
      </w:pPr>
    </w:p>
    <w:p w14:paraId="232F0AFB" w14:textId="3CB87968" w:rsidR="00FD2BBE" w:rsidRDefault="00872636" w:rsidP="006F2019">
      <w:pPr>
        <w:spacing w:before="180" w:after="0" w:line="240" w:lineRule="auto"/>
      </w:pPr>
      <w:r>
        <w:t>Ensuite</w:t>
      </w:r>
      <w:r w:rsidR="00B6723C">
        <w:t>,</w:t>
      </w:r>
      <w:r>
        <w:t xml:space="preserve"> </w:t>
      </w:r>
      <w:r w:rsidR="009D74F7" w:rsidRPr="009D74F7">
        <w:t>Monsieur Pierre-Olivier LEVET</w:t>
      </w:r>
      <w:r w:rsidR="00FD2BBE">
        <w:t xml:space="preserve"> étant excusé</w:t>
      </w:r>
      <w:r w:rsidR="00B6723C">
        <w:t>,</w:t>
      </w:r>
      <w:r w:rsidR="00FD2BBE">
        <w:t xml:space="preserve"> le rapport financier est présenté par</w:t>
      </w:r>
      <w:r w:rsidR="0079388A">
        <w:t xml:space="preserve"> Victor GARRIGUET</w:t>
      </w:r>
    </w:p>
    <w:p w14:paraId="42EC6AD7" w14:textId="77777777" w:rsidR="0079388A" w:rsidRDefault="0079388A" w:rsidP="006F2019">
      <w:pPr>
        <w:spacing w:before="180" w:after="0" w:line="240" w:lineRule="auto"/>
      </w:pPr>
      <w:r>
        <w:t>Il</w:t>
      </w:r>
      <w:r w:rsidR="009D74F7" w:rsidRPr="009D74F7">
        <w:t xml:space="preserve"> indique </w:t>
      </w:r>
      <w:r>
        <w:t>que la situation économique du Comité est saine et pérenne, ce qui a permis de réaliser l’achat des locaux.</w:t>
      </w:r>
    </w:p>
    <w:p w14:paraId="28AEDDF5" w14:textId="30258117" w:rsidR="009D74F7" w:rsidRDefault="0079388A" w:rsidP="006F2019">
      <w:pPr>
        <w:spacing w:before="180" w:after="0" w:line="240" w:lineRule="auto"/>
      </w:pPr>
      <w:r>
        <w:t>Il propose, comme les années précédentes d’affecter le résultat bénéficiaire aux réserves.</w:t>
      </w:r>
    </w:p>
    <w:p w14:paraId="2461BD79" w14:textId="77777777" w:rsidR="003F19C1" w:rsidRPr="00BD75E3" w:rsidRDefault="00D45A06" w:rsidP="00F05058">
      <w:pPr>
        <w:pStyle w:val="Paragraphedeliste"/>
        <w:numPr>
          <w:ilvl w:val="0"/>
          <w:numId w:val="22"/>
        </w:numPr>
        <w:spacing w:before="180" w:after="0" w:line="240" w:lineRule="auto"/>
        <w:rPr>
          <w:b/>
        </w:rPr>
      </w:pPr>
      <w:r w:rsidRPr="00BD75E3">
        <w:rPr>
          <w:b/>
        </w:rPr>
        <w:t>Adoption</w:t>
      </w:r>
      <w:r w:rsidR="009D74F7" w:rsidRPr="00BD75E3">
        <w:rPr>
          <w:b/>
        </w:rPr>
        <w:t xml:space="preserve"> rapports moral et financier</w:t>
      </w:r>
    </w:p>
    <w:p w14:paraId="54FCFD22" w14:textId="286E2596" w:rsidR="0079388A" w:rsidRDefault="0079388A" w:rsidP="0079388A">
      <w:pPr>
        <w:pStyle w:val="Paragraphedeliste"/>
        <w:spacing w:before="180" w:after="0" w:line="240" w:lineRule="auto"/>
      </w:pPr>
      <w:r w:rsidRPr="00807759">
        <w:t xml:space="preserve">Résultat des votes : Votants </w:t>
      </w:r>
      <w:r>
        <w:t>24</w:t>
      </w:r>
      <w:r w:rsidRPr="003F19C1">
        <w:t xml:space="preserve"> clubs sur 42 clubs – Voix totales : 1</w:t>
      </w:r>
      <w:r>
        <w:t>54</w:t>
      </w:r>
      <w:r w:rsidRPr="003F19C1">
        <w:t xml:space="preserve"> – Voix exprimées : 1</w:t>
      </w:r>
      <w:r>
        <w:t>54</w:t>
      </w:r>
    </w:p>
    <w:p w14:paraId="0887D905" w14:textId="4CEFEE1A" w:rsidR="0079388A" w:rsidRPr="0079388A" w:rsidRDefault="0079388A" w:rsidP="0079388A">
      <w:pPr>
        <w:pStyle w:val="Paragraphedeliste"/>
        <w:spacing w:before="180" w:after="0" w:line="240" w:lineRule="auto"/>
      </w:pPr>
      <w:r>
        <w:t>Pour : 154 voix – Contre : 0 – Abstention : 0 – Non votant : 0</w:t>
      </w:r>
    </w:p>
    <w:p w14:paraId="6CB1C1E1" w14:textId="77777777" w:rsidR="00D45A06" w:rsidRPr="00BD75E3" w:rsidRDefault="00D45A06" w:rsidP="006F2019">
      <w:pPr>
        <w:pStyle w:val="Paragraphedeliste"/>
        <w:spacing w:before="180" w:after="0" w:line="240" w:lineRule="auto"/>
        <w:rPr>
          <w:u w:val="single"/>
        </w:rPr>
      </w:pPr>
      <w:r w:rsidRPr="00BD75E3">
        <w:rPr>
          <w:u w:val="single"/>
        </w:rPr>
        <w:t>Le</w:t>
      </w:r>
      <w:r w:rsidR="009D74F7" w:rsidRPr="00BD75E3">
        <w:rPr>
          <w:u w:val="single"/>
        </w:rPr>
        <w:t>s rapports moral et financier sont</w:t>
      </w:r>
      <w:r w:rsidRPr="00BD75E3">
        <w:rPr>
          <w:u w:val="single"/>
        </w:rPr>
        <w:t xml:space="preserve"> adopté</w:t>
      </w:r>
      <w:r w:rsidR="009D74F7" w:rsidRPr="00BD75E3">
        <w:rPr>
          <w:u w:val="single"/>
        </w:rPr>
        <w:t>s</w:t>
      </w:r>
    </w:p>
    <w:p w14:paraId="310EFE55" w14:textId="77777777" w:rsidR="0023505D" w:rsidRDefault="0023505D" w:rsidP="006F2019">
      <w:pPr>
        <w:spacing w:before="180" w:after="0" w:line="240" w:lineRule="auto"/>
      </w:pPr>
    </w:p>
    <w:p w14:paraId="370C69C3" w14:textId="0EE830EA" w:rsidR="00276C77" w:rsidRDefault="00276C77" w:rsidP="006F2019">
      <w:pPr>
        <w:pStyle w:val="Titre1"/>
        <w:spacing w:before="180" w:line="240" w:lineRule="auto"/>
      </w:pPr>
      <w:bookmarkStart w:id="13" w:name="_Toc14279353"/>
      <w:bookmarkStart w:id="14" w:name="_Toc525248629"/>
      <w:r>
        <w:t>Statistiques du Comité</w:t>
      </w:r>
      <w:bookmarkEnd w:id="13"/>
    </w:p>
    <w:p w14:paraId="694DD259" w14:textId="2A360B85" w:rsidR="00276C77" w:rsidRDefault="00276C77" w:rsidP="00276C77">
      <w:pPr>
        <w:spacing w:before="360" w:after="0" w:line="240" w:lineRule="auto"/>
        <w:rPr>
          <w:rFonts w:eastAsia="Times New Roman" w:cstheme="minorHAnsi"/>
          <w:color w:val="000000"/>
          <w:kern w:val="24"/>
          <w:lang w:eastAsia="fr-FR"/>
        </w:rPr>
      </w:pPr>
      <w:r>
        <w:rPr>
          <w:rFonts w:eastAsia="Times New Roman" w:cstheme="minorHAnsi"/>
          <w:color w:val="000000"/>
          <w:kern w:val="24"/>
          <w:lang w:eastAsia="fr-FR"/>
        </w:rPr>
        <w:t>Monsieur Victor GARRIGUET présente les statistiques du Comité</w:t>
      </w:r>
    </w:p>
    <w:p w14:paraId="0CE4BC68" w14:textId="56860EE2" w:rsidR="00276C77" w:rsidRPr="00276C77" w:rsidRDefault="00276C77" w:rsidP="00276C77">
      <w:pPr>
        <w:spacing w:before="240" w:after="0" w:line="240" w:lineRule="auto"/>
        <w:rPr>
          <w:rFonts w:eastAsia="Times New Roman" w:cstheme="minorHAnsi"/>
          <w:color w:val="000000"/>
          <w:kern w:val="24"/>
          <w:lang w:eastAsia="fr-FR"/>
        </w:rPr>
      </w:pPr>
      <w:r w:rsidRPr="00276C77">
        <w:rPr>
          <w:rFonts w:eastAsia="Times New Roman" w:cstheme="minorHAnsi"/>
          <w:color w:val="000000"/>
          <w:kern w:val="24"/>
          <w:lang w:eastAsia="fr-FR"/>
        </w:rPr>
        <w:t xml:space="preserve">Le nombre de féminines croit </w:t>
      </w:r>
      <w:r>
        <w:rPr>
          <w:rFonts w:eastAsia="Times New Roman" w:cstheme="minorHAnsi"/>
          <w:color w:val="000000"/>
          <w:kern w:val="24"/>
          <w:lang w:eastAsia="fr-FR"/>
        </w:rPr>
        <w:t xml:space="preserve">de </w:t>
      </w:r>
      <w:r w:rsidRPr="00276C77">
        <w:rPr>
          <w:rFonts w:eastAsia="Times New Roman" w:cstheme="minorHAnsi"/>
          <w:color w:val="000000"/>
          <w:kern w:val="24"/>
          <w:lang w:eastAsia="fr-FR"/>
        </w:rPr>
        <w:t xml:space="preserve">6% pour atteindre son plus haut </w:t>
      </w:r>
      <w:r>
        <w:rPr>
          <w:rFonts w:eastAsia="Times New Roman" w:cstheme="minorHAnsi"/>
          <w:color w:val="000000"/>
          <w:kern w:val="24"/>
          <w:lang w:eastAsia="fr-FR"/>
        </w:rPr>
        <w:t xml:space="preserve">taux (28%) </w:t>
      </w:r>
      <w:r w:rsidRPr="00276C77">
        <w:rPr>
          <w:rFonts w:eastAsia="Times New Roman" w:cstheme="minorHAnsi"/>
          <w:color w:val="000000"/>
          <w:kern w:val="24"/>
          <w:lang w:eastAsia="fr-FR"/>
        </w:rPr>
        <w:t>depuis la création du comité (2170)</w:t>
      </w:r>
      <w:r>
        <w:rPr>
          <w:rFonts w:eastAsia="Times New Roman" w:cstheme="minorHAnsi"/>
          <w:color w:val="000000"/>
          <w:kern w:val="24"/>
          <w:lang w:eastAsia="fr-FR"/>
        </w:rPr>
        <w:t xml:space="preserve"> alors que l</w:t>
      </w:r>
      <w:r w:rsidRPr="00276C77">
        <w:rPr>
          <w:rFonts w:eastAsia="Times New Roman" w:cstheme="minorHAnsi"/>
          <w:color w:val="000000"/>
          <w:kern w:val="24"/>
          <w:lang w:eastAsia="fr-FR"/>
        </w:rPr>
        <w:t>es masculins baissent de 4%</w:t>
      </w:r>
      <w:r w:rsidR="00A71246">
        <w:rPr>
          <w:rFonts w:eastAsia="Times New Roman" w:cstheme="minorHAnsi"/>
          <w:color w:val="000000"/>
          <w:kern w:val="24"/>
          <w:lang w:eastAsia="fr-FR"/>
        </w:rPr>
        <w:t>.</w:t>
      </w:r>
    </w:p>
    <w:p w14:paraId="3520E76D" w14:textId="5960D856" w:rsidR="00276C77" w:rsidRDefault="00276C77" w:rsidP="00276C77">
      <w:pPr>
        <w:spacing w:before="240" w:after="0" w:line="240" w:lineRule="auto"/>
        <w:rPr>
          <w:rFonts w:eastAsia="Times New Roman" w:cstheme="minorHAnsi"/>
          <w:color w:val="000000"/>
          <w:kern w:val="24"/>
          <w:lang w:eastAsia="fr-FR"/>
        </w:rPr>
      </w:pPr>
      <w:r w:rsidRPr="00276C77">
        <w:rPr>
          <w:rFonts w:eastAsia="Times New Roman" w:cstheme="minorHAnsi"/>
          <w:color w:val="000000"/>
          <w:kern w:val="24"/>
          <w:lang w:eastAsia="fr-FR"/>
        </w:rPr>
        <w:t>Après 4 années de croissance consécutive, le comité voit baisser son nombre de licenciés de 2% soit 136 licenciés en moins.</w:t>
      </w:r>
      <w:r>
        <w:rPr>
          <w:rFonts w:eastAsia="Times New Roman" w:cstheme="minorHAnsi"/>
          <w:color w:val="000000"/>
          <w:kern w:val="24"/>
          <w:lang w:eastAsia="fr-FR"/>
        </w:rPr>
        <w:t xml:space="preserve"> Le nombre de clubs se maintient à 42 avec un nombre moyen de 185 licenciés par club, alors que 26 clubs sur 42 sont en régression sur la saison.</w:t>
      </w:r>
    </w:p>
    <w:p w14:paraId="73582E1C" w14:textId="03AEA5F7" w:rsidR="00C63875" w:rsidRDefault="00C63875" w:rsidP="00276C77">
      <w:pPr>
        <w:spacing w:before="240" w:after="0" w:line="240" w:lineRule="auto"/>
        <w:rPr>
          <w:rFonts w:eastAsia="Times New Roman" w:cstheme="minorHAnsi"/>
          <w:color w:val="000000"/>
          <w:kern w:val="24"/>
          <w:lang w:eastAsia="fr-FR"/>
        </w:rPr>
      </w:pPr>
      <w:r>
        <w:rPr>
          <w:rFonts w:eastAsia="Times New Roman" w:cstheme="minorHAnsi"/>
          <w:color w:val="000000"/>
          <w:kern w:val="24"/>
          <w:lang w:eastAsia="fr-FR"/>
        </w:rPr>
        <w:t>Il présente ensuite la répartition par club H / F par rapport au nombre total de licenciés puis la répartition par catégorie de licences et enfin la pyramide des âges.</w:t>
      </w:r>
    </w:p>
    <w:p w14:paraId="551D96A4" w14:textId="7D210682" w:rsidR="00276C77" w:rsidRDefault="00C63875" w:rsidP="00276C77">
      <w:pPr>
        <w:spacing w:before="240" w:after="0" w:line="240" w:lineRule="auto"/>
        <w:rPr>
          <w:rFonts w:cstheme="minorHAnsi"/>
        </w:rPr>
      </w:pPr>
      <w:r>
        <w:rPr>
          <w:rFonts w:cstheme="minorHAnsi"/>
        </w:rPr>
        <w:t>Le taux de fidélisation du département est</w:t>
      </w:r>
      <w:r w:rsidR="00A71246">
        <w:rPr>
          <w:rFonts w:cstheme="minorHAnsi"/>
        </w:rPr>
        <w:t xml:space="preserve"> de</w:t>
      </w:r>
      <w:r>
        <w:rPr>
          <w:rFonts w:cstheme="minorHAnsi"/>
        </w:rPr>
        <w:t xml:space="preserve"> 65,8. Le taux de mutations intra est de 2,8% et le taux de renouvellement est de 63%</w:t>
      </w:r>
    </w:p>
    <w:p w14:paraId="37C7BE7F" w14:textId="52511688" w:rsidR="00276C77" w:rsidRDefault="00C63875" w:rsidP="00276C77">
      <w:pPr>
        <w:spacing w:before="240" w:after="0" w:line="240" w:lineRule="auto"/>
        <w:rPr>
          <w:rFonts w:cstheme="minorHAnsi"/>
        </w:rPr>
      </w:pPr>
      <w:r>
        <w:rPr>
          <w:rFonts w:cstheme="minorHAnsi"/>
        </w:rPr>
        <w:t>L’origine géographique des licenciés est à 94,1% yvelinoise et à 4% francilienne.</w:t>
      </w:r>
    </w:p>
    <w:p w14:paraId="326D3FDA" w14:textId="2FAF546D" w:rsidR="00276C77" w:rsidRPr="00276C77" w:rsidRDefault="00276C77" w:rsidP="00276C77">
      <w:pPr>
        <w:spacing w:before="240" w:after="0" w:line="240" w:lineRule="auto"/>
        <w:rPr>
          <w:rFonts w:cstheme="minorHAnsi"/>
        </w:rPr>
      </w:pPr>
    </w:p>
    <w:p w14:paraId="273FDC1F" w14:textId="7B138619" w:rsidR="007446CD" w:rsidRDefault="007446CD" w:rsidP="006F2019">
      <w:pPr>
        <w:pStyle w:val="Titre1"/>
        <w:spacing w:before="180" w:line="240" w:lineRule="auto"/>
      </w:pPr>
      <w:bookmarkStart w:id="15" w:name="_Toc14279354"/>
      <w:r>
        <w:t>RAPPORTS DES COMMISSIONS</w:t>
      </w:r>
      <w:bookmarkEnd w:id="14"/>
      <w:bookmarkEnd w:id="15"/>
    </w:p>
    <w:p w14:paraId="20016238" w14:textId="77777777" w:rsidR="009D74F7" w:rsidRPr="009D74F7" w:rsidRDefault="009D74F7" w:rsidP="0079388A">
      <w:pPr>
        <w:spacing w:before="360" w:after="0" w:line="240" w:lineRule="auto"/>
      </w:pPr>
      <w:r w:rsidRPr="009D74F7">
        <w:t>Monsieur Frédéric BADIN demande aux clubs s’ils ont des remarques sur les rapports des commissions et aux présidents de ces commissions s’ils veulent intervenir sur leur partie.</w:t>
      </w:r>
    </w:p>
    <w:p w14:paraId="5B3ECDF7" w14:textId="6C84B1C9" w:rsidR="00FB4D0B" w:rsidRDefault="00C61248" w:rsidP="0036237F">
      <w:pPr>
        <w:pStyle w:val="Titre2"/>
        <w:spacing w:before="360" w:line="240" w:lineRule="auto"/>
        <w:ind w:left="714" w:hanging="357"/>
      </w:pPr>
      <w:bookmarkStart w:id="16" w:name="_Toc525248630"/>
      <w:bookmarkStart w:id="17" w:name="_Toc14279355"/>
      <w:bookmarkStart w:id="18" w:name="_Hlk520381238"/>
      <w:r>
        <w:t>A</w:t>
      </w:r>
      <w:r w:rsidR="00387196">
        <w:t>rbitrage</w:t>
      </w:r>
      <w:bookmarkEnd w:id="16"/>
      <w:bookmarkEnd w:id="17"/>
    </w:p>
    <w:bookmarkEnd w:id="18"/>
    <w:p w14:paraId="1370542D" w14:textId="0FBFAD5D" w:rsidR="009D74F7" w:rsidRDefault="00FB4D0B" w:rsidP="006F2019">
      <w:pPr>
        <w:spacing w:before="180" w:after="0" w:line="240" w:lineRule="auto"/>
      </w:pPr>
      <w:r>
        <w:t>P</w:t>
      </w:r>
      <w:r w:rsidR="009D74F7" w:rsidRPr="009D74F7">
        <w:t>as de commentaire</w:t>
      </w:r>
    </w:p>
    <w:p w14:paraId="31131302" w14:textId="354F89D1" w:rsidR="00FB4D0B" w:rsidRDefault="00387196" w:rsidP="0036237F">
      <w:pPr>
        <w:pStyle w:val="Titre2"/>
        <w:spacing w:before="360" w:line="240" w:lineRule="auto"/>
        <w:ind w:left="714" w:hanging="357"/>
      </w:pPr>
      <w:bookmarkStart w:id="19" w:name="_Toc525248631"/>
      <w:bookmarkStart w:id="20" w:name="_Toc14279356"/>
      <w:r>
        <w:t>Jeunes arbitres</w:t>
      </w:r>
      <w:bookmarkEnd w:id="19"/>
      <w:bookmarkEnd w:id="20"/>
    </w:p>
    <w:p w14:paraId="47641790" w14:textId="451261E4" w:rsidR="007F6588" w:rsidRDefault="0079388A" w:rsidP="006F2019">
      <w:pPr>
        <w:spacing w:before="180" w:after="0" w:line="240" w:lineRule="auto"/>
      </w:pPr>
      <w:r>
        <w:t>Pas de commentaire</w:t>
      </w:r>
    </w:p>
    <w:p w14:paraId="618CE24C" w14:textId="4355B8EC" w:rsidR="00FB4D0B" w:rsidRDefault="00387196" w:rsidP="0036237F">
      <w:pPr>
        <w:pStyle w:val="Titre2"/>
        <w:spacing w:before="360" w:line="240" w:lineRule="auto"/>
        <w:ind w:left="714" w:hanging="357"/>
      </w:pPr>
      <w:bookmarkStart w:id="21" w:name="_Toc525248632"/>
      <w:bookmarkStart w:id="22" w:name="_Toc14279357"/>
      <w:r>
        <w:t>Organisation des compétitions</w:t>
      </w:r>
      <w:bookmarkEnd w:id="21"/>
      <w:bookmarkEnd w:id="22"/>
    </w:p>
    <w:p w14:paraId="1AEB9266" w14:textId="500D40C1" w:rsidR="0006437B" w:rsidRDefault="0036237F" w:rsidP="006F2019">
      <w:pPr>
        <w:spacing w:before="180" w:after="0" w:line="240" w:lineRule="auto"/>
      </w:pPr>
      <w:r>
        <w:t>Le club des Mureaux intervient en indiquant que dans les classements, les conventions n’apparaissent pas et demande des explications sur le repêchage des descentes.</w:t>
      </w:r>
    </w:p>
    <w:p w14:paraId="0C4B2D1B" w14:textId="3407C50F" w:rsidR="0036237F" w:rsidRDefault="0036237F" w:rsidP="006F2019">
      <w:pPr>
        <w:spacing w:before="180" w:after="0" w:line="240" w:lineRule="auto"/>
      </w:pPr>
      <w:r>
        <w:t>Victor GARRIGUET répond que les conventions ont été validées tardivement, le temps de rechercher les éléments manquants et de revenir vers chaque club. Il précise que tout est rétabli.</w:t>
      </w:r>
    </w:p>
    <w:p w14:paraId="33CF9444" w14:textId="7E8ED93D" w:rsidR="0036237F" w:rsidRDefault="0036237F" w:rsidP="006F2019">
      <w:pPr>
        <w:spacing w:before="180" w:after="0" w:line="240" w:lineRule="auto"/>
      </w:pPr>
      <w:r>
        <w:t>Audrey S</w:t>
      </w:r>
      <w:r w:rsidR="00774040">
        <w:t>C</w:t>
      </w:r>
      <w:r>
        <w:t xml:space="preserve">HOHN explique qu’il y avait plusieurs possibilités de choix concernant les repêchages. Etant donné qu’il </w:t>
      </w:r>
      <w:r w:rsidR="00B176EC">
        <w:t>n’y a rien de précisé dans les règlements généraux, et que le règlement fédéral s’applique au</w:t>
      </w:r>
      <w:r w:rsidR="00566682">
        <w:t>x compétitions nationales</w:t>
      </w:r>
      <w:r>
        <w:t xml:space="preserve">, </w:t>
      </w:r>
      <w:r w:rsidR="00B176EC">
        <w:t xml:space="preserve">c’est bien </w:t>
      </w:r>
      <w:r>
        <w:t>la commission</w:t>
      </w:r>
      <w:r w:rsidR="00B176EC">
        <w:t xml:space="preserve"> qui</w:t>
      </w:r>
      <w:r>
        <w:t xml:space="preserve"> peut décider de repêcher la troisième équipe plutôt que l’avant-dernière. Ce choix a été voté par la commission à l’unanimité.</w:t>
      </w:r>
    </w:p>
    <w:p w14:paraId="1CECE970" w14:textId="348FC1EF" w:rsidR="00D12CEF" w:rsidRPr="009D74F7" w:rsidRDefault="0036237F" w:rsidP="006F2019">
      <w:pPr>
        <w:spacing w:before="180" w:after="0" w:line="240" w:lineRule="auto"/>
      </w:pPr>
      <w:r>
        <w:t>Monsieur Frédéric BADIN remercie la commission en précisant que les personnes extérieures ne se rendent pas compte de la quantité de travail que cela implique.</w:t>
      </w:r>
    </w:p>
    <w:p w14:paraId="47C43CA9" w14:textId="56A680D1" w:rsidR="00FB4D0B" w:rsidRDefault="00C61248" w:rsidP="0036237F">
      <w:pPr>
        <w:pStyle w:val="Titre2"/>
        <w:spacing w:before="360" w:line="240" w:lineRule="auto"/>
        <w:ind w:left="714" w:hanging="357"/>
      </w:pPr>
      <w:bookmarkStart w:id="23" w:name="_Toc525248633"/>
      <w:bookmarkStart w:id="24" w:name="_Toc14279358"/>
      <w:r>
        <w:t>C</w:t>
      </w:r>
      <w:r w:rsidR="00387196">
        <w:t>ommunication et informatique</w:t>
      </w:r>
      <w:bookmarkEnd w:id="23"/>
      <w:bookmarkEnd w:id="24"/>
    </w:p>
    <w:p w14:paraId="7EEFABD5" w14:textId="0B0A1CC9" w:rsidR="00E43705" w:rsidRDefault="009D74F7" w:rsidP="006F2019">
      <w:pPr>
        <w:spacing w:before="180" w:after="0" w:line="240" w:lineRule="auto"/>
      </w:pPr>
      <w:r w:rsidRPr="009D74F7">
        <w:t xml:space="preserve">Monsieur </w:t>
      </w:r>
      <w:r w:rsidR="00793571">
        <w:t>Frédéric BADIN</w:t>
      </w:r>
      <w:r w:rsidR="0036237F">
        <w:t xml:space="preserve"> </w:t>
      </w:r>
      <w:r w:rsidR="00E43705">
        <w:t xml:space="preserve">remercie </w:t>
      </w:r>
      <w:r w:rsidR="0036237F">
        <w:t xml:space="preserve">la commission et </w:t>
      </w:r>
      <w:r w:rsidR="00F05058">
        <w:t xml:space="preserve">notamment </w:t>
      </w:r>
      <w:r w:rsidR="00E43705">
        <w:t xml:space="preserve">Marc </w:t>
      </w:r>
      <w:r w:rsidR="0036237F">
        <w:t>MILLERET</w:t>
      </w:r>
      <w:r w:rsidR="00E43705">
        <w:t xml:space="preserve"> </w:t>
      </w:r>
      <w:r w:rsidR="00F05058">
        <w:t>qui fait un énorme travail</w:t>
      </w:r>
      <w:r w:rsidR="00E43705">
        <w:t>.</w:t>
      </w:r>
    </w:p>
    <w:p w14:paraId="556F6BB3" w14:textId="2941137B" w:rsidR="00FB4D0B" w:rsidRDefault="00C61248" w:rsidP="00F05058">
      <w:pPr>
        <w:pStyle w:val="Titre2"/>
        <w:spacing w:before="360" w:line="240" w:lineRule="auto"/>
        <w:ind w:left="714" w:hanging="357"/>
      </w:pPr>
      <w:bookmarkStart w:id="25" w:name="_Toc525248634"/>
      <w:bookmarkStart w:id="26" w:name="_Toc14279359"/>
      <w:r>
        <w:t>Discipline</w:t>
      </w:r>
      <w:bookmarkEnd w:id="25"/>
      <w:bookmarkEnd w:id="26"/>
    </w:p>
    <w:p w14:paraId="2E839DC7" w14:textId="420B4A4B" w:rsidR="009D74F7" w:rsidRDefault="00FB4D0B" w:rsidP="006F2019">
      <w:pPr>
        <w:spacing w:before="180" w:after="0" w:line="240" w:lineRule="auto"/>
      </w:pPr>
      <w:r>
        <w:t>P</w:t>
      </w:r>
      <w:r w:rsidR="009D74F7" w:rsidRPr="009D74F7">
        <w:t>as de commentaire</w:t>
      </w:r>
    </w:p>
    <w:p w14:paraId="1DBF200D" w14:textId="4E88296E" w:rsidR="00FB4D0B" w:rsidRDefault="00706CE3" w:rsidP="00F05058">
      <w:pPr>
        <w:pStyle w:val="Titre2"/>
        <w:spacing w:before="360" w:line="240" w:lineRule="auto"/>
        <w:ind w:left="714" w:hanging="357"/>
      </w:pPr>
      <w:bookmarkStart w:id="27" w:name="_Toc525248635"/>
      <w:bookmarkStart w:id="28" w:name="_Toc14279360"/>
      <w:r>
        <w:t>Réclamation</w:t>
      </w:r>
      <w:r w:rsidR="00387196">
        <w:t xml:space="preserve"> et litiges</w:t>
      </w:r>
      <w:bookmarkEnd w:id="27"/>
      <w:bookmarkEnd w:id="28"/>
    </w:p>
    <w:p w14:paraId="483D4766" w14:textId="36CF1A30" w:rsidR="009D74F7" w:rsidRDefault="00F05058" w:rsidP="006F2019">
      <w:pPr>
        <w:spacing w:before="180" w:after="0" w:line="240" w:lineRule="auto"/>
      </w:pPr>
      <w:r>
        <w:t>Madame Laurence CHERENCEY-ROHOU indique qu’à partir de septembre la procédure de réclamation sera dématérialisée. Les délais resteront les mêmes mais pourront s’effectuer par mails et virements.</w:t>
      </w:r>
    </w:p>
    <w:p w14:paraId="0E37F02C" w14:textId="209E5DAE" w:rsidR="00FB4D0B" w:rsidRDefault="00387196" w:rsidP="00F05058">
      <w:pPr>
        <w:pStyle w:val="Titre2"/>
        <w:spacing w:before="360" w:line="240" w:lineRule="auto"/>
        <w:ind w:left="714" w:hanging="357"/>
      </w:pPr>
      <w:bookmarkStart w:id="29" w:name="_Toc525248636"/>
      <w:bookmarkStart w:id="30" w:name="_Toc14279361"/>
      <w:r>
        <w:t xml:space="preserve">Statuts et </w:t>
      </w:r>
      <w:bookmarkEnd w:id="29"/>
      <w:r w:rsidR="00706CE3">
        <w:t>règlements</w:t>
      </w:r>
      <w:bookmarkEnd w:id="30"/>
    </w:p>
    <w:p w14:paraId="130575EB" w14:textId="3F680BBE" w:rsidR="009D74F7" w:rsidRDefault="00F05058" w:rsidP="006F2019">
      <w:pPr>
        <w:spacing w:before="180" w:after="0" w:line="240" w:lineRule="auto"/>
      </w:pPr>
      <w:r>
        <w:t>Madame Brigitte LESECQ indique qu’il y a des problèmes sur le tableau de classement après CMCD.</w:t>
      </w:r>
    </w:p>
    <w:p w14:paraId="5389791C" w14:textId="1AE7BBB0" w:rsidR="00FB4D0B" w:rsidRPr="009D74F7" w:rsidRDefault="00F05058" w:rsidP="006F2019">
      <w:pPr>
        <w:spacing w:before="180" w:after="0" w:line="240" w:lineRule="auto"/>
      </w:pPr>
      <w:r>
        <w:t>Madame Audrey SHOHN répond qu’elle fera les vérifications.</w:t>
      </w:r>
    </w:p>
    <w:p w14:paraId="5BF7FE9D" w14:textId="16E39E63" w:rsidR="00FB4D0B" w:rsidRDefault="00387196" w:rsidP="00F05058">
      <w:pPr>
        <w:pStyle w:val="Titre2"/>
        <w:spacing w:before="360" w:line="240" w:lineRule="auto"/>
        <w:ind w:left="714" w:hanging="357"/>
      </w:pPr>
      <w:bookmarkStart w:id="31" w:name="_Toc525248637"/>
      <w:bookmarkStart w:id="32" w:name="_Toc14279362"/>
      <w:r>
        <w:t>Technique</w:t>
      </w:r>
      <w:bookmarkEnd w:id="31"/>
      <w:bookmarkEnd w:id="32"/>
    </w:p>
    <w:p w14:paraId="53EFA5E6" w14:textId="7A476D80" w:rsidR="009D74F7" w:rsidRPr="009D74F7" w:rsidRDefault="00F05058" w:rsidP="006F2019">
      <w:pPr>
        <w:spacing w:before="180" w:after="0" w:line="240" w:lineRule="auto"/>
      </w:pPr>
      <w:r>
        <w:t>Monsieur Victor GARRIGUET indique</w:t>
      </w:r>
      <w:r w:rsidR="000D4E7D">
        <w:t xml:space="preserve"> que</w:t>
      </w:r>
      <w:r>
        <w:t xml:space="preserve"> </w:t>
      </w:r>
      <w:r w:rsidR="006949AC">
        <w:t xml:space="preserve">le Hand ensemble fêtera ses 10 ans l’année prochaine et </w:t>
      </w:r>
      <w:r>
        <w:t>qu’il y a</w:t>
      </w:r>
      <w:r w:rsidR="006949AC">
        <w:t>ura</w:t>
      </w:r>
      <w:r>
        <w:t xml:space="preserve"> un projet à venir.</w:t>
      </w:r>
    </w:p>
    <w:p w14:paraId="72BE922B" w14:textId="0AB66918" w:rsidR="00387196" w:rsidRPr="00BD75E3" w:rsidRDefault="00387196" w:rsidP="006F2019">
      <w:pPr>
        <w:spacing w:before="180" w:after="0" w:line="240" w:lineRule="auto"/>
      </w:pPr>
      <w:bookmarkStart w:id="33" w:name="_Hlk520381825"/>
      <w:r w:rsidRPr="00BD75E3">
        <w:t>Monsieur Frédéric BADIN propose de faire vot</w:t>
      </w:r>
      <w:r w:rsidR="00317F12">
        <w:t>er</w:t>
      </w:r>
      <w:r w:rsidRPr="00BD75E3">
        <w:t xml:space="preserve"> l’ensemble des rapports plutôt </w:t>
      </w:r>
      <w:r w:rsidR="00706CE3" w:rsidRPr="00387196">
        <w:t>qu’un</w:t>
      </w:r>
      <w:r w:rsidRPr="00BD75E3">
        <w:t xml:space="preserve"> par un, il demande si quelqu’un dans l’assistance y est opposé. En l’absence de réponse</w:t>
      </w:r>
      <w:r w:rsidR="00B176EC">
        <w:t xml:space="preserve"> </w:t>
      </w:r>
      <w:r w:rsidR="000D4E7D">
        <w:t>négative</w:t>
      </w:r>
      <w:r w:rsidRPr="00BD75E3">
        <w:t>, il est procédé au vote.</w:t>
      </w:r>
    </w:p>
    <w:p w14:paraId="0BFAF87A" w14:textId="64358F76" w:rsidR="00FF1A61" w:rsidRPr="00BD75E3" w:rsidRDefault="009D74F7" w:rsidP="00F05058">
      <w:pPr>
        <w:pStyle w:val="Paragraphedeliste"/>
        <w:numPr>
          <w:ilvl w:val="0"/>
          <w:numId w:val="22"/>
        </w:numPr>
        <w:spacing w:before="180" w:after="0" w:line="240" w:lineRule="auto"/>
        <w:rPr>
          <w:b/>
          <w:u w:val="single"/>
        </w:rPr>
      </w:pPr>
      <w:r w:rsidRPr="00BD75E3">
        <w:rPr>
          <w:b/>
        </w:rPr>
        <w:t>Rapport de l’ensemble des commissions</w:t>
      </w:r>
    </w:p>
    <w:p w14:paraId="478E4DE3" w14:textId="4979412B" w:rsidR="00FF1A61" w:rsidRPr="00807759" w:rsidRDefault="009D74F7" w:rsidP="006F2019">
      <w:pPr>
        <w:pStyle w:val="Paragraphedeliste"/>
        <w:spacing w:before="180" w:after="0" w:line="240" w:lineRule="auto"/>
        <w:rPr>
          <w:u w:val="single"/>
        </w:rPr>
      </w:pPr>
      <w:r w:rsidRPr="009D74F7">
        <w:t xml:space="preserve">Résultat des votes : Votants </w:t>
      </w:r>
      <w:r w:rsidR="00F05058">
        <w:t>24</w:t>
      </w:r>
      <w:r w:rsidRPr="009D74F7">
        <w:t xml:space="preserve"> clubs sur </w:t>
      </w:r>
      <w:r w:rsidR="00793571">
        <w:t>42</w:t>
      </w:r>
      <w:r w:rsidRPr="009D74F7">
        <w:t xml:space="preserve"> - Voix totales : 1</w:t>
      </w:r>
      <w:r w:rsidR="00F05058">
        <w:t>54</w:t>
      </w:r>
      <w:r w:rsidRPr="009D74F7">
        <w:t xml:space="preserve"> - Voix exprimées : 1</w:t>
      </w:r>
      <w:r w:rsidR="00F05058">
        <w:t>48</w:t>
      </w:r>
    </w:p>
    <w:p w14:paraId="79B2744B" w14:textId="220D9918" w:rsidR="00FF1A61" w:rsidRPr="009D74F7" w:rsidRDefault="009D74F7" w:rsidP="006F2019">
      <w:pPr>
        <w:pStyle w:val="Paragraphedeliste"/>
        <w:spacing w:before="180" w:after="0" w:line="240" w:lineRule="auto"/>
      </w:pPr>
      <w:r w:rsidRPr="009D74F7">
        <w:t>Pour : 1</w:t>
      </w:r>
      <w:r w:rsidR="00F05058">
        <w:t>43</w:t>
      </w:r>
      <w:r w:rsidRPr="009D74F7">
        <w:t xml:space="preserve"> voix – Contre : </w:t>
      </w:r>
      <w:r w:rsidR="00F05058">
        <w:t>5</w:t>
      </w:r>
      <w:r w:rsidRPr="009D74F7">
        <w:t xml:space="preserve"> – Abstention : </w:t>
      </w:r>
      <w:r w:rsidR="00F05058">
        <w:t>6</w:t>
      </w:r>
    </w:p>
    <w:p w14:paraId="349885FC" w14:textId="77777777" w:rsidR="009D74F7" w:rsidRPr="00733C5B" w:rsidRDefault="009D74F7" w:rsidP="006F2019">
      <w:pPr>
        <w:pStyle w:val="Paragraphedeliste"/>
        <w:spacing w:before="180" w:after="0" w:line="240" w:lineRule="auto"/>
        <w:rPr>
          <w:u w:val="single"/>
        </w:rPr>
      </w:pPr>
      <w:r w:rsidRPr="00733C5B">
        <w:rPr>
          <w:u w:val="single"/>
        </w:rPr>
        <w:t>Les rapports des commissions sont adoptés</w:t>
      </w:r>
    </w:p>
    <w:bookmarkEnd w:id="33"/>
    <w:p w14:paraId="6F360BA0" w14:textId="77777777" w:rsidR="0079736B" w:rsidRPr="009D74F7" w:rsidRDefault="0079736B" w:rsidP="006F2019">
      <w:pPr>
        <w:spacing w:before="180" w:after="0" w:line="240" w:lineRule="auto"/>
      </w:pPr>
    </w:p>
    <w:p w14:paraId="55A2A90E" w14:textId="77777777" w:rsidR="00062CBD" w:rsidRDefault="0006437B" w:rsidP="006F2019">
      <w:pPr>
        <w:pStyle w:val="Titre1"/>
        <w:spacing w:before="180" w:line="240" w:lineRule="auto"/>
      </w:pPr>
      <w:bookmarkStart w:id="34" w:name="_Toc525248638"/>
      <w:bookmarkStart w:id="35" w:name="_Toc14279363"/>
      <w:bookmarkStart w:id="36" w:name="_Hlk520379428"/>
      <w:r>
        <w:t>VŒUX</w:t>
      </w:r>
      <w:bookmarkEnd w:id="34"/>
      <w:bookmarkEnd w:id="35"/>
    </w:p>
    <w:p w14:paraId="75DD25E3" w14:textId="08034870" w:rsidR="006949AC" w:rsidRDefault="006949AC" w:rsidP="0079736B">
      <w:pPr>
        <w:pStyle w:val="Titre2"/>
        <w:spacing w:before="360" w:line="240" w:lineRule="auto"/>
        <w:ind w:left="714" w:hanging="357"/>
      </w:pPr>
      <w:bookmarkStart w:id="37" w:name="_Toc14279364"/>
      <w:bookmarkStart w:id="38" w:name="_Toc525248639"/>
      <w:bookmarkStart w:id="39" w:name="_Hlk520381206"/>
      <w:bookmarkEnd w:id="36"/>
      <w:r>
        <w:t>Conseil d’Administration</w:t>
      </w:r>
      <w:bookmarkEnd w:id="37"/>
    </w:p>
    <w:p w14:paraId="1D8A936B" w14:textId="77777777" w:rsidR="006949AC" w:rsidRPr="006949AC" w:rsidRDefault="006949AC" w:rsidP="006949AC">
      <w:pPr>
        <w:spacing w:before="360" w:after="0" w:line="216" w:lineRule="auto"/>
        <w:rPr>
          <w:rFonts w:eastAsiaTheme="minorEastAsia" w:hAnsi="Calibri"/>
          <w:b/>
          <w:bCs/>
          <w:kern w:val="24"/>
          <w:lang w:eastAsia="fr-FR"/>
        </w:rPr>
      </w:pPr>
      <w:r w:rsidRPr="006949AC">
        <w:rPr>
          <w:rFonts w:eastAsiaTheme="minorEastAsia" w:hAnsi="Calibri"/>
          <w:b/>
          <w:bCs/>
          <w:kern w:val="24"/>
          <w:lang w:eastAsia="fr-FR"/>
        </w:rPr>
        <w:t>Vœu n°1 - Cooptation de Madame Marianne de Brito au Conseil d’Administration du comité de handball des Yvelines</w:t>
      </w:r>
    </w:p>
    <w:p w14:paraId="2F9C8202" w14:textId="3CEFB7DB" w:rsidR="006949AC" w:rsidRDefault="006949AC" w:rsidP="006949AC">
      <w:pPr>
        <w:spacing w:before="240" w:after="0" w:line="216" w:lineRule="auto"/>
        <w:rPr>
          <w:rFonts w:eastAsiaTheme="minorEastAsia" w:hAnsi="Calibri"/>
          <w:color w:val="000000" w:themeColor="text1"/>
          <w:kern w:val="24"/>
          <w:lang w:eastAsia="fr-FR"/>
        </w:rPr>
      </w:pPr>
      <w:r w:rsidRPr="006949AC">
        <w:rPr>
          <w:rFonts w:eastAsiaTheme="minorEastAsia" w:hAnsi="Calibri"/>
          <w:color w:val="000000" w:themeColor="text1"/>
          <w:kern w:val="24"/>
          <w:lang w:eastAsia="fr-FR"/>
        </w:rPr>
        <w:t>La nomination de Victor Garriguet en tant que directeur du comité l</w:t>
      </w:r>
      <w:r>
        <w:rPr>
          <w:rFonts w:eastAsiaTheme="minorEastAsia" w:hAnsi="Calibri"/>
          <w:color w:val="000000" w:themeColor="text1"/>
          <w:kern w:val="24"/>
          <w:lang w:eastAsia="fr-FR"/>
        </w:rPr>
        <w:t>’</w:t>
      </w:r>
      <w:r w:rsidRPr="006949AC">
        <w:rPr>
          <w:rFonts w:eastAsiaTheme="minorEastAsia" w:hAnsi="Calibri"/>
          <w:color w:val="000000" w:themeColor="text1"/>
          <w:kern w:val="24"/>
          <w:lang w:eastAsia="fr-FR"/>
        </w:rPr>
        <w:t>oblig</w:t>
      </w:r>
      <w:r w:rsidR="00B176EC">
        <w:rPr>
          <w:rFonts w:eastAsiaTheme="minorEastAsia" w:hAnsi="Calibri"/>
          <w:color w:val="000000" w:themeColor="text1"/>
          <w:kern w:val="24"/>
          <w:lang w:eastAsia="fr-FR"/>
        </w:rPr>
        <w:t>e</w:t>
      </w:r>
      <w:r w:rsidRPr="006949AC">
        <w:rPr>
          <w:rFonts w:eastAsiaTheme="minorEastAsia" w:hAnsi="Calibri"/>
          <w:color w:val="000000" w:themeColor="text1"/>
          <w:kern w:val="24"/>
          <w:lang w:eastAsia="fr-FR"/>
        </w:rPr>
        <w:t xml:space="preserve"> </w:t>
      </w:r>
      <w:r>
        <w:rPr>
          <w:rFonts w:eastAsiaTheme="minorEastAsia" w:hAnsi="Calibri"/>
          <w:color w:val="000000" w:themeColor="text1"/>
          <w:kern w:val="24"/>
          <w:lang w:eastAsia="fr-FR"/>
        </w:rPr>
        <w:t>à</w:t>
      </w:r>
      <w:r w:rsidRPr="006949AC">
        <w:rPr>
          <w:rFonts w:eastAsiaTheme="minorEastAsia" w:hAnsi="Calibri"/>
          <w:color w:val="000000" w:themeColor="text1"/>
          <w:kern w:val="24"/>
          <w:lang w:eastAsia="fr-FR"/>
        </w:rPr>
        <w:t xml:space="preserve"> quitt</w:t>
      </w:r>
      <w:r>
        <w:rPr>
          <w:rFonts w:eastAsiaTheme="minorEastAsia" w:hAnsi="Calibri"/>
          <w:color w:val="000000" w:themeColor="text1"/>
          <w:kern w:val="24"/>
          <w:lang w:eastAsia="fr-FR"/>
        </w:rPr>
        <w:t>er</w:t>
      </w:r>
      <w:r w:rsidRPr="006949AC">
        <w:rPr>
          <w:rFonts w:eastAsiaTheme="minorEastAsia" w:hAnsi="Calibri"/>
          <w:color w:val="000000" w:themeColor="text1"/>
          <w:kern w:val="24"/>
          <w:lang w:eastAsia="fr-FR"/>
        </w:rPr>
        <w:t xml:space="preserve"> ses fonctions au sein du conseil d’administration. </w:t>
      </w:r>
      <w:r>
        <w:rPr>
          <w:rFonts w:eastAsiaTheme="minorEastAsia" w:hAnsi="Calibri"/>
          <w:color w:val="000000" w:themeColor="text1"/>
          <w:kern w:val="24"/>
          <w:lang w:eastAsia="fr-FR"/>
        </w:rPr>
        <w:t xml:space="preserve">Il </w:t>
      </w:r>
      <w:r w:rsidR="00B176EC">
        <w:rPr>
          <w:rFonts w:eastAsiaTheme="minorEastAsia" w:hAnsi="Calibri"/>
          <w:color w:val="000000" w:themeColor="text1"/>
          <w:kern w:val="24"/>
          <w:lang w:eastAsia="fr-FR"/>
        </w:rPr>
        <w:t xml:space="preserve">est </w:t>
      </w:r>
      <w:r>
        <w:rPr>
          <w:rFonts w:eastAsiaTheme="minorEastAsia" w:hAnsi="Calibri"/>
          <w:color w:val="000000" w:themeColor="text1"/>
          <w:kern w:val="24"/>
          <w:lang w:eastAsia="fr-FR"/>
        </w:rPr>
        <w:t>remplacé par Madame Laurence CHERENCEY-ROHOU</w:t>
      </w:r>
      <w:r w:rsidR="00B176EC">
        <w:rPr>
          <w:rFonts w:eastAsiaTheme="minorEastAsia" w:hAnsi="Calibri"/>
          <w:color w:val="000000" w:themeColor="text1"/>
          <w:kern w:val="24"/>
          <w:lang w:eastAsia="fr-FR"/>
        </w:rPr>
        <w:t xml:space="preserve"> au sein du bureau directeur</w:t>
      </w:r>
    </w:p>
    <w:p w14:paraId="684639AC" w14:textId="4EA51ED4" w:rsidR="006949AC" w:rsidRPr="006949AC" w:rsidRDefault="006949AC" w:rsidP="006949AC">
      <w:pPr>
        <w:spacing w:before="240" w:after="0" w:line="216" w:lineRule="auto"/>
        <w:rPr>
          <w:rFonts w:eastAsiaTheme="minorEastAsia" w:hAnsi="Calibri"/>
          <w:color w:val="000000" w:themeColor="text1"/>
          <w:kern w:val="24"/>
          <w:lang w:eastAsia="fr-FR"/>
        </w:rPr>
      </w:pPr>
      <w:r w:rsidRPr="006949AC">
        <w:rPr>
          <w:rFonts w:eastAsiaTheme="minorEastAsia" w:hAnsi="Calibri"/>
          <w:color w:val="000000" w:themeColor="text1"/>
          <w:kern w:val="24"/>
          <w:lang w:eastAsia="fr-FR"/>
        </w:rPr>
        <w:t>Le CA du 30 mars 2019 a coopté Marianne de Brito en tant que nouveau membre sur proposition du président du comité.</w:t>
      </w:r>
    </w:p>
    <w:p w14:paraId="691F7876" w14:textId="6D4215EB" w:rsidR="006949AC" w:rsidRPr="006949AC" w:rsidRDefault="006949AC" w:rsidP="006949AC">
      <w:pPr>
        <w:spacing w:before="120" w:after="0" w:line="216" w:lineRule="auto"/>
        <w:rPr>
          <w:rFonts w:eastAsiaTheme="minorEastAsia" w:hAnsi="Calibri"/>
          <w:color w:val="000000" w:themeColor="text1"/>
          <w:kern w:val="24"/>
          <w:lang w:eastAsia="fr-FR"/>
        </w:rPr>
      </w:pPr>
      <w:r>
        <w:rPr>
          <w:rFonts w:eastAsiaTheme="minorEastAsia" w:hAnsi="Calibri"/>
          <w:color w:val="000000" w:themeColor="text1"/>
          <w:kern w:val="24"/>
          <w:lang w:eastAsia="fr-FR"/>
        </w:rPr>
        <w:t>Monsieur Frédéric BADIN précise que s’agissant d’une cooptation, ce vote se fera à bulletin secret.</w:t>
      </w:r>
    </w:p>
    <w:p w14:paraId="2EB5C7AD" w14:textId="77777777" w:rsidR="006949AC" w:rsidRPr="00E7397F" w:rsidRDefault="006949AC" w:rsidP="00E7397F">
      <w:pPr>
        <w:pStyle w:val="Paragraphedeliste"/>
        <w:numPr>
          <w:ilvl w:val="0"/>
          <w:numId w:val="23"/>
        </w:numPr>
        <w:spacing w:before="360" w:after="0" w:line="240" w:lineRule="auto"/>
        <w:ind w:left="714" w:hanging="357"/>
        <w:rPr>
          <w:b/>
          <w:u w:val="single"/>
        </w:rPr>
      </w:pPr>
      <w:r w:rsidRPr="00E7397F">
        <w:rPr>
          <w:b/>
        </w:rPr>
        <w:t>Vœu n°1</w:t>
      </w:r>
    </w:p>
    <w:p w14:paraId="0EBA0567" w14:textId="6FF0ACEB" w:rsidR="006949AC" w:rsidRPr="00807759" w:rsidRDefault="006949AC" w:rsidP="006949AC">
      <w:pPr>
        <w:pStyle w:val="Paragraphedeliste"/>
        <w:spacing w:before="180" w:after="0" w:line="240" w:lineRule="auto"/>
        <w:rPr>
          <w:u w:val="single"/>
        </w:rPr>
      </w:pPr>
      <w:r w:rsidRPr="009D74F7">
        <w:t xml:space="preserve">Résultat des votes : Votants </w:t>
      </w:r>
      <w:r>
        <w:t>24</w:t>
      </w:r>
      <w:r w:rsidRPr="009D74F7">
        <w:t xml:space="preserve"> clubs sur </w:t>
      </w:r>
      <w:r>
        <w:t>42</w:t>
      </w:r>
      <w:r w:rsidRPr="009D74F7">
        <w:t xml:space="preserve"> - Voix totales : 1</w:t>
      </w:r>
      <w:r>
        <w:t>54</w:t>
      </w:r>
      <w:r w:rsidRPr="009D74F7">
        <w:t xml:space="preserve"> - Voix exprimées : 1</w:t>
      </w:r>
      <w:r>
        <w:t>44</w:t>
      </w:r>
    </w:p>
    <w:p w14:paraId="116E0AD3" w14:textId="2EAB3B7D" w:rsidR="006949AC" w:rsidRPr="009D74F7" w:rsidRDefault="006949AC" w:rsidP="006949AC">
      <w:pPr>
        <w:pStyle w:val="Paragraphedeliste"/>
        <w:spacing w:before="180" w:after="0" w:line="240" w:lineRule="auto"/>
      </w:pPr>
      <w:r w:rsidRPr="009D74F7">
        <w:t>Pour : 1</w:t>
      </w:r>
      <w:r>
        <w:t>30</w:t>
      </w:r>
      <w:r w:rsidRPr="009D74F7">
        <w:t xml:space="preserve"> voix – Contre : </w:t>
      </w:r>
      <w:r>
        <w:t>14</w:t>
      </w:r>
      <w:r w:rsidRPr="009D74F7">
        <w:t xml:space="preserve"> – Abstention : </w:t>
      </w:r>
      <w:r>
        <w:t>10</w:t>
      </w:r>
    </w:p>
    <w:p w14:paraId="45A2024A" w14:textId="77777777" w:rsidR="006949AC" w:rsidRPr="00BD75E3" w:rsidRDefault="006949AC" w:rsidP="006949AC">
      <w:pPr>
        <w:pStyle w:val="Paragraphedeliste"/>
        <w:spacing w:before="180" w:after="0" w:line="240" w:lineRule="auto"/>
        <w:rPr>
          <w:u w:val="single"/>
        </w:rPr>
      </w:pPr>
      <w:r w:rsidRPr="00BD75E3">
        <w:rPr>
          <w:u w:val="single"/>
        </w:rPr>
        <w:t>Le vœu est adopté</w:t>
      </w:r>
    </w:p>
    <w:p w14:paraId="7B7D9588" w14:textId="62C9E495" w:rsidR="00FB4D0B" w:rsidRDefault="00E72363" w:rsidP="00E72363">
      <w:pPr>
        <w:pStyle w:val="Titre2"/>
        <w:spacing w:before="360" w:line="240" w:lineRule="auto"/>
        <w:ind w:left="714" w:hanging="357"/>
      </w:pPr>
      <w:bookmarkStart w:id="40" w:name="_Toc14279365"/>
      <w:bookmarkEnd w:id="38"/>
      <w:r>
        <w:t>Commission SR / CMCD</w:t>
      </w:r>
      <w:bookmarkEnd w:id="40"/>
    </w:p>
    <w:bookmarkEnd w:id="39"/>
    <w:p w14:paraId="365B4756" w14:textId="28DFCBF6" w:rsidR="00E72363" w:rsidRPr="00E7397F" w:rsidRDefault="00E72363" w:rsidP="00E7397F">
      <w:pPr>
        <w:spacing w:before="360" w:after="0" w:line="216" w:lineRule="auto"/>
        <w:rPr>
          <w:rFonts w:eastAsiaTheme="minorEastAsia" w:hAnsi="Calibri"/>
          <w:b/>
          <w:bCs/>
          <w:kern w:val="24"/>
          <w:lang w:eastAsia="fr-FR"/>
        </w:rPr>
      </w:pPr>
      <w:r w:rsidRPr="00E7397F">
        <w:rPr>
          <w:rFonts w:eastAsiaTheme="minorEastAsia" w:hAnsi="Calibri"/>
          <w:b/>
          <w:bCs/>
          <w:kern w:val="24"/>
          <w:lang w:eastAsia="fr-FR"/>
        </w:rPr>
        <w:t>Vœu n°2 - Modification des statuts et du règlement intérieur du comité :</w:t>
      </w:r>
    </w:p>
    <w:p w14:paraId="4DBE941F" w14:textId="77777777" w:rsidR="00E72363" w:rsidRPr="003D6938" w:rsidRDefault="00E72363" w:rsidP="00E72363">
      <w:pPr>
        <w:spacing w:before="360" w:after="0" w:line="240" w:lineRule="auto"/>
        <w:jc w:val="left"/>
        <w:rPr>
          <w:rFonts w:eastAsiaTheme="minorEastAsia" w:hAnsi="Calibri"/>
          <w:b/>
          <w:bCs/>
          <w:color w:val="000000" w:themeColor="text1"/>
          <w:kern w:val="24"/>
          <w:lang w:eastAsia="fr-FR"/>
        </w:rPr>
      </w:pPr>
      <w:r w:rsidRPr="003D6938">
        <w:rPr>
          <w:rFonts w:eastAsiaTheme="minorEastAsia" w:hAnsi="Calibri"/>
          <w:b/>
          <w:bCs/>
          <w:color w:val="000000" w:themeColor="text1"/>
          <w:kern w:val="24"/>
          <w:lang w:eastAsia="fr-FR"/>
        </w:rPr>
        <w:t>Les statuts :</w:t>
      </w:r>
    </w:p>
    <w:p w14:paraId="23454DF8" w14:textId="77777777" w:rsidR="00E72363" w:rsidRPr="003D6938" w:rsidRDefault="00E72363" w:rsidP="001C1278">
      <w:pPr>
        <w:numPr>
          <w:ilvl w:val="1"/>
          <w:numId w:val="35"/>
        </w:numPr>
        <w:spacing w:before="360" w:after="0" w:line="240" w:lineRule="auto"/>
        <w:ind w:left="284" w:hanging="284"/>
        <w:rPr>
          <w:rFonts w:eastAsia="Times New Roman"/>
          <w:strike/>
          <w:color w:val="FF0000"/>
        </w:rPr>
      </w:pPr>
      <w:r w:rsidRPr="003D6938">
        <w:rPr>
          <w:rFonts w:eastAsia="Times New Roman"/>
          <w:b/>
          <w:bCs/>
          <w:color w:val="000000"/>
        </w:rPr>
        <w:t>Article 7</w:t>
      </w:r>
      <w:r w:rsidRPr="003D6938">
        <w:rPr>
          <w:rFonts w:eastAsia="Times New Roman"/>
          <w:color w:val="000000"/>
        </w:rPr>
        <w:t xml:space="preserve"> - suppression de la phrase : </w:t>
      </w:r>
      <w:r w:rsidRPr="003D6938">
        <w:rPr>
          <w:rFonts w:eastAsia="Times New Roman"/>
          <w:i/>
          <w:iCs/>
          <w:strike/>
          <w:color w:val="FF0000"/>
        </w:rPr>
        <w:t xml:space="preserve">« Les membres d’honneur et les membres admis à titre individuel participent financièrement au fonctionnement du comité par le paiement d'une cotisation dont le montant est, au minimum, celui d'une licence délivrée aux pratiquants de plus de 16 ans. » </w:t>
      </w:r>
    </w:p>
    <w:p w14:paraId="34CCDB5E" w14:textId="77777777" w:rsidR="00E72363" w:rsidRPr="003D6938" w:rsidRDefault="00E72363" w:rsidP="001C1278">
      <w:pPr>
        <w:numPr>
          <w:ilvl w:val="1"/>
          <w:numId w:val="35"/>
        </w:numPr>
        <w:spacing w:before="240" w:after="0" w:line="240" w:lineRule="auto"/>
        <w:ind w:left="284" w:hanging="284"/>
        <w:rPr>
          <w:rFonts w:eastAsia="Times New Roman"/>
          <w:color w:val="000000"/>
        </w:rPr>
      </w:pPr>
      <w:r w:rsidRPr="003D6938">
        <w:rPr>
          <w:rFonts w:eastAsia="Times New Roman"/>
          <w:b/>
          <w:bCs/>
          <w:color w:val="000000"/>
        </w:rPr>
        <w:t>Article 8.4</w:t>
      </w:r>
      <w:r w:rsidRPr="003D6938">
        <w:rPr>
          <w:rFonts w:eastAsia="Times New Roman"/>
          <w:color w:val="000000"/>
        </w:rPr>
        <w:t xml:space="preserve"> – modification de la phrase : </w:t>
      </w:r>
      <w:r w:rsidRPr="003D6938">
        <w:rPr>
          <w:rFonts w:eastAsia="Times New Roman"/>
          <w:i/>
          <w:iCs/>
        </w:rPr>
        <w:t xml:space="preserve">« VOTE </w:t>
      </w:r>
      <w:r w:rsidRPr="003D6938">
        <w:rPr>
          <w:rFonts w:eastAsia="Times New Roman"/>
          <w:i/>
          <w:iCs/>
          <w:strike/>
          <w:color w:val="FF0000"/>
        </w:rPr>
        <w:t xml:space="preserve">PAR PROCURATION </w:t>
      </w:r>
      <w:r w:rsidRPr="003D6938">
        <w:rPr>
          <w:rFonts w:eastAsia="Times New Roman"/>
          <w:i/>
          <w:iCs/>
          <w:strike/>
        </w:rPr>
        <w:t>ET</w:t>
      </w:r>
      <w:r w:rsidRPr="003D6938">
        <w:rPr>
          <w:rFonts w:eastAsia="Times New Roman"/>
          <w:i/>
          <w:iCs/>
        </w:rPr>
        <w:t xml:space="preserve"> PAR CORRESPONDANCE - Lors des réunions de l’assemblée générale départementale, les votes </w:t>
      </w:r>
      <w:r w:rsidRPr="003D6938">
        <w:rPr>
          <w:rFonts w:eastAsia="Times New Roman"/>
          <w:i/>
          <w:iCs/>
          <w:strike/>
          <w:color w:val="FF0000"/>
        </w:rPr>
        <w:t>par procuration et</w:t>
      </w:r>
      <w:r w:rsidRPr="003D6938">
        <w:rPr>
          <w:rFonts w:eastAsia="Times New Roman"/>
          <w:i/>
          <w:iCs/>
          <w:color w:val="FF0000"/>
        </w:rPr>
        <w:t xml:space="preserve"> </w:t>
      </w:r>
      <w:r w:rsidRPr="003D6938">
        <w:rPr>
          <w:rFonts w:eastAsia="Times New Roman"/>
          <w:i/>
          <w:iCs/>
        </w:rPr>
        <w:t>par correspondance ne sont pas admis. »</w:t>
      </w:r>
      <w:r w:rsidRPr="003D6938">
        <w:rPr>
          <w:rFonts w:eastAsia="Times New Roman"/>
          <w:i/>
          <w:iCs/>
          <w:color w:val="1A3E71"/>
        </w:rPr>
        <w:t xml:space="preserve"> </w:t>
      </w:r>
    </w:p>
    <w:p w14:paraId="3208686F" w14:textId="77777777" w:rsidR="00E72363" w:rsidRPr="003D6938" w:rsidRDefault="00E72363" w:rsidP="001C1278">
      <w:pPr>
        <w:numPr>
          <w:ilvl w:val="1"/>
          <w:numId w:val="35"/>
        </w:numPr>
        <w:spacing w:before="240" w:after="0" w:line="240" w:lineRule="auto"/>
        <w:ind w:left="284" w:hanging="284"/>
        <w:rPr>
          <w:rFonts w:eastAsia="Times New Roman"/>
          <w:i/>
          <w:iCs/>
          <w:color w:val="FF0000"/>
        </w:rPr>
      </w:pPr>
      <w:r w:rsidRPr="003D6938">
        <w:rPr>
          <w:rFonts w:eastAsia="Times New Roman"/>
          <w:b/>
          <w:bCs/>
          <w:color w:val="000000"/>
        </w:rPr>
        <w:t>Ajout article 8.5</w:t>
      </w:r>
      <w:r w:rsidRPr="003D6938">
        <w:rPr>
          <w:rFonts w:eastAsia="Times New Roman"/>
          <w:color w:val="000000"/>
        </w:rPr>
        <w:t xml:space="preserve"> : </w:t>
      </w:r>
      <w:r w:rsidRPr="003D6938">
        <w:rPr>
          <w:rFonts w:eastAsia="Times New Roman"/>
          <w:i/>
          <w:iCs/>
          <w:color w:val="FF0000"/>
        </w:rPr>
        <w:t xml:space="preserve">Lors des réunions de l’assemblée générale départementale, le vote par procuration est admis dans les conditions prévues par le règlement intérieur. </w:t>
      </w:r>
    </w:p>
    <w:p w14:paraId="079B4883" w14:textId="77777777" w:rsidR="00E72363" w:rsidRPr="003D6938" w:rsidRDefault="00E72363" w:rsidP="001C1278">
      <w:pPr>
        <w:numPr>
          <w:ilvl w:val="1"/>
          <w:numId w:val="35"/>
        </w:numPr>
        <w:spacing w:before="240" w:after="0" w:line="240" w:lineRule="auto"/>
        <w:ind w:left="284" w:hanging="284"/>
        <w:rPr>
          <w:rFonts w:eastAsia="Times New Roman"/>
          <w:i/>
          <w:iCs/>
          <w:color w:val="FF0000"/>
        </w:rPr>
      </w:pPr>
      <w:r w:rsidRPr="003D6938">
        <w:rPr>
          <w:rFonts w:eastAsia="Times New Roman"/>
          <w:b/>
          <w:bCs/>
          <w:color w:val="000000"/>
        </w:rPr>
        <w:t>Article 11.2.2</w:t>
      </w:r>
      <w:r w:rsidRPr="003D6938">
        <w:rPr>
          <w:rFonts w:eastAsia="Times New Roman"/>
          <w:color w:val="000000"/>
        </w:rPr>
        <w:t xml:space="preserve"> –</w:t>
      </w:r>
      <w:r w:rsidRPr="003D6938">
        <w:rPr>
          <w:rFonts w:eastAsia="Times New Roman"/>
          <w:i/>
          <w:iCs/>
        </w:rPr>
        <w:t xml:space="preserve"> </w:t>
      </w:r>
      <w:r w:rsidRPr="003D6938">
        <w:rPr>
          <w:rFonts w:eastAsia="Times New Roman"/>
          <w:color w:val="000000"/>
        </w:rPr>
        <w:t xml:space="preserve">modification de la phrase : </w:t>
      </w:r>
      <w:r w:rsidRPr="003D6938">
        <w:rPr>
          <w:rFonts w:eastAsia="Times New Roman"/>
          <w:i/>
          <w:iCs/>
        </w:rPr>
        <w:t>Chaque liste devra comporter</w:t>
      </w:r>
      <w:r w:rsidRPr="003D6938">
        <w:rPr>
          <w:rFonts w:eastAsia="Times New Roman"/>
          <w:i/>
          <w:iCs/>
          <w:strike/>
          <w:color w:val="FF0000"/>
        </w:rPr>
        <w:t>, en position éligible,</w:t>
      </w:r>
      <w:r w:rsidRPr="003D6938">
        <w:rPr>
          <w:rFonts w:eastAsia="Times New Roman"/>
          <w:i/>
          <w:iCs/>
        </w:rPr>
        <w:t xml:space="preserve"> un nombre minimum de candidates en proportion du nombre de licenciées féminines par rapport à l’effectif total du comité.</w:t>
      </w:r>
      <w:r w:rsidRPr="003D6938">
        <w:rPr>
          <w:rFonts w:eastAsia="Times New Roman"/>
          <w:color w:val="1A3E71"/>
        </w:rPr>
        <w:t xml:space="preserve"> </w:t>
      </w:r>
    </w:p>
    <w:p w14:paraId="6B39896D" w14:textId="77777777" w:rsidR="00E72363" w:rsidRPr="003D6938" w:rsidRDefault="00E72363" w:rsidP="001C1278">
      <w:pPr>
        <w:numPr>
          <w:ilvl w:val="1"/>
          <w:numId w:val="35"/>
        </w:numPr>
        <w:spacing w:before="240" w:after="0" w:line="240" w:lineRule="auto"/>
        <w:ind w:left="284" w:hanging="284"/>
        <w:rPr>
          <w:rFonts w:eastAsia="Times New Roman"/>
          <w:color w:val="FF0000"/>
        </w:rPr>
      </w:pPr>
      <w:r w:rsidRPr="003D6938">
        <w:rPr>
          <w:rFonts w:eastAsia="Times New Roman"/>
          <w:b/>
          <w:bCs/>
          <w:color w:val="000000"/>
        </w:rPr>
        <w:t>Article 12.4</w:t>
      </w:r>
      <w:r w:rsidRPr="003D6938">
        <w:rPr>
          <w:rFonts w:eastAsia="Times New Roman"/>
          <w:color w:val="000000"/>
        </w:rPr>
        <w:t xml:space="preserve"> –</w:t>
      </w:r>
      <w:r w:rsidRPr="003D6938">
        <w:rPr>
          <w:rFonts w:eastAsia="Times New Roman"/>
          <w:i/>
          <w:iCs/>
        </w:rPr>
        <w:t xml:space="preserve"> </w:t>
      </w:r>
      <w:r w:rsidRPr="003D6938">
        <w:rPr>
          <w:rFonts w:eastAsia="Times New Roman"/>
          <w:color w:val="000000"/>
        </w:rPr>
        <w:t xml:space="preserve">modification de la phrase qui devient : </w:t>
      </w:r>
      <w:r w:rsidRPr="003D6938">
        <w:rPr>
          <w:rFonts w:eastAsia="Times New Roman"/>
          <w:i/>
          <w:iCs/>
        </w:rPr>
        <w:t xml:space="preserve">Peuvent assister également </w:t>
      </w:r>
      <w:r w:rsidRPr="003D6938">
        <w:rPr>
          <w:rFonts w:eastAsia="Times New Roman"/>
          <w:i/>
          <w:iCs/>
          <w:strike/>
        </w:rPr>
        <w:t xml:space="preserve">à </w:t>
      </w:r>
      <w:r w:rsidRPr="003D6938">
        <w:rPr>
          <w:rFonts w:eastAsia="Times New Roman"/>
          <w:i/>
          <w:iCs/>
          <w:strike/>
          <w:color w:val="FF0000"/>
        </w:rPr>
        <w:t>l’assemblée générale départementale</w:t>
      </w:r>
      <w:r w:rsidRPr="003D6938">
        <w:rPr>
          <w:rFonts w:eastAsia="Times New Roman"/>
          <w:i/>
          <w:iCs/>
          <w:color w:val="FF0000"/>
        </w:rPr>
        <w:t xml:space="preserve"> </w:t>
      </w:r>
      <w:r w:rsidRPr="003D6938">
        <w:rPr>
          <w:rFonts w:eastAsia="Times New Roman"/>
          <w:i/>
          <w:iCs/>
        </w:rPr>
        <w:t>aux séances du conseil d’administration, avec voix consultative, les…</w:t>
      </w:r>
      <w:r w:rsidRPr="003D6938">
        <w:rPr>
          <w:rFonts w:eastAsia="Times New Roman"/>
          <w:i/>
          <w:iCs/>
          <w:color w:val="1A3E71"/>
        </w:rPr>
        <w:t xml:space="preserve"> </w:t>
      </w:r>
    </w:p>
    <w:p w14:paraId="195A1183" w14:textId="77777777" w:rsidR="00E72363" w:rsidRPr="003D6938" w:rsidRDefault="00E72363" w:rsidP="001C1278">
      <w:pPr>
        <w:numPr>
          <w:ilvl w:val="1"/>
          <w:numId w:val="35"/>
        </w:numPr>
        <w:spacing w:before="240" w:after="0" w:line="240" w:lineRule="auto"/>
        <w:ind w:left="284" w:hanging="284"/>
        <w:rPr>
          <w:rFonts w:eastAsia="Times New Roman"/>
        </w:rPr>
      </w:pPr>
      <w:r w:rsidRPr="003D6938">
        <w:rPr>
          <w:rFonts w:eastAsia="Times New Roman"/>
          <w:b/>
          <w:bCs/>
          <w:color w:val="000000"/>
        </w:rPr>
        <w:t>Article 19.1.1</w:t>
      </w:r>
      <w:r w:rsidRPr="003D6938">
        <w:rPr>
          <w:rFonts w:eastAsia="Times New Roman"/>
          <w:color w:val="000000"/>
        </w:rPr>
        <w:t xml:space="preserve"> –</w:t>
      </w:r>
      <w:r w:rsidRPr="003D6938">
        <w:rPr>
          <w:rFonts w:eastAsia="Times New Roman"/>
          <w:i/>
          <w:iCs/>
        </w:rPr>
        <w:t xml:space="preserve"> </w:t>
      </w:r>
      <w:r w:rsidRPr="003D6938">
        <w:rPr>
          <w:rFonts w:eastAsia="Times New Roman"/>
          <w:color w:val="000000"/>
        </w:rPr>
        <w:t xml:space="preserve">modification de la phrase qui devient : </w:t>
      </w:r>
      <w:r w:rsidRPr="003D6938">
        <w:rPr>
          <w:rFonts w:eastAsia="Times New Roman"/>
          <w:i/>
          <w:iCs/>
        </w:rPr>
        <w:t xml:space="preserve">Après l’élection du président et du bureau directeur, le conseil d’administration élit en son sein, au scrutin secret, à la majorité absolue des suffrages exprimés au premier tour, ou à la majorité relative des suffrages exprimés au second tour, pour </w:t>
      </w:r>
      <w:r w:rsidRPr="003D6938">
        <w:rPr>
          <w:rFonts w:eastAsia="Times New Roman"/>
          <w:i/>
          <w:iCs/>
          <w:strike/>
          <w:color w:val="FF0000"/>
        </w:rPr>
        <w:t>une durée de quatre ans</w:t>
      </w:r>
      <w:r w:rsidRPr="003D6938">
        <w:rPr>
          <w:rFonts w:eastAsia="Times New Roman"/>
          <w:i/>
          <w:iCs/>
          <w:color w:val="FF0000"/>
        </w:rPr>
        <w:t xml:space="preserve"> </w:t>
      </w:r>
      <w:r w:rsidRPr="003D6938">
        <w:rPr>
          <w:rFonts w:eastAsia="Times New Roman"/>
          <w:i/>
          <w:iCs/>
        </w:rPr>
        <w:t>la durée du mandat du conseil d’administration, les présidents des commissions départementales dont la liste figure au règlement intérieur.</w:t>
      </w:r>
      <w:r w:rsidRPr="003D6938">
        <w:rPr>
          <w:rFonts w:eastAsia="Times New Roman"/>
          <w:i/>
          <w:iCs/>
          <w:color w:val="1A3E71"/>
        </w:rPr>
        <w:t xml:space="preserve"> </w:t>
      </w:r>
    </w:p>
    <w:p w14:paraId="2F5E8C42" w14:textId="77777777" w:rsidR="00E72363" w:rsidRPr="003D6938" w:rsidRDefault="00E72363" w:rsidP="001C1278">
      <w:pPr>
        <w:numPr>
          <w:ilvl w:val="1"/>
          <w:numId w:val="35"/>
        </w:numPr>
        <w:spacing w:before="240" w:after="0" w:line="240" w:lineRule="auto"/>
        <w:ind w:left="284" w:hanging="284"/>
        <w:rPr>
          <w:rFonts w:eastAsia="Times New Roman"/>
        </w:rPr>
      </w:pPr>
      <w:r w:rsidRPr="003D6938">
        <w:rPr>
          <w:rFonts w:eastAsia="Times New Roman"/>
          <w:b/>
          <w:bCs/>
          <w:color w:val="000000"/>
        </w:rPr>
        <w:t>Article 12.4</w:t>
      </w:r>
      <w:r w:rsidRPr="003D6938">
        <w:rPr>
          <w:rFonts w:eastAsia="Times New Roman"/>
          <w:color w:val="000000"/>
        </w:rPr>
        <w:t xml:space="preserve"> –</w:t>
      </w:r>
      <w:r w:rsidRPr="003D6938">
        <w:rPr>
          <w:rFonts w:eastAsia="Times New Roman"/>
          <w:i/>
          <w:iCs/>
        </w:rPr>
        <w:t xml:space="preserve"> </w:t>
      </w:r>
      <w:r w:rsidRPr="003D6938">
        <w:rPr>
          <w:rFonts w:eastAsia="Times New Roman"/>
          <w:color w:val="000000"/>
        </w:rPr>
        <w:t xml:space="preserve">modification de la phrase qui devient : </w:t>
      </w:r>
      <w:r w:rsidRPr="003D6938">
        <w:rPr>
          <w:rFonts w:eastAsia="Times New Roman"/>
          <w:i/>
          <w:iCs/>
        </w:rPr>
        <w:t xml:space="preserve">Peuvent assister également </w:t>
      </w:r>
      <w:r w:rsidRPr="003D6938">
        <w:rPr>
          <w:rFonts w:eastAsia="Times New Roman"/>
          <w:i/>
          <w:iCs/>
          <w:strike/>
        </w:rPr>
        <w:t>à</w:t>
      </w:r>
      <w:r w:rsidRPr="003D6938">
        <w:rPr>
          <w:rFonts w:eastAsia="Times New Roman"/>
          <w:i/>
          <w:iCs/>
        </w:rPr>
        <w:t xml:space="preserve"> </w:t>
      </w:r>
      <w:r w:rsidRPr="003D6938">
        <w:rPr>
          <w:rFonts w:eastAsia="Times New Roman"/>
          <w:i/>
          <w:iCs/>
          <w:strike/>
          <w:color w:val="FF0000"/>
        </w:rPr>
        <w:t>l’assemblée générale départementale</w:t>
      </w:r>
      <w:r w:rsidRPr="003D6938">
        <w:rPr>
          <w:rFonts w:eastAsia="Times New Roman"/>
          <w:i/>
          <w:iCs/>
        </w:rPr>
        <w:t xml:space="preserve"> aux séances du conseil d’administration, avec voix consultative, les…</w:t>
      </w:r>
    </w:p>
    <w:p w14:paraId="59378642" w14:textId="77777777" w:rsidR="00E72363" w:rsidRPr="003D6938" w:rsidRDefault="00E72363" w:rsidP="001C1278">
      <w:pPr>
        <w:numPr>
          <w:ilvl w:val="1"/>
          <w:numId w:val="35"/>
        </w:numPr>
        <w:spacing w:before="180" w:after="0" w:line="240" w:lineRule="auto"/>
        <w:ind w:left="284" w:hanging="284"/>
        <w:rPr>
          <w:color w:val="FF0000"/>
        </w:rPr>
      </w:pPr>
      <w:r w:rsidRPr="003D6938">
        <w:rPr>
          <w:rFonts w:eastAsia="Times New Roman"/>
          <w:b/>
          <w:bCs/>
        </w:rPr>
        <w:t>Ajout d’une section 4</w:t>
      </w:r>
      <w:r w:rsidRPr="003D6938">
        <w:rPr>
          <w:rFonts w:eastAsia="Times New Roman"/>
        </w:rPr>
        <w:t xml:space="preserve"> : </w:t>
      </w:r>
      <w:r w:rsidRPr="003D6938">
        <w:rPr>
          <w:rFonts w:eastAsia="Times New Roman"/>
          <w:i/>
          <w:iCs/>
          <w:color w:val="FF0000"/>
        </w:rPr>
        <w:t xml:space="preserve">SECTION 4 – REPRESENTATION DU COMITE AU CONSEIL D’ADMINISTRATION DE LA LIGUE - Article 20 : Le conseil d’administration élit parmi ses membres, au scrutin secret, à la majorité absolue des suffrages exprimés au premier tour, ou à la majorité relative des suffrages exprimés au second tour, un binôme composé d’un homme et d’une femme pour être proposés pour représenter le comité des Yvelines au sein du conseil d’administration de la ligue régionale. </w:t>
      </w:r>
    </w:p>
    <w:p w14:paraId="0273C2DF" w14:textId="77777777" w:rsidR="00E72363" w:rsidRPr="00E72363" w:rsidRDefault="00E72363" w:rsidP="00E7397F">
      <w:pPr>
        <w:spacing w:before="480" w:after="0" w:line="240" w:lineRule="auto"/>
        <w:jc w:val="left"/>
        <w:rPr>
          <w:rFonts w:eastAsiaTheme="minorEastAsia" w:hAnsi="Calibri"/>
          <w:b/>
          <w:bCs/>
          <w:color w:val="000000" w:themeColor="text1"/>
          <w:kern w:val="24"/>
          <w:lang w:eastAsia="fr-FR"/>
        </w:rPr>
      </w:pPr>
      <w:r w:rsidRPr="00E72363">
        <w:rPr>
          <w:rFonts w:eastAsiaTheme="minorEastAsia" w:hAnsi="Calibri"/>
          <w:b/>
          <w:bCs/>
          <w:color w:val="000000" w:themeColor="text1"/>
          <w:kern w:val="24"/>
          <w:lang w:eastAsia="fr-FR"/>
        </w:rPr>
        <w:t>Le règlement intérieur :</w:t>
      </w:r>
    </w:p>
    <w:p w14:paraId="74E1E00A" w14:textId="77777777" w:rsidR="00E72363" w:rsidRPr="00E72363" w:rsidRDefault="00E72363" w:rsidP="001C1278">
      <w:pPr>
        <w:numPr>
          <w:ilvl w:val="1"/>
          <w:numId w:val="35"/>
        </w:numPr>
        <w:spacing w:before="240" w:after="0" w:line="240" w:lineRule="auto"/>
        <w:ind w:left="284" w:hanging="284"/>
        <w:rPr>
          <w:rFonts w:eastAsia="Times New Roman"/>
          <w:i/>
          <w:iCs/>
        </w:rPr>
      </w:pPr>
      <w:r w:rsidRPr="00E72363">
        <w:rPr>
          <w:rFonts w:eastAsia="Times New Roman"/>
          <w:b/>
          <w:bCs/>
        </w:rPr>
        <w:t>Article 1.3 - Modification</w:t>
      </w:r>
      <w:r w:rsidRPr="00E72363">
        <w:rPr>
          <w:rFonts w:eastAsia="Times New Roman"/>
          <w:i/>
          <w:iCs/>
        </w:rPr>
        <w:t xml:space="preserve"> - Lors des réunions de l’assemblée générale départementale, le vote par procuration est admis dans les conditions suivantes :</w:t>
      </w:r>
    </w:p>
    <w:p w14:paraId="185CC8C3" w14:textId="77777777" w:rsidR="00E72363" w:rsidRPr="00E72363" w:rsidRDefault="00E72363" w:rsidP="001C1278">
      <w:pPr>
        <w:numPr>
          <w:ilvl w:val="2"/>
          <w:numId w:val="35"/>
        </w:numPr>
        <w:spacing w:before="60" w:after="0" w:line="240" w:lineRule="auto"/>
        <w:ind w:left="284" w:firstLine="0"/>
        <w:rPr>
          <w:rFonts w:eastAsia="Times New Roman"/>
          <w:i/>
          <w:iCs/>
        </w:rPr>
      </w:pPr>
      <w:r w:rsidRPr="00E72363">
        <w:rPr>
          <w:rFonts w:eastAsia="Times New Roman"/>
          <w:i/>
          <w:iCs/>
        </w:rPr>
        <w:t>une association sportive affiliée peut donner procuration au délégué d’une autre association pour la représenter et prendre part aux votes sanctionnant les différents débats ;</w:t>
      </w:r>
    </w:p>
    <w:p w14:paraId="3A8E8E52" w14:textId="77777777" w:rsidR="00E72363" w:rsidRPr="00E72363" w:rsidRDefault="00E72363" w:rsidP="001C1278">
      <w:pPr>
        <w:numPr>
          <w:ilvl w:val="2"/>
          <w:numId w:val="35"/>
        </w:numPr>
        <w:spacing w:before="60" w:after="0" w:line="240" w:lineRule="auto"/>
        <w:ind w:left="284" w:firstLine="0"/>
        <w:rPr>
          <w:rFonts w:eastAsia="Times New Roman"/>
          <w:i/>
          <w:iCs/>
        </w:rPr>
      </w:pPr>
      <w:r w:rsidRPr="00E72363">
        <w:rPr>
          <w:rFonts w:eastAsia="Times New Roman"/>
          <w:i/>
          <w:iCs/>
        </w:rPr>
        <w:t>un délégué d’une association sportive affiliée ne peut représenter qu’une association en plus de celle où il est licencié.</w:t>
      </w:r>
    </w:p>
    <w:p w14:paraId="09F6C373" w14:textId="77777777" w:rsidR="00E72363" w:rsidRPr="00E72363" w:rsidRDefault="00E72363" w:rsidP="001C1278">
      <w:pPr>
        <w:numPr>
          <w:ilvl w:val="2"/>
          <w:numId w:val="35"/>
        </w:numPr>
        <w:spacing w:before="60" w:after="0" w:line="240" w:lineRule="auto"/>
        <w:ind w:left="284" w:firstLine="0"/>
        <w:rPr>
          <w:rFonts w:eastAsia="Times New Roman"/>
          <w:i/>
          <w:iCs/>
        </w:rPr>
      </w:pPr>
      <w:r w:rsidRPr="00E72363">
        <w:rPr>
          <w:rFonts w:eastAsia="Times New Roman"/>
          <w:i/>
          <w:iCs/>
        </w:rPr>
        <w:t>le mandat délivré par l'association mandante tient lieu de procuration,</w:t>
      </w:r>
    </w:p>
    <w:p w14:paraId="5AB4B638" w14:textId="77777777" w:rsidR="00E72363" w:rsidRPr="00E72363" w:rsidRDefault="00E72363" w:rsidP="001C1278">
      <w:pPr>
        <w:numPr>
          <w:ilvl w:val="2"/>
          <w:numId w:val="35"/>
        </w:numPr>
        <w:spacing w:before="60" w:after="0" w:line="240" w:lineRule="auto"/>
        <w:ind w:left="284" w:firstLine="0"/>
        <w:rPr>
          <w:rFonts w:eastAsia="Times New Roman"/>
          <w:strike/>
        </w:rPr>
      </w:pPr>
      <w:r w:rsidRPr="00E72363">
        <w:rPr>
          <w:rFonts w:eastAsia="Times New Roman"/>
          <w:i/>
          <w:iCs/>
        </w:rPr>
        <w:t xml:space="preserve">le délégué mandaté peut détenir une licence blanche, mais il ne pourra alors représenter que cette seule association </w:t>
      </w:r>
    </w:p>
    <w:p w14:paraId="61BF58F6" w14:textId="77777777" w:rsidR="00E72363" w:rsidRPr="00E72363" w:rsidRDefault="00E72363" w:rsidP="001C1278">
      <w:pPr>
        <w:numPr>
          <w:ilvl w:val="2"/>
          <w:numId w:val="35"/>
        </w:numPr>
        <w:spacing w:before="60" w:after="0" w:line="240" w:lineRule="auto"/>
        <w:ind w:left="284" w:firstLine="0"/>
        <w:rPr>
          <w:rFonts w:eastAsia="Times New Roman"/>
          <w:color w:val="FF0000"/>
        </w:rPr>
      </w:pPr>
      <w:r w:rsidRPr="00E72363">
        <w:rPr>
          <w:rFonts w:eastAsia="Times New Roman"/>
          <w:i/>
          <w:iCs/>
          <w:strike/>
          <w:color w:val="FF0000"/>
        </w:rPr>
        <w:t>Les votes par procuration et par correspondance ne sont pas admis.</w:t>
      </w:r>
    </w:p>
    <w:p w14:paraId="085FD77B" w14:textId="77777777" w:rsidR="00E72363" w:rsidRPr="00E72363" w:rsidRDefault="00E72363" w:rsidP="001C1278">
      <w:pPr>
        <w:numPr>
          <w:ilvl w:val="1"/>
          <w:numId w:val="35"/>
        </w:numPr>
        <w:spacing w:before="240" w:after="0" w:line="240" w:lineRule="auto"/>
        <w:ind w:left="284" w:hanging="284"/>
        <w:rPr>
          <w:rFonts w:eastAsia="Times New Roman"/>
        </w:rPr>
      </w:pPr>
      <w:r w:rsidRPr="00E72363">
        <w:rPr>
          <w:rFonts w:eastAsia="Times New Roman"/>
          <w:b/>
          <w:bCs/>
          <w:color w:val="000000"/>
        </w:rPr>
        <w:t>Article 9.3</w:t>
      </w:r>
      <w:r w:rsidRPr="00E72363">
        <w:rPr>
          <w:rFonts w:eastAsia="Times New Roman"/>
          <w:color w:val="000000"/>
        </w:rPr>
        <w:t xml:space="preserve"> – modification de la phrase : </w:t>
      </w:r>
      <w:r w:rsidRPr="00E72363">
        <w:rPr>
          <w:rFonts w:eastAsia="Times New Roman"/>
          <w:i/>
          <w:iCs/>
        </w:rPr>
        <w:t xml:space="preserve">Le conseil d’administration ne peut avoir plus de deux membres </w:t>
      </w:r>
      <w:r w:rsidRPr="00E72363">
        <w:rPr>
          <w:rFonts w:eastAsia="Times New Roman"/>
          <w:i/>
          <w:iCs/>
          <w:strike/>
          <w:color w:val="FF0000"/>
        </w:rPr>
        <w:t>d’une même commission et</w:t>
      </w:r>
      <w:r w:rsidRPr="00E72363">
        <w:rPr>
          <w:rFonts w:eastAsia="Times New Roman"/>
          <w:i/>
          <w:iCs/>
          <w:color w:val="FF0000"/>
        </w:rPr>
        <w:t xml:space="preserve"> </w:t>
      </w:r>
      <w:r w:rsidRPr="00E72363">
        <w:rPr>
          <w:rFonts w:eastAsia="Times New Roman"/>
          <w:i/>
          <w:iCs/>
        </w:rPr>
        <w:t xml:space="preserve">d’une même association. </w:t>
      </w:r>
    </w:p>
    <w:p w14:paraId="54014D34" w14:textId="77777777" w:rsidR="00E72363" w:rsidRPr="00E72363" w:rsidRDefault="00E72363" w:rsidP="001C1278">
      <w:pPr>
        <w:numPr>
          <w:ilvl w:val="1"/>
          <w:numId w:val="35"/>
        </w:numPr>
        <w:spacing w:before="240" w:after="0" w:line="240" w:lineRule="auto"/>
        <w:ind w:left="284" w:hanging="284"/>
        <w:rPr>
          <w:rFonts w:eastAsia="Times New Roman"/>
          <w:i/>
          <w:iCs/>
        </w:rPr>
      </w:pPr>
      <w:r w:rsidRPr="00E72363">
        <w:rPr>
          <w:rFonts w:eastAsia="Times New Roman"/>
          <w:b/>
          <w:bCs/>
          <w:color w:val="000000"/>
        </w:rPr>
        <w:t>Article 11.2.2</w:t>
      </w:r>
      <w:r w:rsidRPr="00E72363">
        <w:rPr>
          <w:rFonts w:eastAsia="Times New Roman"/>
          <w:color w:val="000000"/>
        </w:rPr>
        <w:t xml:space="preserve"> – modification : </w:t>
      </w:r>
      <w:r w:rsidRPr="00E72363">
        <w:rPr>
          <w:rFonts w:eastAsia="Times New Roman"/>
          <w:i/>
          <w:iCs/>
        </w:rPr>
        <w:t xml:space="preserve">Chaque commission se compose au minimum de </w:t>
      </w:r>
      <w:r w:rsidRPr="00E72363">
        <w:rPr>
          <w:rFonts w:eastAsia="Times New Roman"/>
          <w:i/>
          <w:iCs/>
          <w:strike/>
          <w:color w:val="FF0000"/>
        </w:rPr>
        <w:t>cinq</w:t>
      </w:r>
      <w:r w:rsidRPr="00E72363">
        <w:rPr>
          <w:rFonts w:eastAsia="Times New Roman"/>
          <w:i/>
          <w:iCs/>
        </w:rPr>
        <w:t xml:space="preserve"> trois membres. Les règlements intérieurs des commissions fixent le nombre maximum de membres que celles-ci comprennent.</w:t>
      </w:r>
    </w:p>
    <w:p w14:paraId="50FB938A" w14:textId="77777777" w:rsidR="00E72363" w:rsidRPr="00E72363" w:rsidRDefault="00E72363" w:rsidP="001C1278">
      <w:pPr>
        <w:numPr>
          <w:ilvl w:val="2"/>
          <w:numId w:val="35"/>
        </w:numPr>
        <w:spacing w:before="60" w:after="0" w:line="240" w:lineRule="auto"/>
        <w:ind w:left="284" w:firstLine="0"/>
        <w:rPr>
          <w:rFonts w:eastAsia="Times New Roman"/>
          <w:i/>
          <w:iCs/>
        </w:rPr>
      </w:pPr>
      <w:r w:rsidRPr="00E72363">
        <w:rPr>
          <w:rFonts w:eastAsia="Times New Roman"/>
          <w:i/>
          <w:iCs/>
        </w:rPr>
        <w:t>Une commission ne peut pas comporter plus de deux membres issus d’un même club.</w:t>
      </w:r>
    </w:p>
    <w:p w14:paraId="5E57F231" w14:textId="77777777" w:rsidR="00E72363" w:rsidRPr="00E72363" w:rsidRDefault="00E72363" w:rsidP="001C1278">
      <w:pPr>
        <w:numPr>
          <w:ilvl w:val="2"/>
          <w:numId w:val="35"/>
        </w:numPr>
        <w:spacing w:before="60" w:after="0" w:line="240" w:lineRule="auto"/>
        <w:ind w:left="284" w:firstLine="0"/>
        <w:rPr>
          <w:rFonts w:eastAsia="Times New Roman"/>
          <w:strike/>
          <w:color w:val="FF0000"/>
        </w:rPr>
      </w:pPr>
      <w:r w:rsidRPr="00E72363">
        <w:rPr>
          <w:rFonts w:eastAsia="Times New Roman"/>
          <w:i/>
          <w:iCs/>
          <w:strike/>
          <w:color w:val="FF0000"/>
        </w:rPr>
        <w:t>Une commission ne peut pas comporter plus de deux membres du conseil d’administration</w:t>
      </w:r>
    </w:p>
    <w:p w14:paraId="02E7CCAE" w14:textId="77777777" w:rsidR="00E72363" w:rsidRPr="00E72363" w:rsidRDefault="00E72363" w:rsidP="001C1278">
      <w:pPr>
        <w:numPr>
          <w:ilvl w:val="1"/>
          <w:numId w:val="35"/>
        </w:numPr>
        <w:spacing w:before="240" w:after="0" w:line="240" w:lineRule="auto"/>
        <w:ind w:left="284" w:hanging="284"/>
        <w:rPr>
          <w:rFonts w:eastAsia="Times New Roman"/>
          <w:color w:val="FF0000"/>
        </w:rPr>
      </w:pPr>
      <w:r w:rsidRPr="00E72363">
        <w:rPr>
          <w:rFonts w:eastAsia="Times New Roman"/>
          <w:b/>
          <w:bCs/>
          <w:color w:val="000000"/>
        </w:rPr>
        <w:t>Article 11.2.3</w:t>
      </w:r>
      <w:r w:rsidRPr="00E72363">
        <w:rPr>
          <w:rFonts w:eastAsia="Times New Roman"/>
          <w:color w:val="000000"/>
        </w:rPr>
        <w:t xml:space="preserve"> – modification : </w:t>
      </w:r>
      <w:r w:rsidRPr="00E72363">
        <w:rPr>
          <w:rFonts w:eastAsia="Times New Roman"/>
          <w:i/>
          <w:iCs/>
        </w:rPr>
        <w:t xml:space="preserve">Les membres des commissions doivent être licenciés à la fédération. </w:t>
      </w:r>
      <w:r w:rsidRPr="00E72363">
        <w:rPr>
          <w:rFonts w:eastAsia="Times New Roman"/>
          <w:i/>
          <w:iCs/>
          <w:strike/>
          <w:color w:val="FF0000"/>
        </w:rPr>
        <w:t>Ils ne peuvent pas être liés au comité par un lien contractuel autre que celui résultant de cette adhésion</w:t>
      </w:r>
      <w:r w:rsidRPr="00E72363">
        <w:rPr>
          <w:rFonts w:eastAsia="Times New Roman"/>
          <w:i/>
          <w:iCs/>
          <w:strike/>
        </w:rPr>
        <w:t>.</w:t>
      </w:r>
      <w:r w:rsidRPr="00E72363">
        <w:rPr>
          <w:rFonts w:eastAsia="Times New Roman"/>
          <w:i/>
          <w:iCs/>
        </w:rPr>
        <w:t xml:space="preserve"> Ils doivent être majeurs. Toutefois, la commission départementale d’arbitrage, dans le cadre de l’article 1.4) des statuts, peut comprendre des membres mineurs.</w:t>
      </w:r>
      <w:r w:rsidRPr="00E72363">
        <w:rPr>
          <w:rFonts w:eastAsia="Times New Roman"/>
        </w:rPr>
        <w:t xml:space="preserve"> </w:t>
      </w:r>
    </w:p>
    <w:p w14:paraId="57E8C3DA" w14:textId="77777777" w:rsidR="00E72363" w:rsidRPr="00E72363" w:rsidRDefault="00E72363" w:rsidP="001C1278">
      <w:pPr>
        <w:numPr>
          <w:ilvl w:val="1"/>
          <w:numId w:val="35"/>
        </w:numPr>
        <w:spacing w:before="240" w:after="0" w:line="240" w:lineRule="auto"/>
        <w:ind w:left="284" w:hanging="284"/>
        <w:rPr>
          <w:rFonts w:eastAsia="Times New Roman"/>
          <w:color w:val="FF0000"/>
        </w:rPr>
      </w:pPr>
      <w:r w:rsidRPr="00E72363">
        <w:rPr>
          <w:rFonts w:eastAsia="Times New Roman"/>
          <w:b/>
          <w:bCs/>
          <w:color w:val="000000"/>
        </w:rPr>
        <w:t>Article 11.3.6</w:t>
      </w:r>
      <w:r w:rsidRPr="00E72363">
        <w:rPr>
          <w:rFonts w:eastAsia="Times New Roman"/>
          <w:color w:val="000000"/>
        </w:rPr>
        <w:t xml:space="preserve"> – modification : </w:t>
      </w:r>
      <w:r w:rsidRPr="00E72363">
        <w:rPr>
          <w:rFonts w:eastAsia="Times New Roman"/>
          <w:i/>
          <w:iCs/>
        </w:rPr>
        <w:t xml:space="preserve">Les frais de déplacement des membres des commissions ne sont pas remboursés, </w:t>
      </w:r>
      <w:r w:rsidRPr="00E72363">
        <w:rPr>
          <w:rFonts w:eastAsia="Times New Roman"/>
          <w:i/>
          <w:iCs/>
          <w:color w:val="FF0000"/>
        </w:rPr>
        <w:t>mais font l’objet d’une attestation pour la déduction fiscale à leur demande.</w:t>
      </w:r>
    </w:p>
    <w:p w14:paraId="2311DBEF" w14:textId="229EA408" w:rsidR="00E72363" w:rsidRPr="00E72363" w:rsidRDefault="00E72363" w:rsidP="001733CD">
      <w:pPr>
        <w:pStyle w:val="Paragraphedeliste"/>
        <w:numPr>
          <w:ilvl w:val="0"/>
          <w:numId w:val="23"/>
        </w:numPr>
        <w:spacing w:before="360" w:after="0" w:line="240" w:lineRule="auto"/>
        <w:ind w:left="714" w:hanging="357"/>
        <w:contextualSpacing w:val="0"/>
        <w:rPr>
          <w:b/>
        </w:rPr>
      </w:pPr>
      <w:r w:rsidRPr="00BD75E3">
        <w:rPr>
          <w:b/>
        </w:rPr>
        <w:t>Vœun°</w:t>
      </w:r>
      <w:r>
        <w:rPr>
          <w:b/>
        </w:rPr>
        <w:t>2</w:t>
      </w:r>
    </w:p>
    <w:p w14:paraId="7F2F35EA" w14:textId="239B1E1C" w:rsidR="00E72363" w:rsidRPr="00807759" w:rsidRDefault="00E72363" w:rsidP="00E72363">
      <w:pPr>
        <w:pStyle w:val="Paragraphedeliste"/>
        <w:spacing w:before="180" w:after="0" w:line="240" w:lineRule="auto"/>
        <w:rPr>
          <w:u w:val="single"/>
        </w:rPr>
      </w:pPr>
      <w:r w:rsidRPr="009D74F7">
        <w:t xml:space="preserve">Résultat des votes : Votants </w:t>
      </w:r>
      <w:r>
        <w:t>24</w:t>
      </w:r>
      <w:r w:rsidRPr="009D74F7">
        <w:t xml:space="preserve"> clubs sur </w:t>
      </w:r>
      <w:r>
        <w:t>42</w:t>
      </w:r>
      <w:r w:rsidRPr="009D74F7">
        <w:t xml:space="preserve"> - Voix totales : 1</w:t>
      </w:r>
      <w:r>
        <w:t>54</w:t>
      </w:r>
      <w:r w:rsidRPr="009D74F7">
        <w:t xml:space="preserve"> - Voix exprimées : 1</w:t>
      </w:r>
      <w:r>
        <w:t>54</w:t>
      </w:r>
    </w:p>
    <w:p w14:paraId="513446E5" w14:textId="0064DB0E" w:rsidR="00E72363" w:rsidRPr="009D74F7" w:rsidRDefault="00E72363" w:rsidP="00E72363">
      <w:pPr>
        <w:pStyle w:val="Paragraphedeliste"/>
        <w:spacing w:before="180" w:after="0" w:line="240" w:lineRule="auto"/>
      </w:pPr>
      <w:r w:rsidRPr="009D74F7">
        <w:t>Pour : 1</w:t>
      </w:r>
      <w:r>
        <w:t>42</w:t>
      </w:r>
      <w:r w:rsidRPr="009D74F7">
        <w:t xml:space="preserve"> voix – Contre : </w:t>
      </w:r>
      <w:r>
        <w:t>12</w:t>
      </w:r>
      <w:r w:rsidRPr="009D74F7">
        <w:t xml:space="preserve"> – Abstention : 0</w:t>
      </w:r>
    </w:p>
    <w:p w14:paraId="045582B4" w14:textId="013A2F56" w:rsidR="0079736B" w:rsidRPr="00077709" w:rsidRDefault="00E72363" w:rsidP="00077709">
      <w:pPr>
        <w:pStyle w:val="Paragraphedeliste"/>
        <w:spacing w:before="180" w:after="0" w:line="240" w:lineRule="auto"/>
        <w:rPr>
          <w:u w:val="single"/>
        </w:rPr>
      </w:pPr>
      <w:r w:rsidRPr="00BD75E3">
        <w:rPr>
          <w:u w:val="single"/>
        </w:rPr>
        <w:t>Le vœu est adopté</w:t>
      </w:r>
    </w:p>
    <w:p w14:paraId="17DF6D81" w14:textId="3B07901D" w:rsidR="00E72363" w:rsidRPr="00E72363" w:rsidRDefault="00E72363" w:rsidP="00E7397F">
      <w:pPr>
        <w:spacing w:before="360" w:after="0" w:line="216" w:lineRule="auto"/>
        <w:rPr>
          <w:rFonts w:eastAsiaTheme="minorEastAsia" w:hAnsi="Calibri"/>
          <w:b/>
          <w:bCs/>
          <w:kern w:val="24"/>
          <w:lang w:eastAsia="fr-FR"/>
        </w:rPr>
      </w:pPr>
      <w:r w:rsidRPr="00E72363">
        <w:rPr>
          <w:rFonts w:eastAsiaTheme="minorEastAsia" w:hAnsi="Calibri"/>
          <w:b/>
          <w:bCs/>
          <w:kern w:val="24"/>
          <w:lang w:eastAsia="fr-FR"/>
        </w:rPr>
        <w:t>Vœu n°3 – Correction du règlement de la CMCD</w:t>
      </w:r>
    </w:p>
    <w:p w14:paraId="7178A6F5" w14:textId="77777777" w:rsidR="00E72363" w:rsidRPr="00E72363" w:rsidRDefault="00E72363" w:rsidP="001C1278">
      <w:pPr>
        <w:numPr>
          <w:ilvl w:val="0"/>
          <w:numId w:val="36"/>
        </w:numPr>
        <w:tabs>
          <w:tab w:val="num" w:pos="567"/>
        </w:tabs>
        <w:spacing w:before="240" w:after="0" w:line="216" w:lineRule="auto"/>
        <w:ind w:left="567" w:hanging="283"/>
        <w:rPr>
          <w:rFonts w:ascii="Times New Roman" w:eastAsia="Times New Roman" w:hAnsi="Times New Roman" w:cs="Times New Roman"/>
          <w:lang w:eastAsia="fr-FR"/>
        </w:rPr>
      </w:pPr>
      <w:r w:rsidRPr="00E72363">
        <w:rPr>
          <w:rFonts w:eastAsiaTheme="minorEastAsia" w:hAnsi="Calibri"/>
          <w:color w:val="000000" w:themeColor="text1"/>
          <w:kern w:val="24"/>
          <w:lang w:eastAsia="fr-FR"/>
        </w:rPr>
        <w:t>Les arbitrages comptabilisés pour le club au titre de la CMCD sont ceux réalisés par l’arbitre sur :</w:t>
      </w:r>
    </w:p>
    <w:p w14:paraId="3CA9EE94" w14:textId="77777777" w:rsidR="00E72363" w:rsidRPr="00E72363" w:rsidRDefault="00E72363" w:rsidP="001C1278">
      <w:pPr>
        <w:numPr>
          <w:ilvl w:val="0"/>
          <w:numId w:val="36"/>
        </w:numPr>
        <w:tabs>
          <w:tab w:val="num" w:pos="567"/>
        </w:tabs>
        <w:spacing w:before="120" w:after="0" w:line="240" w:lineRule="auto"/>
        <w:ind w:left="568" w:hanging="284"/>
        <w:rPr>
          <w:rFonts w:ascii="Times New Roman" w:eastAsia="Times New Roman" w:hAnsi="Times New Roman" w:cs="Times New Roman"/>
          <w:lang w:eastAsia="fr-FR"/>
        </w:rPr>
      </w:pPr>
      <w:r w:rsidRPr="00E72363">
        <w:rPr>
          <w:rFonts w:eastAsiaTheme="minorEastAsia" w:hAnsi="Calibri"/>
          <w:color w:val="000000" w:themeColor="text1"/>
          <w:kern w:val="24"/>
          <w:lang w:eastAsia="fr-FR"/>
        </w:rPr>
        <w:t>désignation officielle de la CDA.</w:t>
      </w:r>
      <w:r w:rsidRPr="00E72363">
        <w:rPr>
          <w:rFonts w:eastAsiaTheme="minorEastAsia" w:hAnsi="Calibri"/>
          <w:color w:val="000000" w:themeColor="text1"/>
          <w:kern w:val="24"/>
          <w:lang w:eastAsia="fr-FR"/>
        </w:rPr>
        <w:tab/>
      </w:r>
      <w:r w:rsidRPr="00E72363">
        <w:rPr>
          <w:rFonts w:eastAsiaTheme="minorEastAsia" w:hAnsi="Calibri"/>
          <w:color w:val="000000" w:themeColor="text1"/>
          <w:kern w:val="24"/>
          <w:lang w:eastAsia="fr-FR"/>
        </w:rPr>
        <w:br/>
        <w:t>(en cas de non désignation ou de défaillance d’un arbitre désigné, les rencontres dirigées par un arbitre même gradé ne sont pas comptabilisées)</w:t>
      </w:r>
    </w:p>
    <w:p w14:paraId="5E327B0E" w14:textId="77777777" w:rsidR="00E72363" w:rsidRPr="00E72363" w:rsidRDefault="00E72363" w:rsidP="001C1278">
      <w:pPr>
        <w:numPr>
          <w:ilvl w:val="0"/>
          <w:numId w:val="36"/>
        </w:numPr>
        <w:tabs>
          <w:tab w:val="num" w:pos="567"/>
        </w:tabs>
        <w:spacing w:before="120" w:after="0" w:line="216" w:lineRule="auto"/>
        <w:ind w:left="568" w:hanging="284"/>
        <w:rPr>
          <w:rFonts w:ascii="Times New Roman" w:eastAsia="Times New Roman" w:hAnsi="Times New Roman" w:cs="Times New Roman"/>
          <w:lang w:eastAsia="fr-FR"/>
        </w:rPr>
      </w:pPr>
      <w:r w:rsidRPr="00E72363">
        <w:rPr>
          <w:rFonts w:eastAsiaTheme="minorEastAsia" w:hAnsi="Calibri"/>
          <w:color w:val="000000" w:themeColor="text1"/>
          <w:kern w:val="24"/>
          <w:lang w:eastAsia="fr-FR"/>
        </w:rPr>
        <w:t xml:space="preserve">les catégories +16 ans </w:t>
      </w:r>
      <w:r w:rsidRPr="00E72363">
        <w:rPr>
          <w:rFonts w:eastAsiaTheme="minorEastAsia" w:hAnsi="Calibri"/>
          <w:b/>
          <w:bCs/>
          <w:color w:val="FF0000"/>
          <w:kern w:val="24"/>
          <w:lang w:eastAsia="fr-FR"/>
        </w:rPr>
        <w:t xml:space="preserve">et – 18 ans </w:t>
      </w:r>
      <w:r w:rsidRPr="00E72363">
        <w:rPr>
          <w:rFonts w:eastAsiaTheme="minorEastAsia" w:hAnsi="Calibri"/>
          <w:color w:val="000000" w:themeColor="text1"/>
          <w:kern w:val="24"/>
          <w:lang w:eastAsia="fr-FR"/>
        </w:rPr>
        <w:t>masculins et féminines</w:t>
      </w:r>
    </w:p>
    <w:p w14:paraId="6F38610D" w14:textId="5436AECF" w:rsidR="00FF1A61" w:rsidRPr="00E7397F" w:rsidRDefault="00DD2EBE" w:rsidP="00E7397F">
      <w:pPr>
        <w:pStyle w:val="Paragraphedeliste"/>
        <w:numPr>
          <w:ilvl w:val="0"/>
          <w:numId w:val="23"/>
        </w:numPr>
        <w:spacing w:before="360" w:after="0" w:line="240" w:lineRule="auto"/>
        <w:ind w:left="714" w:hanging="357"/>
        <w:contextualSpacing w:val="0"/>
        <w:rPr>
          <w:b/>
        </w:rPr>
      </w:pPr>
      <w:bookmarkStart w:id="41" w:name="_Hlk520382488"/>
      <w:r w:rsidRPr="00BD75E3">
        <w:rPr>
          <w:b/>
        </w:rPr>
        <w:t>Vœu</w:t>
      </w:r>
      <w:r w:rsidR="00E72363">
        <w:rPr>
          <w:b/>
        </w:rPr>
        <w:t>x</w:t>
      </w:r>
      <w:r w:rsidRPr="00BD75E3">
        <w:rPr>
          <w:b/>
        </w:rPr>
        <w:t xml:space="preserve"> n°</w:t>
      </w:r>
      <w:r w:rsidR="00E72363">
        <w:rPr>
          <w:b/>
        </w:rPr>
        <w:t>3</w:t>
      </w:r>
    </w:p>
    <w:p w14:paraId="61A88141" w14:textId="62BD9956" w:rsidR="00FF1A61" w:rsidRPr="00807759" w:rsidRDefault="00DD2EBE" w:rsidP="006F2019">
      <w:pPr>
        <w:pStyle w:val="Paragraphedeliste"/>
        <w:spacing w:before="180" w:after="0" w:line="240" w:lineRule="auto"/>
        <w:rPr>
          <w:u w:val="single"/>
        </w:rPr>
      </w:pPr>
      <w:r w:rsidRPr="009D74F7">
        <w:t xml:space="preserve">Résultat des votes : Votants </w:t>
      </w:r>
      <w:r w:rsidR="00D707E3">
        <w:t>24</w:t>
      </w:r>
      <w:r w:rsidRPr="009D74F7">
        <w:t xml:space="preserve"> clubs sur </w:t>
      </w:r>
      <w:r>
        <w:t>42</w:t>
      </w:r>
      <w:r w:rsidRPr="009D74F7">
        <w:t xml:space="preserve"> - Voix totales : 1</w:t>
      </w:r>
      <w:r w:rsidR="00D707E3">
        <w:t>54</w:t>
      </w:r>
      <w:r w:rsidRPr="009D74F7">
        <w:t xml:space="preserve"> - Voix exprimées : 1</w:t>
      </w:r>
      <w:r w:rsidR="00D707E3">
        <w:t>54</w:t>
      </w:r>
    </w:p>
    <w:p w14:paraId="3A02B02C" w14:textId="1E493AD8" w:rsidR="00FF1A61" w:rsidRPr="009D74F7" w:rsidRDefault="00DD2EBE" w:rsidP="006F2019">
      <w:pPr>
        <w:pStyle w:val="Paragraphedeliste"/>
        <w:spacing w:before="180" w:after="0" w:line="240" w:lineRule="auto"/>
      </w:pPr>
      <w:r w:rsidRPr="009D74F7">
        <w:t>Pour : 1</w:t>
      </w:r>
      <w:r w:rsidR="00D707E3">
        <w:t>54</w:t>
      </w:r>
      <w:r w:rsidRPr="009D74F7">
        <w:t xml:space="preserve"> voix – Contre : 0 – Abstention : 0</w:t>
      </w:r>
    </w:p>
    <w:p w14:paraId="43DF138D" w14:textId="77777777" w:rsidR="00DD2EBE" w:rsidRPr="00BD75E3" w:rsidRDefault="00DD2EBE" w:rsidP="006F2019">
      <w:pPr>
        <w:pStyle w:val="Paragraphedeliste"/>
        <w:spacing w:before="180" w:after="0" w:line="240" w:lineRule="auto"/>
        <w:rPr>
          <w:u w:val="single"/>
        </w:rPr>
      </w:pPr>
      <w:r w:rsidRPr="00BD75E3">
        <w:rPr>
          <w:u w:val="single"/>
        </w:rPr>
        <w:t>Le vœu est adopté</w:t>
      </w:r>
    </w:p>
    <w:p w14:paraId="155E1D03" w14:textId="4B58CF70" w:rsidR="00FB4D0B" w:rsidRDefault="00FB4D0B" w:rsidP="00E7397F">
      <w:pPr>
        <w:pStyle w:val="Titre2"/>
        <w:spacing w:before="360" w:line="240" w:lineRule="auto"/>
        <w:ind w:left="714" w:hanging="357"/>
      </w:pPr>
      <w:bookmarkStart w:id="42" w:name="_Toc525248640"/>
      <w:bookmarkStart w:id="43" w:name="_Toc14279366"/>
      <w:bookmarkStart w:id="44" w:name="_Hlk520384317"/>
      <w:bookmarkEnd w:id="41"/>
      <w:r>
        <w:t xml:space="preserve">Vœux </w:t>
      </w:r>
      <w:bookmarkEnd w:id="42"/>
      <w:r w:rsidR="00D707E3">
        <w:t>CDA</w:t>
      </w:r>
      <w:bookmarkEnd w:id="43"/>
    </w:p>
    <w:bookmarkEnd w:id="44"/>
    <w:p w14:paraId="6F8C4B75" w14:textId="7EADF47C" w:rsidR="00D707E3" w:rsidRDefault="00D707E3" w:rsidP="00D707E3">
      <w:pPr>
        <w:spacing w:before="240" w:after="0" w:line="216" w:lineRule="auto"/>
        <w:contextualSpacing/>
        <w:rPr>
          <w:rFonts w:eastAsiaTheme="minorEastAsia" w:hAnsi="Calibri"/>
          <w:color w:val="000000" w:themeColor="text1"/>
          <w:kern w:val="24"/>
          <w:sz w:val="24"/>
          <w:szCs w:val="24"/>
          <w:lang w:eastAsia="fr-FR"/>
        </w:rPr>
      </w:pPr>
      <w:r>
        <w:rPr>
          <w:rFonts w:eastAsiaTheme="minorEastAsia" w:hAnsi="Calibri"/>
          <w:color w:val="000000" w:themeColor="text1"/>
          <w:kern w:val="24"/>
          <w:sz w:val="24"/>
          <w:szCs w:val="24"/>
          <w:lang w:eastAsia="fr-FR"/>
        </w:rPr>
        <w:t>Monsieur Frédéric BADIN indique qu’un n</w:t>
      </w:r>
      <w:r w:rsidRPr="00D707E3">
        <w:rPr>
          <w:rFonts w:eastAsiaTheme="minorEastAsia" w:hAnsi="Calibri"/>
          <w:color w:val="000000" w:themeColor="text1"/>
          <w:kern w:val="24"/>
          <w:sz w:val="24"/>
          <w:szCs w:val="24"/>
          <w:lang w:eastAsia="fr-FR"/>
        </w:rPr>
        <w:t>ouveau système</w:t>
      </w:r>
      <w:r>
        <w:rPr>
          <w:rFonts w:eastAsiaTheme="minorEastAsia" w:hAnsi="Calibri"/>
          <w:color w:val="000000" w:themeColor="text1"/>
          <w:kern w:val="24"/>
          <w:sz w:val="24"/>
          <w:szCs w:val="24"/>
          <w:lang w:eastAsia="fr-FR"/>
        </w:rPr>
        <w:t xml:space="preserve"> de</w:t>
      </w:r>
      <w:r w:rsidRPr="00D707E3">
        <w:rPr>
          <w:rFonts w:eastAsiaTheme="minorEastAsia" w:hAnsi="Calibri"/>
          <w:color w:val="000000" w:themeColor="text1"/>
          <w:kern w:val="24"/>
          <w:sz w:val="24"/>
          <w:szCs w:val="24"/>
          <w:lang w:eastAsia="fr-FR"/>
        </w:rPr>
        <w:t xml:space="preserve"> règlement </w:t>
      </w:r>
      <w:r>
        <w:rPr>
          <w:rFonts w:eastAsiaTheme="minorEastAsia" w:hAnsi="Calibri"/>
          <w:color w:val="000000" w:themeColor="text1"/>
          <w:kern w:val="24"/>
          <w:sz w:val="24"/>
          <w:szCs w:val="24"/>
          <w:lang w:eastAsia="fr-FR"/>
        </w:rPr>
        <w:t>pour les arbitres a été testé</w:t>
      </w:r>
      <w:r w:rsidR="000F6842">
        <w:rPr>
          <w:rFonts w:eastAsiaTheme="minorEastAsia" w:hAnsi="Calibri"/>
          <w:color w:val="000000" w:themeColor="text1"/>
          <w:kern w:val="24"/>
          <w:sz w:val="24"/>
          <w:szCs w:val="24"/>
          <w:lang w:eastAsia="fr-FR"/>
        </w:rPr>
        <w:t>. Il précise que</w:t>
      </w:r>
      <w:r w:rsidR="000D4E7D">
        <w:rPr>
          <w:rFonts w:eastAsiaTheme="minorEastAsia" w:hAnsi="Calibri"/>
          <w:color w:val="000000" w:themeColor="text1"/>
          <w:kern w:val="24"/>
          <w:sz w:val="24"/>
          <w:szCs w:val="24"/>
          <w:lang w:eastAsia="fr-FR"/>
        </w:rPr>
        <w:t>,</w:t>
      </w:r>
      <w:r w:rsidR="000F6842">
        <w:rPr>
          <w:rFonts w:eastAsiaTheme="minorEastAsia" w:hAnsi="Calibri"/>
          <w:color w:val="000000" w:themeColor="text1"/>
          <w:kern w:val="24"/>
          <w:sz w:val="24"/>
          <w:szCs w:val="24"/>
          <w:lang w:eastAsia="fr-FR"/>
        </w:rPr>
        <w:t xml:space="preserve"> d’après la FFHB</w:t>
      </w:r>
      <w:r w:rsidR="000D4E7D">
        <w:rPr>
          <w:rFonts w:eastAsiaTheme="minorEastAsia" w:hAnsi="Calibri"/>
          <w:color w:val="000000" w:themeColor="text1"/>
          <w:kern w:val="24"/>
          <w:sz w:val="24"/>
          <w:szCs w:val="24"/>
          <w:lang w:eastAsia="fr-FR"/>
        </w:rPr>
        <w:t>,</w:t>
      </w:r>
      <w:r w:rsidR="000F6842">
        <w:rPr>
          <w:rFonts w:eastAsiaTheme="minorEastAsia" w:hAnsi="Calibri"/>
          <w:color w:val="000000" w:themeColor="text1"/>
          <w:kern w:val="24"/>
          <w:sz w:val="24"/>
          <w:szCs w:val="24"/>
          <w:lang w:eastAsia="fr-FR"/>
        </w:rPr>
        <w:t xml:space="preserve"> il y a un risque très limité avec le système de note de frais en appel de fonds mais demande l’avis des clubs.</w:t>
      </w:r>
    </w:p>
    <w:p w14:paraId="2572427F" w14:textId="15495F4B" w:rsidR="000F6842" w:rsidRPr="00D707E3" w:rsidRDefault="000F6842" w:rsidP="00256C93">
      <w:pPr>
        <w:spacing w:before="240" w:after="0" w:line="240" w:lineRule="auto"/>
        <w:rPr>
          <w:rFonts w:eastAsiaTheme="minorEastAsia" w:hAnsi="Calibri"/>
          <w:color w:val="000000" w:themeColor="text1"/>
          <w:kern w:val="24"/>
          <w:sz w:val="24"/>
          <w:szCs w:val="24"/>
          <w:lang w:eastAsia="fr-FR"/>
        </w:rPr>
      </w:pPr>
      <w:r>
        <w:rPr>
          <w:rFonts w:eastAsiaTheme="minorEastAsia" w:hAnsi="Calibri"/>
          <w:color w:val="000000" w:themeColor="text1"/>
          <w:kern w:val="24"/>
          <w:sz w:val="24"/>
          <w:szCs w:val="24"/>
          <w:lang w:eastAsia="fr-FR"/>
        </w:rPr>
        <w:t>Les clubs</w:t>
      </w:r>
      <w:r w:rsidR="000D4E7D">
        <w:rPr>
          <w:rFonts w:eastAsiaTheme="minorEastAsia" w:hAnsi="Calibri"/>
          <w:color w:val="000000" w:themeColor="text1"/>
          <w:kern w:val="24"/>
          <w:sz w:val="24"/>
          <w:szCs w:val="24"/>
          <w:lang w:eastAsia="fr-FR"/>
        </w:rPr>
        <w:t>,</w:t>
      </w:r>
      <w:r>
        <w:rPr>
          <w:rFonts w:eastAsiaTheme="minorEastAsia" w:hAnsi="Calibri"/>
          <w:color w:val="000000" w:themeColor="text1"/>
          <w:kern w:val="24"/>
          <w:sz w:val="24"/>
          <w:szCs w:val="24"/>
          <w:lang w:eastAsia="fr-FR"/>
        </w:rPr>
        <w:t xml:space="preserve"> unanimement</w:t>
      </w:r>
      <w:r w:rsidR="000D4E7D">
        <w:rPr>
          <w:rFonts w:eastAsiaTheme="minorEastAsia" w:hAnsi="Calibri"/>
          <w:color w:val="000000" w:themeColor="text1"/>
          <w:kern w:val="24"/>
          <w:sz w:val="24"/>
          <w:szCs w:val="24"/>
          <w:lang w:eastAsia="fr-FR"/>
        </w:rPr>
        <w:t>,</w:t>
      </w:r>
      <w:r>
        <w:rPr>
          <w:rFonts w:eastAsiaTheme="minorEastAsia" w:hAnsi="Calibri"/>
          <w:color w:val="000000" w:themeColor="text1"/>
          <w:kern w:val="24"/>
          <w:sz w:val="24"/>
          <w:szCs w:val="24"/>
          <w:lang w:eastAsia="fr-FR"/>
        </w:rPr>
        <w:t xml:space="preserve"> indique qu’ils sont favorables à ce système de règlement des arbitres.</w:t>
      </w:r>
    </w:p>
    <w:p w14:paraId="1A31C54C" w14:textId="2C306DC5" w:rsidR="00D707E3" w:rsidRPr="00D707E3" w:rsidRDefault="00D707E3" w:rsidP="00E7397F">
      <w:pPr>
        <w:spacing w:before="360" w:after="0" w:line="216" w:lineRule="auto"/>
        <w:rPr>
          <w:rFonts w:eastAsiaTheme="minorEastAsia" w:hAnsi="Calibri"/>
          <w:b/>
          <w:bCs/>
          <w:kern w:val="24"/>
          <w:lang w:eastAsia="fr-FR"/>
        </w:rPr>
      </w:pPr>
      <w:r w:rsidRPr="00D707E3">
        <w:rPr>
          <w:rFonts w:eastAsiaTheme="minorEastAsia" w:hAnsi="Calibri"/>
          <w:b/>
          <w:bCs/>
          <w:kern w:val="24"/>
          <w:lang w:eastAsia="fr-FR"/>
        </w:rPr>
        <w:t>Vœu n°4 :  Guide financier - Arbitrage</w:t>
      </w:r>
    </w:p>
    <w:p w14:paraId="537C861C" w14:textId="77777777" w:rsidR="00D707E3" w:rsidRPr="00D707E3" w:rsidRDefault="00D707E3" w:rsidP="001C1278">
      <w:pPr>
        <w:numPr>
          <w:ilvl w:val="1"/>
          <w:numId w:val="37"/>
        </w:numPr>
        <w:tabs>
          <w:tab w:val="num" w:pos="284"/>
        </w:tabs>
        <w:spacing w:before="240" w:after="0" w:line="240" w:lineRule="auto"/>
        <w:ind w:left="284" w:hanging="284"/>
        <w:rPr>
          <w:rFonts w:eastAsiaTheme="minorEastAsia" w:hAnsi="Calibri"/>
          <w:color w:val="000000" w:themeColor="text1"/>
          <w:kern w:val="24"/>
          <w:sz w:val="24"/>
          <w:szCs w:val="24"/>
          <w:lang w:eastAsia="fr-FR"/>
        </w:rPr>
      </w:pPr>
      <w:r w:rsidRPr="00D707E3">
        <w:rPr>
          <w:rFonts w:eastAsiaTheme="minorEastAsia" w:hAnsi="Calibri"/>
          <w:color w:val="000000" w:themeColor="text1"/>
          <w:kern w:val="24"/>
          <w:sz w:val="24"/>
          <w:szCs w:val="24"/>
          <w:lang w:eastAsia="fr-FR"/>
        </w:rPr>
        <w:t>Augmentation de 5 euros des vacations pour les conseillers d’arbitre par match : passage de 55 à 60 €.</w:t>
      </w:r>
    </w:p>
    <w:p w14:paraId="6C723C81" w14:textId="78770B08" w:rsidR="00D707E3" w:rsidRDefault="00D707E3" w:rsidP="001C1278">
      <w:pPr>
        <w:numPr>
          <w:ilvl w:val="1"/>
          <w:numId w:val="37"/>
        </w:numPr>
        <w:tabs>
          <w:tab w:val="num" w:pos="284"/>
        </w:tabs>
        <w:spacing w:before="240" w:after="0" w:line="240" w:lineRule="auto"/>
        <w:ind w:left="284" w:hanging="284"/>
        <w:rPr>
          <w:rFonts w:eastAsiaTheme="minorEastAsia" w:hAnsi="Calibri"/>
          <w:color w:val="000000" w:themeColor="text1"/>
          <w:kern w:val="24"/>
          <w:sz w:val="24"/>
          <w:szCs w:val="24"/>
          <w:lang w:eastAsia="fr-FR"/>
        </w:rPr>
      </w:pPr>
      <w:r w:rsidRPr="00D707E3">
        <w:rPr>
          <w:rFonts w:eastAsiaTheme="minorEastAsia" w:hAnsi="Calibri"/>
          <w:color w:val="000000" w:themeColor="text1"/>
          <w:kern w:val="24"/>
          <w:sz w:val="24"/>
          <w:szCs w:val="24"/>
          <w:lang w:eastAsia="fr-FR"/>
        </w:rPr>
        <w:t>Ajout dans le guide financier : forfait de 30 € pour un JA ou un JAJ en cas d’absence d’une équipe à une rencontre</w:t>
      </w:r>
    </w:p>
    <w:p w14:paraId="34827A9D" w14:textId="07473D83" w:rsidR="00256C93" w:rsidRPr="00BD75E3" w:rsidRDefault="00256C93" w:rsidP="001C1278">
      <w:pPr>
        <w:pStyle w:val="Paragraphedeliste"/>
        <w:numPr>
          <w:ilvl w:val="0"/>
          <w:numId w:val="37"/>
        </w:numPr>
        <w:spacing w:before="480" w:after="0" w:line="240" w:lineRule="auto"/>
        <w:contextualSpacing w:val="0"/>
        <w:rPr>
          <w:b/>
          <w:u w:val="single"/>
        </w:rPr>
      </w:pPr>
      <w:r w:rsidRPr="00BD75E3">
        <w:rPr>
          <w:b/>
        </w:rPr>
        <w:t>Vœu n°</w:t>
      </w:r>
      <w:r>
        <w:rPr>
          <w:b/>
        </w:rPr>
        <w:t>4</w:t>
      </w:r>
    </w:p>
    <w:p w14:paraId="0CA69C53" w14:textId="35A3E34C" w:rsidR="00256C93" w:rsidRPr="00807759" w:rsidRDefault="00256C93" w:rsidP="00256C93">
      <w:pPr>
        <w:pStyle w:val="Paragraphedeliste"/>
        <w:spacing w:before="180" w:after="0" w:line="240" w:lineRule="auto"/>
        <w:rPr>
          <w:u w:val="single"/>
        </w:rPr>
      </w:pPr>
      <w:r w:rsidRPr="009D74F7">
        <w:t xml:space="preserve">Résultat des votes : Votants </w:t>
      </w:r>
      <w:r>
        <w:t>24</w:t>
      </w:r>
      <w:r w:rsidRPr="009D74F7">
        <w:t xml:space="preserve"> clubs sur </w:t>
      </w:r>
      <w:r>
        <w:t>42</w:t>
      </w:r>
      <w:r w:rsidRPr="009D74F7">
        <w:t xml:space="preserve"> - Voix totales : 1</w:t>
      </w:r>
      <w:r>
        <w:t>54</w:t>
      </w:r>
      <w:r w:rsidRPr="009D74F7">
        <w:t xml:space="preserve"> - Voix exprimées : 1</w:t>
      </w:r>
      <w:r>
        <w:t>42</w:t>
      </w:r>
    </w:p>
    <w:p w14:paraId="6EC7D3F9" w14:textId="72D235E9" w:rsidR="00256C93" w:rsidRPr="009D74F7" w:rsidRDefault="00256C93" w:rsidP="00256C93">
      <w:pPr>
        <w:pStyle w:val="Paragraphedeliste"/>
        <w:spacing w:before="180" w:after="0" w:line="240" w:lineRule="auto"/>
      </w:pPr>
      <w:r w:rsidRPr="009D74F7">
        <w:t>Pour : 1</w:t>
      </w:r>
      <w:r>
        <w:t>03</w:t>
      </w:r>
      <w:r w:rsidRPr="009D74F7">
        <w:t xml:space="preserve"> voix – Contre : </w:t>
      </w:r>
      <w:r>
        <w:t>39</w:t>
      </w:r>
      <w:r w:rsidRPr="009D74F7">
        <w:t xml:space="preserve"> – Abstention : </w:t>
      </w:r>
      <w:r>
        <w:t>12</w:t>
      </w:r>
    </w:p>
    <w:p w14:paraId="031BDDAA" w14:textId="77777777" w:rsidR="00256C93" w:rsidRDefault="00256C93" w:rsidP="00256C93">
      <w:pPr>
        <w:pStyle w:val="Paragraphedeliste"/>
        <w:spacing w:before="180" w:after="0" w:line="240" w:lineRule="auto"/>
        <w:rPr>
          <w:u w:val="single"/>
        </w:rPr>
      </w:pPr>
      <w:r w:rsidRPr="00BD75E3">
        <w:rPr>
          <w:u w:val="single"/>
        </w:rPr>
        <w:t>Le vœu est adopté</w:t>
      </w:r>
    </w:p>
    <w:p w14:paraId="02695AED" w14:textId="58EFF21C" w:rsidR="00D707E3" w:rsidRPr="00D707E3" w:rsidRDefault="00D707E3" w:rsidP="00E7397F">
      <w:pPr>
        <w:spacing w:before="360" w:after="0" w:line="216" w:lineRule="auto"/>
        <w:rPr>
          <w:rFonts w:eastAsiaTheme="minorEastAsia" w:hAnsi="Calibri"/>
          <w:b/>
          <w:bCs/>
          <w:kern w:val="24"/>
          <w:lang w:eastAsia="fr-FR"/>
        </w:rPr>
      </w:pPr>
      <w:r w:rsidRPr="00D707E3">
        <w:rPr>
          <w:rFonts w:eastAsiaTheme="minorEastAsia" w:hAnsi="Calibri"/>
          <w:b/>
          <w:bCs/>
          <w:kern w:val="24"/>
          <w:lang w:eastAsia="fr-FR"/>
        </w:rPr>
        <w:t>Vœu n°5 :  Règlement de la commission d’arbitrage</w:t>
      </w:r>
    </w:p>
    <w:p w14:paraId="76F772B1" w14:textId="77777777" w:rsidR="00D707E3" w:rsidRPr="00D707E3" w:rsidRDefault="00D707E3" w:rsidP="00E7397F">
      <w:pPr>
        <w:spacing w:before="240" w:after="0" w:line="216" w:lineRule="auto"/>
        <w:rPr>
          <w:rFonts w:eastAsiaTheme="minorEastAsia" w:hAnsi="Calibri"/>
          <w:b/>
          <w:bCs/>
          <w:kern w:val="24"/>
          <w:lang w:eastAsia="fr-FR"/>
        </w:rPr>
      </w:pPr>
      <w:r w:rsidRPr="00D707E3">
        <w:rPr>
          <w:rFonts w:eastAsiaTheme="minorEastAsia" w:hAnsi="Calibri"/>
          <w:b/>
          <w:bCs/>
          <w:kern w:val="24"/>
          <w:lang w:eastAsia="fr-FR"/>
        </w:rPr>
        <w:t>Modification de l’article III.B2 –</w:t>
      </w:r>
    </w:p>
    <w:p w14:paraId="0DF7F5AD" w14:textId="77777777" w:rsidR="00D707E3" w:rsidRPr="00D707E3" w:rsidRDefault="00D707E3" w:rsidP="00256C93">
      <w:pPr>
        <w:spacing w:before="240" w:line="240" w:lineRule="auto"/>
      </w:pPr>
      <w:r w:rsidRPr="00D707E3">
        <w:t>Pour être autorisé à porter le titre d’arbitre, il faut être titulaire de la licence joueur, Joueur loisir, Joueur indépendant ou blanche joueur avec la mention arbitre suivie de son grade délivré par la F.F.H.B., la ligue ou le comité pour la saison en cours dans les conditions suivantes :</w:t>
      </w:r>
    </w:p>
    <w:p w14:paraId="7C98AD9C" w14:textId="77777777" w:rsidR="00D707E3" w:rsidRPr="00D707E3" w:rsidRDefault="00D707E3" w:rsidP="001C1278">
      <w:pPr>
        <w:numPr>
          <w:ilvl w:val="0"/>
          <w:numId w:val="38"/>
        </w:numPr>
        <w:spacing w:line="256" w:lineRule="auto"/>
        <w:contextualSpacing/>
      </w:pPr>
      <w:r w:rsidRPr="00D707E3">
        <w:t>Être licencié dans un club (ou indépendant) pour la saison en cours</w:t>
      </w:r>
    </w:p>
    <w:p w14:paraId="0849299E" w14:textId="77777777" w:rsidR="00D707E3" w:rsidRPr="00D707E3" w:rsidRDefault="00D707E3" w:rsidP="001C1278">
      <w:pPr>
        <w:numPr>
          <w:ilvl w:val="0"/>
          <w:numId w:val="38"/>
        </w:numPr>
        <w:spacing w:line="256" w:lineRule="auto"/>
        <w:contextualSpacing/>
      </w:pPr>
      <w:r w:rsidRPr="00D707E3">
        <w:t>Avoir réussi l’examen de grade correspondant</w:t>
      </w:r>
    </w:p>
    <w:p w14:paraId="79CE5442" w14:textId="77777777" w:rsidR="00D707E3" w:rsidRPr="00077709" w:rsidRDefault="00D707E3" w:rsidP="00077709">
      <w:pPr>
        <w:pStyle w:val="Paragraphedeliste"/>
        <w:numPr>
          <w:ilvl w:val="0"/>
          <w:numId w:val="38"/>
        </w:numPr>
        <w:spacing w:line="256" w:lineRule="auto"/>
        <w:rPr>
          <w:color w:val="FF0000"/>
        </w:rPr>
      </w:pPr>
      <w:r w:rsidRPr="00D707E3">
        <w:t xml:space="preserve">Avoir réglé les droits correspondant au renouvellement de leur timbre, </w:t>
      </w:r>
      <w:r w:rsidRPr="00077709">
        <w:rPr>
          <w:color w:val="FF0000"/>
        </w:rPr>
        <w:t>la somme étant due par le club d’appartenance de l’arbitre, et non celui bénéficiant de la CMCD.</w:t>
      </w:r>
    </w:p>
    <w:p w14:paraId="3EE51E5B" w14:textId="78AF55E8" w:rsidR="00502B1C" w:rsidRPr="00BD75E3" w:rsidRDefault="00502B1C" w:rsidP="00077709">
      <w:pPr>
        <w:pStyle w:val="Paragraphedeliste"/>
        <w:numPr>
          <w:ilvl w:val="0"/>
          <w:numId w:val="24"/>
        </w:numPr>
        <w:spacing w:before="480" w:after="0" w:line="240" w:lineRule="auto"/>
        <w:ind w:left="714" w:hanging="357"/>
        <w:contextualSpacing w:val="0"/>
        <w:rPr>
          <w:b/>
          <w:u w:val="single"/>
        </w:rPr>
      </w:pPr>
      <w:r w:rsidRPr="00BD75E3">
        <w:rPr>
          <w:b/>
        </w:rPr>
        <w:t>Vœu n°</w:t>
      </w:r>
      <w:r w:rsidR="00256C93">
        <w:rPr>
          <w:b/>
        </w:rPr>
        <w:t>5</w:t>
      </w:r>
    </w:p>
    <w:p w14:paraId="1FF9E9F1" w14:textId="1E098679" w:rsidR="00FF1A61" w:rsidRPr="00807759" w:rsidRDefault="00502B1C" w:rsidP="006F2019">
      <w:pPr>
        <w:pStyle w:val="Paragraphedeliste"/>
        <w:spacing w:before="180" w:after="0" w:line="240" w:lineRule="auto"/>
        <w:rPr>
          <w:u w:val="single"/>
        </w:rPr>
      </w:pPr>
      <w:r w:rsidRPr="009D74F7">
        <w:t xml:space="preserve">Résultat des votes : Votants </w:t>
      </w:r>
      <w:r w:rsidR="00256C93">
        <w:t>24</w:t>
      </w:r>
      <w:r w:rsidRPr="009D74F7">
        <w:t xml:space="preserve"> clubs sur </w:t>
      </w:r>
      <w:r>
        <w:t>42</w:t>
      </w:r>
      <w:r w:rsidRPr="009D74F7">
        <w:t xml:space="preserve"> - Voix totales : 1</w:t>
      </w:r>
      <w:r w:rsidR="00256C93">
        <w:t>54</w:t>
      </w:r>
      <w:r w:rsidRPr="009D74F7">
        <w:t xml:space="preserve"> - Voix exprimées : 1</w:t>
      </w:r>
      <w:r w:rsidR="00256C93">
        <w:t>54</w:t>
      </w:r>
    </w:p>
    <w:p w14:paraId="2FD2E7C8" w14:textId="579CEE2B" w:rsidR="00FF1A61" w:rsidRPr="009D74F7" w:rsidRDefault="00502B1C" w:rsidP="006F2019">
      <w:pPr>
        <w:pStyle w:val="Paragraphedeliste"/>
        <w:spacing w:before="180" w:after="0" w:line="240" w:lineRule="auto"/>
      </w:pPr>
      <w:r w:rsidRPr="009D74F7">
        <w:t>Pour : 1</w:t>
      </w:r>
      <w:r w:rsidR="00256C93">
        <w:t>54</w:t>
      </w:r>
      <w:r w:rsidRPr="009D74F7">
        <w:t xml:space="preserve"> voix – Contre : 0 – Abstention : 0</w:t>
      </w:r>
    </w:p>
    <w:p w14:paraId="2DDEC5A0" w14:textId="5461A507" w:rsidR="001733CD" w:rsidRPr="001733CD" w:rsidRDefault="00502B1C" w:rsidP="001733CD">
      <w:pPr>
        <w:pStyle w:val="Paragraphedeliste"/>
        <w:spacing w:before="180" w:after="0" w:line="240" w:lineRule="auto"/>
        <w:rPr>
          <w:u w:val="single"/>
        </w:rPr>
      </w:pPr>
      <w:r w:rsidRPr="00BD75E3">
        <w:rPr>
          <w:u w:val="single"/>
        </w:rPr>
        <w:t>Le vœu est adopté</w:t>
      </w:r>
    </w:p>
    <w:p w14:paraId="61735F6E" w14:textId="03548F70" w:rsidR="00672FEE" w:rsidRDefault="00672FEE" w:rsidP="001733CD">
      <w:pPr>
        <w:pStyle w:val="Titre2"/>
        <w:spacing w:before="360" w:line="240" w:lineRule="auto"/>
        <w:ind w:left="714" w:hanging="357"/>
      </w:pPr>
      <w:bookmarkStart w:id="45" w:name="_Toc525248641"/>
      <w:bookmarkStart w:id="46" w:name="_Toc14279367"/>
      <w:r>
        <w:t>Vœux C</w:t>
      </w:r>
      <w:bookmarkEnd w:id="45"/>
      <w:r w:rsidR="00256C93">
        <w:t>ommission Technique</w:t>
      </w:r>
      <w:bookmarkEnd w:id="46"/>
    </w:p>
    <w:p w14:paraId="610C6729" w14:textId="08280A52" w:rsidR="00E7397F" w:rsidRPr="001733CD" w:rsidRDefault="00E7397F" w:rsidP="001733CD">
      <w:pPr>
        <w:spacing w:before="360" w:after="0" w:line="216" w:lineRule="auto"/>
        <w:rPr>
          <w:rFonts w:eastAsiaTheme="minorEastAsia" w:cstheme="minorHAnsi"/>
          <w:b/>
          <w:bCs/>
          <w:kern w:val="24"/>
          <w:lang w:eastAsia="fr-FR"/>
        </w:rPr>
      </w:pPr>
      <w:r w:rsidRPr="001733CD">
        <w:rPr>
          <w:rFonts w:eastAsiaTheme="minorEastAsia" w:cstheme="minorHAnsi"/>
          <w:b/>
          <w:bCs/>
          <w:kern w:val="24"/>
          <w:lang w:eastAsia="fr-FR"/>
        </w:rPr>
        <w:t>Vœu n°6 :  Modification des règles spécifiques – 13 ans féminines et masculines</w:t>
      </w:r>
    </w:p>
    <w:p w14:paraId="33DE848F" w14:textId="77777777" w:rsidR="00E7397F" w:rsidRPr="001733CD" w:rsidRDefault="00E7397F" w:rsidP="001733CD">
      <w:pPr>
        <w:spacing w:before="240" w:after="0" w:line="240" w:lineRule="auto"/>
        <w:rPr>
          <w:rFonts w:eastAsiaTheme="minorEastAsia" w:cstheme="minorHAnsi"/>
          <w:i/>
          <w:iCs/>
          <w:color w:val="000000" w:themeColor="text1"/>
          <w:kern w:val="24"/>
          <w:lang w:eastAsia="fr-FR"/>
        </w:rPr>
      </w:pPr>
      <w:r w:rsidRPr="001733CD">
        <w:rPr>
          <w:rFonts w:eastAsiaTheme="minorEastAsia" w:cstheme="minorHAnsi"/>
          <w:i/>
          <w:iCs/>
          <w:color w:val="000000" w:themeColor="text1"/>
          <w:kern w:val="24"/>
          <w:lang w:eastAsia="fr-FR"/>
        </w:rPr>
        <w:t xml:space="preserve">Dans une volonté de répondre aux problématiques des différents publics, la commission technique &amp; la commission d’organisation des compétitions, proposent des aménagements et une harmonisation des règles </w:t>
      </w:r>
      <w:r w:rsidRPr="001733CD">
        <w:rPr>
          <w:rFonts w:eastAsiaTheme="minorEastAsia" w:cstheme="minorHAnsi"/>
          <w:b/>
          <w:bCs/>
          <w:i/>
          <w:iCs/>
          <w:color w:val="000000" w:themeColor="text1"/>
          <w:kern w:val="24"/>
          <w:lang w:eastAsia="fr-FR"/>
        </w:rPr>
        <w:t xml:space="preserve">des moins de 13 ans Masculins et Féminins </w:t>
      </w:r>
      <w:r w:rsidRPr="001733CD">
        <w:rPr>
          <w:rFonts w:eastAsiaTheme="minorEastAsia" w:cstheme="minorHAnsi"/>
          <w:i/>
          <w:iCs/>
          <w:color w:val="000000" w:themeColor="text1"/>
          <w:kern w:val="24"/>
          <w:lang w:eastAsia="fr-FR"/>
        </w:rPr>
        <w:t>permettant :</w:t>
      </w:r>
    </w:p>
    <w:p w14:paraId="7A9034AB" w14:textId="77777777" w:rsidR="00E7397F" w:rsidRPr="001733CD" w:rsidRDefault="00E7397F" w:rsidP="001C1278">
      <w:pPr>
        <w:numPr>
          <w:ilvl w:val="1"/>
          <w:numId w:val="39"/>
        </w:numPr>
        <w:tabs>
          <w:tab w:val="clear" w:pos="1440"/>
          <w:tab w:val="num" w:pos="567"/>
        </w:tabs>
        <w:spacing w:beforeLines="60" w:before="144" w:after="0" w:line="240" w:lineRule="auto"/>
        <w:ind w:left="568" w:hanging="284"/>
        <w:rPr>
          <w:rFonts w:eastAsia="Times New Roman" w:cstheme="minorHAnsi"/>
          <w:lang w:eastAsia="fr-FR"/>
        </w:rPr>
      </w:pPr>
      <w:r w:rsidRPr="001733CD">
        <w:rPr>
          <w:rFonts w:eastAsiaTheme="minorEastAsia" w:cstheme="minorHAnsi"/>
          <w:i/>
          <w:iCs/>
          <w:color w:val="000000" w:themeColor="text1"/>
          <w:kern w:val="24"/>
          <w:lang w:eastAsia="fr-FR"/>
        </w:rPr>
        <w:t>Le développement moteur des jeunes pratiquants débutants</w:t>
      </w:r>
    </w:p>
    <w:p w14:paraId="09417258" w14:textId="77777777" w:rsidR="00E7397F" w:rsidRPr="001733CD" w:rsidRDefault="00E7397F" w:rsidP="001C1278">
      <w:pPr>
        <w:numPr>
          <w:ilvl w:val="1"/>
          <w:numId w:val="39"/>
        </w:numPr>
        <w:tabs>
          <w:tab w:val="clear" w:pos="1440"/>
          <w:tab w:val="num" w:pos="567"/>
        </w:tabs>
        <w:spacing w:beforeLines="60" w:before="144" w:after="0" w:line="240" w:lineRule="auto"/>
        <w:ind w:left="568" w:hanging="284"/>
        <w:contextualSpacing/>
        <w:rPr>
          <w:rFonts w:eastAsia="Times New Roman" w:cstheme="minorHAnsi"/>
          <w:lang w:eastAsia="fr-FR"/>
        </w:rPr>
      </w:pPr>
      <w:r w:rsidRPr="001733CD">
        <w:rPr>
          <w:rFonts w:eastAsiaTheme="minorEastAsia" w:cstheme="minorHAnsi"/>
          <w:i/>
          <w:iCs/>
          <w:color w:val="000000" w:themeColor="text1"/>
          <w:kern w:val="24"/>
          <w:lang w:eastAsia="fr-FR"/>
        </w:rPr>
        <w:t xml:space="preserve">Le développement technique des meilleurs joueurs afin de répondre aux exigences des compétitions régionales et des inter comités  </w:t>
      </w:r>
    </w:p>
    <w:p w14:paraId="6FE35327" w14:textId="77777777" w:rsidR="00E7397F" w:rsidRPr="001733CD" w:rsidRDefault="00E7397F" w:rsidP="001733CD">
      <w:pPr>
        <w:spacing w:before="240" w:after="0" w:line="240" w:lineRule="auto"/>
        <w:jc w:val="left"/>
        <w:rPr>
          <w:rFonts w:eastAsia="Times New Roman" w:cstheme="minorHAnsi"/>
          <w:lang w:eastAsia="fr-FR"/>
        </w:rPr>
      </w:pPr>
      <w:r w:rsidRPr="001733CD">
        <w:rPr>
          <w:rFonts w:eastAsiaTheme="minorEastAsia" w:cstheme="minorHAnsi"/>
          <w:i/>
          <w:iCs/>
          <w:color w:val="000000" w:themeColor="text1"/>
          <w:kern w:val="24"/>
          <w:lang w:eastAsia="fr-FR"/>
        </w:rPr>
        <w:t xml:space="preserve">Ce qui change : </w:t>
      </w:r>
    </w:p>
    <w:p w14:paraId="7EF9E272" w14:textId="3AD7740B" w:rsidR="00E7397F" w:rsidRPr="001733CD" w:rsidRDefault="00E7397F" w:rsidP="00077709">
      <w:pPr>
        <w:autoSpaceDE w:val="0"/>
        <w:spacing w:before="240" w:after="0" w:line="240" w:lineRule="auto"/>
        <w:rPr>
          <w:rFonts w:eastAsia="Times New Roman" w:cstheme="minorHAnsi"/>
          <w:b/>
          <w:bCs/>
          <w:lang w:eastAsia="fr-FR"/>
        </w:rPr>
      </w:pPr>
      <w:r w:rsidRPr="001733CD">
        <w:rPr>
          <w:rFonts w:eastAsia="Times New Roman" w:cstheme="minorHAnsi"/>
          <w:b/>
          <w:bCs/>
          <w:lang w:eastAsia="fr-FR"/>
        </w:rPr>
        <w:t>REGLES SPECIFIQUES AUX NIVEAUX EXCELLENCE FEMININES, EXCELLENCE</w:t>
      </w:r>
      <w:r w:rsidR="0079736B">
        <w:rPr>
          <w:rFonts w:eastAsia="Times New Roman" w:cstheme="minorHAnsi"/>
          <w:b/>
          <w:bCs/>
          <w:lang w:eastAsia="fr-FR"/>
        </w:rPr>
        <w:t xml:space="preserve"> ET HONNEUR</w:t>
      </w:r>
      <w:r w:rsidRPr="001733CD">
        <w:rPr>
          <w:rFonts w:eastAsia="Times New Roman" w:cstheme="minorHAnsi"/>
          <w:b/>
          <w:bCs/>
          <w:lang w:eastAsia="fr-FR"/>
        </w:rPr>
        <w:t xml:space="preserve"> MASCULINS (ET DELAYAGE D’ACCES EXCELLENCE /HONNEUR MASCULINE)</w:t>
      </w:r>
    </w:p>
    <w:p w14:paraId="365F679D" w14:textId="77777777" w:rsidR="00E7397F" w:rsidRPr="001733CD" w:rsidRDefault="00E7397F" w:rsidP="00077709">
      <w:pPr>
        <w:autoSpaceDE w:val="0"/>
        <w:spacing w:before="240" w:after="0" w:line="240" w:lineRule="auto"/>
        <w:rPr>
          <w:rFonts w:eastAsia="Times New Roman" w:cstheme="minorHAnsi"/>
          <w:lang w:eastAsia="fr-FR"/>
        </w:rPr>
      </w:pPr>
      <w:r w:rsidRPr="001733CD">
        <w:rPr>
          <w:rFonts w:eastAsia="Times New Roman" w:cstheme="minorHAnsi"/>
          <w:b/>
          <w:bCs/>
          <w:lang w:eastAsia="fr-FR"/>
        </w:rPr>
        <w:t>Temps de jeu :</w:t>
      </w:r>
      <w:r w:rsidRPr="001733CD">
        <w:rPr>
          <w:rFonts w:eastAsia="Times New Roman" w:cstheme="minorHAnsi"/>
          <w:lang w:eastAsia="fr-FR"/>
        </w:rPr>
        <w:t xml:space="preserve">   2 x 20 minutes en match simple</w:t>
      </w:r>
    </w:p>
    <w:p w14:paraId="0516CBF4" w14:textId="77777777" w:rsidR="00E7397F" w:rsidRPr="001733CD" w:rsidRDefault="00E7397F" w:rsidP="00077709">
      <w:pPr>
        <w:autoSpaceDE w:val="0"/>
        <w:spacing w:before="240" w:after="0" w:line="240" w:lineRule="auto"/>
        <w:rPr>
          <w:rFonts w:eastAsia="Times New Roman" w:cstheme="minorHAnsi"/>
          <w:lang w:eastAsia="fr-FR"/>
        </w:rPr>
      </w:pPr>
      <w:r w:rsidRPr="001733CD">
        <w:rPr>
          <w:rFonts w:eastAsia="Times New Roman" w:cstheme="minorHAnsi"/>
          <w:b/>
          <w:lang w:eastAsia="fr-FR"/>
        </w:rPr>
        <w:t>Engagement :</w:t>
      </w:r>
      <w:r w:rsidRPr="001733CD">
        <w:rPr>
          <w:rFonts w:eastAsia="Times New Roman" w:cstheme="minorHAnsi"/>
          <w:lang w:eastAsia="fr-FR"/>
        </w:rPr>
        <w:t xml:space="preserve"> à la ligne médiane.</w:t>
      </w:r>
    </w:p>
    <w:p w14:paraId="13A569A4" w14:textId="77777777" w:rsidR="00E7397F" w:rsidRPr="001733CD" w:rsidRDefault="00E7397F" w:rsidP="00077709">
      <w:pPr>
        <w:autoSpaceDE w:val="0"/>
        <w:spacing w:before="240" w:after="0" w:line="240" w:lineRule="auto"/>
        <w:rPr>
          <w:rFonts w:eastAsia="Times New Roman" w:cstheme="minorHAnsi"/>
          <w:b/>
          <w:i/>
          <w:strike/>
          <w:u w:val="single"/>
          <w:lang w:eastAsia="fr-FR"/>
        </w:rPr>
      </w:pPr>
      <w:r w:rsidRPr="001733CD">
        <w:rPr>
          <w:rFonts w:eastAsia="Times New Roman" w:cstheme="minorHAnsi"/>
          <w:b/>
          <w:i/>
          <w:strike/>
          <w:u w:val="single"/>
          <w:lang w:eastAsia="fr-FR"/>
        </w:rPr>
        <w:t>1</w:t>
      </w:r>
      <w:r w:rsidRPr="001733CD">
        <w:rPr>
          <w:rFonts w:eastAsia="Times New Roman" w:cstheme="minorHAnsi"/>
          <w:b/>
          <w:i/>
          <w:strike/>
          <w:u w:val="single"/>
          <w:vertAlign w:val="superscript"/>
          <w:lang w:eastAsia="fr-FR"/>
        </w:rPr>
        <w:t>ère</w:t>
      </w:r>
      <w:r w:rsidRPr="001733CD">
        <w:rPr>
          <w:rFonts w:eastAsia="Times New Roman" w:cstheme="minorHAnsi"/>
          <w:b/>
          <w:i/>
          <w:strike/>
          <w:u w:val="single"/>
          <w:lang w:eastAsia="fr-FR"/>
        </w:rPr>
        <w:t xml:space="preserve"> mi-temps :</w:t>
      </w:r>
    </w:p>
    <w:p w14:paraId="4BD2872D" w14:textId="77777777" w:rsidR="00E7397F" w:rsidRPr="001733CD" w:rsidRDefault="00E7397F" w:rsidP="00077709">
      <w:pPr>
        <w:autoSpaceDE w:val="0"/>
        <w:spacing w:before="240" w:after="0" w:line="240" w:lineRule="auto"/>
        <w:rPr>
          <w:rFonts w:eastAsia="Times New Roman" w:cstheme="minorHAnsi"/>
          <w:strike/>
          <w:lang w:eastAsia="fr-FR"/>
        </w:rPr>
      </w:pPr>
      <w:r w:rsidRPr="001733CD">
        <w:rPr>
          <w:rFonts w:eastAsia="Times New Roman" w:cstheme="minorHAnsi"/>
          <w:b/>
          <w:strike/>
          <w:lang w:eastAsia="fr-FR"/>
        </w:rPr>
        <w:t>Forme de jeu :</w:t>
      </w:r>
      <w:r w:rsidRPr="001733CD">
        <w:rPr>
          <w:rFonts w:eastAsia="Times New Roman" w:cstheme="minorHAnsi"/>
          <w:strike/>
          <w:lang w:eastAsia="fr-FR"/>
        </w:rPr>
        <w:t xml:space="preserve"> à 5 joueurs de champ plus un gardien, jeu libre.</w:t>
      </w:r>
    </w:p>
    <w:p w14:paraId="6698B7F1" w14:textId="77777777" w:rsidR="00E7397F" w:rsidRPr="001733CD" w:rsidRDefault="00E7397F" w:rsidP="00077709">
      <w:pPr>
        <w:autoSpaceDE w:val="0"/>
        <w:spacing w:before="240" w:after="0" w:line="240" w:lineRule="auto"/>
        <w:rPr>
          <w:rFonts w:eastAsia="Times New Roman" w:cstheme="minorHAnsi"/>
          <w:b/>
          <w:i/>
          <w:strike/>
          <w:u w:val="single"/>
          <w:lang w:eastAsia="fr-FR"/>
        </w:rPr>
      </w:pPr>
      <w:r w:rsidRPr="001733CD">
        <w:rPr>
          <w:rFonts w:eastAsia="Times New Roman" w:cstheme="minorHAnsi"/>
          <w:b/>
          <w:i/>
          <w:strike/>
          <w:u w:val="single"/>
          <w:lang w:eastAsia="fr-FR"/>
        </w:rPr>
        <w:t>2</w:t>
      </w:r>
      <w:r w:rsidRPr="001733CD">
        <w:rPr>
          <w:rFonts w:eastAsia="Times New Roman" w:cstheme="minorHAnsi"/>
          <w:b/>
          <w:i/>
          <w:strike/>
          <w:u w:val="single"/>
          <w:vertAlign w:val="superscript"/>
          <w:lang w:eastAsia="fr-FR"/>
        </w:rPr>
        <w:t>ème</w:t>
      </w:r>
      <w:r w:rsidRPr="001733CD">
        <w:rPr>
          <w:rFonts w:eastAsia="Times New Roman" w:cstheme="minorHAnsi"/>
          <w:b/>
          <w:i/>
          <w:strike/>
          <w:u w:val="single"/>
          <w:lang w:eastAsia="fr-FR"/>
        </w:rPr>
        <w:t xml:space="preserve"> mi-temps :</w:t>
      </w:r>
    </w:p>
    <w:p w14:paraId="0BD5764A" w14:textId="77777777" w:rsidR="00E7397F" w:rsidRPr="001733CD" w:rsidRDefault="00E7397F" w:rsidP="00077709">
      <w:pPr>
        <w:autoSpaceDE w:val="0"/>
        <w:spacing w:before="240" w:after="0" w:line="240" w:lineRule="auto"/>
        <w:rPr>
          <w:rFonts w:eastAsia="Times New Roman" w:cstheme="minorHAnsi"/>
          <w:strike/>
          <w:lang w:eastAsia="fr-FR"/>
        </w:rPr>
      </w:pPr>
      <w:r w:rsidRPr="001733CD">
        <w:rPr>
          <w:rFonts w:eastAsia="Times New Roman" w:cstheme="minorHAnsi"/>
          <w:b/>
          <w:strike/>
          <w:lang w:eastAsia="fr-FR"/>
        </w:rPr>
        <w:t>Forme de jeu :</w:t>
      </w:r>
      <w:r w:rsidRPr="001733CD">
        <w:rPr>
          <w:rFonts w:eastAsia="Times New Roman" w:cstheme="minorHAnsi"/>
          <w:strike/>
          <w:lang w:eastAsia="fr-FR"/>
        </w:rPr>
        <w:t xml:space="preserve"> à 6 joueurs de champ plus un gardien. Défense obligatoire avec un joueur en dehors des 9m, dispositif 0/6 interdit. En défense, il est uniquement toléré d’avoir 6 joueurs de champ dans les 9m lors d’un jet franc. En cas d’exclusion, la défense 0/5 est autorisée, il n’est alors plus obligatoire d’avoir un joueur en dehors des 9m.</w:t>
      </w:r>
    </w:p>
    <w:p w14:paraId="68C8B3B4" w14:textId="03209FB8" w:rsidR="00E7397F" w:rsidRPr="001733CD" w:rsidRDefault="00E7397F" w:rsidP="00077709">
      <w:pPr>
        <w:autoSpaceDE w:val="0"/>
        <w:spacing w:before="240" w:after="0" w:line="240" w:lineRule="auto"/>
        <w:rPr>
          <w:rFonts w:eastAsia="Times New Roman" w:cstheme="minorHAnsi"/>
          <w:b/>
          <w:i/>
          <w:color w:val="FF0000"/>
          <w:u w:val="single"/>
          <w:lang w:eastAsia="fr-FR"/>
        </w:rPr>
      </w:pPr>
      <w:r w:rsidRPr="001733CD">
        <w:rPr>
          <w:rFonts w:eastAsia="Times New Roman" w:cstheme="minorHAnsi"/>
          <w:b/>
          <w:i/>
          <w:color w:val="FF0000"/>
          <w:u w:val="single"/>
          <w:lang w:eastAsia="fr-FR"/>
        </w:rPr>
        <w:t>1</w:t>
      </w:r>
      <w:r w:rsidRPr="001733CD">
        <w:rPr>
          <w:rFonts w:eastAsia="Times New Roman" w:cstheme="minorHAnsi"/>
          <w:b/>
          <w:i/>
          <w:color w:val="FF0000"/>
          <w:u w:val="single"/>
          <w:vertAlign w:val="superscript"/>
          <w:lang w:eastAsia="fr-FR"/>
        </w:rPr>
        <w:t>ère</w:t>
      </w:r>
      <w:r w:rsidRPr="001733CD">
        <w:rPr>
          <w:rFonts w:eastAsia="Times New Roman" w:cstheme="minorHAnsi"/>
          <w:b/>
          <w:i/>
          <w:color w:val="FF0000"/>
          <w:u w:val="single"/>
          <w:lang w:eastAsia="fr-FR"/>
        </w:rPr>
        <w:t xml:space="preserve"> et 2</w:t>
      </w:r>
      <w:r w:rsidRPr="001733CD">
        <w:rPr>
          <w:rFonts w:eastAsia="Times New Roman" w:cstheme="minorHAnsi"/>
          <w:b/>
          <w:i/>
          <w:color w:val="FF0000"/>
          <w:u w:val="single"/>
          <w:vertAlign w:val="superscript"/>
          <w:lang w:eastAsia="fr-FR"/>
        </w:rPr>
        <w:t>ème</w:t>
      </w:r>
      <w:r w:rsidRPr="001733CD">
        <w:rPr>
          <w:rFonts w:eastAsia="Times New Roman" w:cstheme="minorHAnsi"/>
          <w:b/>
          <w:i/>
          <w:color w:val="FF0000"/>
          <w:u w:val="single"/>
          <w:lang w:eastAsia="fr-FR"/>
        </w:rPr>
        <w:t xml:space="preserve"> mi-temps : </w:t>
      </w:r>
    </w:p>
    <w:p w14:paraId="61C8AD86" w14:textId="77777777" w:rsidR="00E7397F" w:rsidRPr="001733CD" w:rsidRDefault="00E7397F" w:rsidP="00077709">
      <w:pPr>
        <w:autoSpaceDE w:val="0"/>
        <w:spacing w:before="240" w:after="0" w:line="240" w:lineRule="auto"/>
        <w:rPr>
          <w:rFonts w:eastAsia="Times New Roman" w:cstheme="minorHAnsi"/>
          <w:color w:val="FF0000"/>
          <w:lang w:eastAsia="fr-FR"/>
        </w:rPr>
      </w:pPr>
      <w:r w:rsidRPr="001733CD">
        <w:rPr>
          <w:rFonts w:eastAsia="Times New Roman" w:cstheme="minorHAnsi"/>
          <w:b/>
          <w:color w:val="FF0000"/>
          <w:lang w:eastAsia="fr-FR"/>
        </w:rPr>
        <w:t>Forme de jeu :</w:t>
      </w:r>
      <w:r w:rsidRPr="001733CD">
        <w:rPr>
          <w:rFonts w:eastAsia="Times New Roman" w:cstheme="minorHAnsi"/>
          <w:color w:val="FF0000"/>
          <w:lang w:eastAsia="fr-FR"/>
        </w:rPr>
        <w:t xml:space="preserve"> à 6 joueurs de champ plus un gardien. Défense obligatoire avec un joueur en dehors des 9m, dispositif 0/6 interdit. En défense, il est uniquement toléré d’avoir 6 joueurs de champ dans les 9m lors d’un jet franc. En cas d’exclusion, la défense 0/5 est autorisée, il n’est alors plus obligatoire d’avoir un joueur en dehors des 9m.</w:t>
      </w:r>
    </w:p>
    <w:p w14:paraId="6AB5E2CA" w14:textId="4104E492" w:rsidR="00E7397F" w:rsidRPr="008B2C7B" w:rsidRDefault="00E7397F" w:rsidP="00077709">
      <w:pPr>
        <w:autoSpaceDE w:val="0"/>
        <w:spacing w:before="480" w:after="0" w:line="240" w:lineRule="auto"/>
        <w:rPr>
          <w:rFonts w:eastAsia="Times New Roman" w:cstheme="minorHAnsi"/>
          <w:b/>
          <w:bCs/>
          <w:lang w:eastAsia="fr-FR"/>
        </w:rPr>
      </w:pPr>
      <w:r w:rsidRPr="008B2C7B">
        <w:rPr>
          <w:rFonts w:eastAsia="Times New Roman" w:cstheme="minorHAnsi"/>
          <w:b/>
          <w:bCs/>
          <w:lang w:eastAsia="fr-FR"/>
        </w:rPr>
        <w:t>REGLES SPECIFIQUES AUX NIVEAUX DE JEU INFERIEURS, TOURNOIS DE DEBUT DE SAISON ET DELAYAGE FEMININ D’ACCES A L’EXCELLENCE</w:t>
      </w:r>
    </w:p>
    <w:p w14:paraId="5ECA5BE9" w14:textId="77777777" w:rsidR="00E7397F" w:rsidRPr="001A1B0A" w:rsidRDefault="00E7397F" w:rsidP="00077709">
      <w:pPr>
        <w:widowControl w:val="0"/>
        <w:tabs>
          <w:tab w:val="num" w:pos="2268"/>
        </w:tabs>
        <w:autoSpaceDE w:val="0"/>
        <w:autoSpaceDN w:val="0"/>
        <w:adjustRightInd w:val="0"/>
        <w:spacing w:before="240" w:after="0" w:line="240" w:lineRule="auto"/>
        <w:rPr>
          <w:rFonts w:eastAsia="Times New Roman" w:cstheme="minorHAnsi"/>
          <w:lang w:eastAsia="fr-FR"/>
        </w:rPr>
      </w:pPr>
      <w:r w:rsidRPr="001A1B0A">
        <w:rPr>
          <w:rFonts w:eastAsia="Times New Roman" w:cstheme="minorHAnsi"/>
          <w:b/>
          <w:lang w:eastAsia="fr-FR"/>
        </w:rPr>
        <w:t xml:space="preserve">Temps de jeu : </w:t>
      </w:r>
      <w:r w:rsidRPr="001A1B0A">
        <w:rPr>
          <w:rFonts w:eastAsia="Times New Roman" w:cstheme="minorHAnsi"/>
          <w:lang w:eastAsia="fr-FR"/>
        </w:rPr>
        <w:t>3 x 13 minutes en match simple.</w:t>
      </w:r>
    </w:p>
    <w:p w14:paraId="1434F581" w14:textId="77777777" w:rsidR="00E7397F" w:rsidRPr="001A1B0A" w:rsidRDefault="00E7397F" w:rsidP="00077709">
      <w:pPr>
        <w:widowControl w:val="0"/>
        <w:tabs>
          <w:tab w:val="num" w:pos="2268"/>
        </w:tabs>
        <w:autoSpaceDE w:val="0"/>
        <w:autoSpaceDN w:val="0"/>
        <w:adjustRightInd w:val="0"/>
        <w:spacing w:before="240" w:after="0" w:line="240" w:lineRule="auto"/>
        <w:rPr>
          <w:rFonts w:eastAsia="Times New Roman" w:cstheme="minorHAnsi"/>
          <w:b/>
          <w:lang w:eastAsia="fr-FR"/>
        </w:rPr>
      </w:pPr>
      <w:r w:rsidRPr="001A1B0A">
        <w:rPr>
          <w:rFonts w:eastAsia="Times New Roman" w:cstheme="minorHAnsi"/>
          <w:b/>
          <w:lang w:eastAsia="fr-FR"/>
        </w:rPr>
        <w:t xml:space="preserve">Engagement : </w:t>
      </w:r>
      <w:r w:rsidRPr="001A1B0A">
        <w:rPr>
          <w:rFonts w:eastAsia="Times New Roman" w:cstheme="minorHAnsi"/>
          <w:lang w:eastAsia="fr-FR"/>
        </w:rPr>
        <w:t>un tirage au sort est effectué au début des 1</w:t>
      </w:r>
      <w:r w:rsidRPr="001A1B0A">
        <w:rPr>
          <w:rFonts w:eastAsia="Times New Roman" w:cstheme="minorHAnsi"/>
          <w:vertAlign w:val="superscript"/>
          <w:lang w:eastAsia="fr-FR"/>
        </w:rPr>
        <w:t>er</w:t>
      </w:r>
      <w:r w:rsidRPr="001A1B0A">
        <w:rPr>
          <w:rFonts w:eastAsia="Times New Roman" w:cstheme="minorHAnsi"/>
          <w:lang w:eastAsia="fr-FR"/>
        </w:rPr>
        <w:t xml:space="preserve"> et 3</w:t>
      </w:r>
      <w:r w:rsidRPr="001A1B0A">
        <w:rPr>
          <w:rFonts w:eastAsia="Times New Roman" w:cstheme="minorHAnsi"/>
          <w:vertAlign w:val="superscript"/>
          <w:lang w:eastAsia="fr-FR"/>
        </w:rPr>
        <w:t>ème</w:t>
      </w:r>
      <w:r w:rsidRPr="001A1B0A">
        <w:rPr>
          <w:rFonts w:eastAsia="Times New Roman" w:cstheme="minorHAnsi"/>
          <w:lang w:eastAsia="fr-FR"/>
        </w:rPr>
        <w:t xml:space="preserve"> tiers temps </w:t>
      </w:r>
    </w:p>
    <w:p w14:paraId="4EBB1301" w14:textId="77777777" w:rsidR="00E7397F" w:rsidRPr="001A1B0A" w:rsidRDefault="00E7397F" w:rsidP="00077709">
      <w:pPr>
        <w:widowControl w:val="0"/>
        <w:tabs>
          <w:tab w:val="left" w:pos="708"/>
        </w:tabs>
        <w:autoSpaceDE w:val="0"/>
        <w:autoSpaceDN w:val="0"/>
        <w:adjustRightInd w:val="0"/>
        <w:spacing w:before="240" w:after="0" w:line="240" w:lineRule="auto"/>
        <w:ind w:left="2127" w:hanging="2061"/>
        <w:rPr>
          <w:rFonts w:eastAsia="Times New Roman" w:cstheme="minorHAnsi"/>
          <w:b/>
          <w:i/>
          <w:lang w:eastAsia="fr-FR"/>
        </w:rPr>
      </w:pPr>
      <w:r w:rsidRPr="001A1B0A">
        <w:rPr>
          <w:rFonts w:eastAsia="Times New Roman" w:cstheme="minorHAnsi"/>
          <w:b/>
          <w:i/>
          <w:u w:val="single"/>
          <w:lang w:eastAsia="fr-FR"/>
        </w:rPr>
        <w:t>1</w:t>
      </w:r>
      <w:r w:rsidRPr="001A1B0A">
        <w:rPr>
          <w:rFonts w:eastAsia="Times New Roman" w:cstheme="minorHAnsi"/>
          <w:b/>
          <w:i/>
          <w:u w:val="single"/>
          <w:vertAlign w:val="superscript"/>
          <w:lang w:eastAsia="fr-FR"/>
        </w:rPr>
        <w:t>er</w:t>
      </w:r>
      <w:r w:rsidRPr="001A1B0A">
        <w:rPr>
          <w:rFonts w:eastAsia="Times New Roman" w:cstheme="minorHAnsi"/>
          <w:b/>
          <w:i/>
          <w:u w:val="single"/>
          <w:lang w:eastAsia="fr-FR"/>
        </w:rPr>
        <w:t xml:space="preserve"> tiers-temps</w:t>
      </w:r>
      <w:r w:rsidRPr="001A1B0A">
        <w:rPr>
          <w:rFonts w:eastAsia="Times New Roman" w:cstheme="minorHAnsi"/>
          <w:b/>
          <w:i/>
          <w:lang w:eastAsia="fr-FR"/>
        </w:rPr>
        <w:t> :</w:t>
      </w:r>
    </w:p>
    <w:p w14:paraId="79D4EF97" w14:textId="77777777" w:rsidR="00E7397F" w:rsidRPr="001A1B0A" w:rsidRDefault="00E7397F" w:rsidP="00077709">
      <w:pPr>
        <w:autoSpaceDE w:val="0"/>
        <w:spacing w:before="240" w:after="0" w:line="240" w:lineRule="auto"/>
        <w:rPr>
          <w:rFonts w:eastAsia="Times New Roman" w:cstheme="minorHAnsi"/>
          <w:u w:val="single"/>
          <w:lang w:eastAsia="fr-FR"/>
        </w:rPr>
      </w:pPr>
      <w:r w:rsidRPr="001A1B0A">
        <w:rPr>
          <w:rFonts w:eastAsia="Times New Roman" w:cstheme="minorHAnsi"/>
          <w:b/>
          <w:bCs/>
          <w:lang w:eastAsia="fr-FR"/>
        </w:rPr>
        <w:t>Forme de jeu :</w:t>
      </w:r>
      <w:r w:rsidRPr="001A1B0A">
        <w:rPr>
          <w:rFonts w:eastAsia="Times New Roman" w:cstheme="minorHAnsi"/>
          <w:lang w:eastAsia="fr-FR"/>
        </w:rPr>
        <w:t xml:space="preserve"> Défense Homme à homme sur tout le terrain à 6 joueurs de champ et un gardien, </w:t>
      </w:r>
      <w:r w:rsidRPr="001A1B0A">
        <w:rPr>
          <w:rFonts w:eastAsia="Times New Roman" w:cstheme="minorHAnsi"/>
          <w:u w:val="single"/>
          <w:lang w:eastAsia="fr-FR"/>
        </w:rPr>
        <w:t>le contact est interdit (ceinturage, poussette et autre)</w:t>
      </w:r>
    </w:p>
    <w:p w14:paraId="78F87913" w14:textId="77777777" w:rsidR="00E7397F" w:rsidRPr="001A1B0A" w:rsidRDefault="00E7397F" w:rsidP="00077709">
      <w:pPr>
        <w:autoSpaceDE w:val="0"/>
        <w:spacing w:before="240" w:after="0" w:line="240" w:lineRule="auto"/>
        <w:rPr>
          <w:rFonts w:eastAsia="Times New Roman" w:cstheme="minorHAnsi"/>
          <w:b/>
          <w:lang w:eastAsia="fr-FR"/>
        </w:rPr>
      </w:pPr>
      <w:r w:rsidRPr="001A1B0A">
        <w:rPr>
          <w:rFonts w:eastAsia="Times New Roman" w:cstheme="minorHAnsi"/>
          <w:b/>
          <w:lang w:eastAsia="fr-FR"/>
        </w:rPr>
        <w:t xml:space="preserve">Engagement : </w:t>
      </w:r>
      <w:r w:rsidRPr="001A1B0A">
        <w:rPr>
          <w:rFonts w:eastAsia="Times New Roman" w:cstheme="minorHAnsi"/>
          <w:lang w:eastAsia="fr-FR"/>
        </w:rPr>
        <w:t>par</w:t>
      </w:r>
      <w:r w:rsidRPr="001A1B0A">
        <w:rPr>
          <w:rFonts w:eastAsia="Times New Roman" w:cstheme="minorHAnsi"/>
          <w:b/>
          <w:lang w:eastAsia="fr-FR"/>
        </w:rPr>
        <w:t xml:space="preserve"> </w:t>
      </w:r>
      <w:r w:rsidRPr="001A1B0A">
        <w:rPr>
          <w:rFonts w:eastAsia="Times New Roman" w:cstheme="minorHAnsi"/>
          <w:lang w:eastAsia="fr-FR"/>
        </w:rPr>
        <w:t>le GB de sa zone au coup de sifflet de l’arbitre. Interdiction pour l’équipe qui défend de se trouver dans les 9 mètres adverses. Sanction si non-respect, engagement à rejouer.</w:t>
      </w:r>
    </w:p>
    <w:p w14:paraId="6F49CC9B" w14:textId="77777777" w:rsidR="00E7397F" w:rsidRPr="001A1B0A" w:rsidRDefault="00E7397F" w:rsidP="00077709">
      <w:pPr>
        <w:widowControl w:val="0"/>
        <w:tabs>
          <w:tab w:val="left" w:pos="708"/>
        </w:tabs>
        <w:autoSpaceDE w:val="0"/>
        <w:autoSpaceDN w:val="0"/>
        <w:adjustRightInd w:val="0"/>
        <w:spacing w:before="240" w:after="0" w:line="240" w:lineRule="auto"/>
        <w:ind w:left="2127" w:hanging="2061"/>
        <w:rPr>
          <w:rFonts w:eastAsia="Times New Roman" w:cstheme="minorHAnsi"/>
          <w:b/>
          <w:i/>
          <w:lang w:eastAsia="fr-FR"/>
        </w:rPr>
      </w:pPr>
      <w:r w:rsidRPr="001A1B0A">
        <w:rPr>
          <w:rFonts w:eastAsia="Times New Roman" w:cstheme="minorHAnsi"/>
          <w:b/>
          <w:i/>
          <w:u w:val="single"/>
          <w:lang w:eastAsia="fr-FR"/>
        </w:rPr>
        <w:t>2</w:t>
      </w:r>
      <w:r w:rsidRPr="001A1B0A">
        <w:rPr>
          <w:rFonts w:eastAsia="Times New Roman" w:cstheme="minorHAnsi"/>
          <w:b/>
          <w:i/>
          <w:u w:val="single"/>
          <w:vertAlign w:val="superscript"/>
          <w:lang w:eastAsia="fr-FR"/>
        </w:rPr>
        <w:t>ème</w:t>
      </w:r>
      <w:r w:rsidRPr="001A1B0A">
        <w:rPr>
          <w:rFonts w:eastAsia="Times New Roman" w:cstheme="minorHAnsi"/>
          <w:b/>
          <w:i/>
          <w:u w:val="single"/>
          <w:lang w:eastAsia="fr-FR"/>
        </w:rPr>
        <w:t xml:space="preserve"> tiers-temps</w:t>
      </w:r>
      <w:r w:rsidRPr="001A1B0A">
        <w:rPr>
          <w:rFonts w:eastAsia="Times New Roman" w:cstheme="minorHAnsi"/>
          <w:b/>
          <w:i/>
          <w:lang w:eastAsia="fr-FR"/>
        </w:rPr>
        <w:t xml:space="preserve"> : </w:t>
      </w:r>
    </w:p>
    <w:p w14:paraId="7D3B3623" w14:textId="77777777" w:rsidR="00E7397F" w:rsidRPr="001A1B0A" w:rsidRDefault="00E7397F" w:rsidP="00077709">
      <w:pPr>
        <w:autoSpaceDE w:val="0"/>
        <w:spacing w:before="240" w:after="0" w:line="240" w:lineRule="auto"/>
        <w:rPr>
          <w:rFonts w:eastAsia="Times New Roman" w:cstheme="minorHAnsi"/>
          <w:lang w:eastAsia="fr-FR"/>
        </w:rPr>
      </w:pPr>
      <w:r w:rsidRPr="001A1B0A">
        <w:rPr>
          <w:rFonts w:eastAsia="Times New Roman" w:cstheme="minorHAnsi"/>
          <w:b/>
          <w:lang w:eastAsia="fr-FR"/>
        </w:rPr>
        <w:t>Forme de jeu :</w:t>
      </w:r>
      <w:r w:rsidRPr="001A1B0A">
        <w:rPr>
          <w:rFonts w:eastAsia="Times New Roman" w:cstheme="minorHAnsi"/>
          <w:lang w:eastAsia="fr-FR"/>
        </w:rPr>
        <w:t xml:space="preserve"> 5 joueurs de champ plus un gardien, jeu libre.</w:t>
      </w:r>
    </w:p>
    <w:p w14:paraId="6398E934" w14:textId="77777777" w:rsidR="00E7397F" w:rsidRPr="001A1B0A" w:rsidRDefault="00E7397F" w:rsidP="00077709">
      <w:pPr>
        <w:autoSpaceDE w:val="0"/>
        <w:spacing w:before="240" w:after="0" w:line="240" w:lineRule="auto"/>
        <w:rPr>
          <w:rFonts w:eastAsia="Times New Roman" w:cstheme="minorHAnsi"/>
          <w:lang w:eastAsia="fr-FR"/>
        </w:rPr>
      </w:pPr>
      <w:r w:rsidRPr="001A1B0A">
        <w:rPr>
          <w:rFonts w:eastAsia="Times New Roman" w:cstheme="minorHAnsi"/>
          <w:b/>
          <w:lang w:eastAsia="fr-FR"/>
        </w:rPr>
        <w:t>Engagement :</w:t>
      </w:r>
      <w:r w:rsidRPr="001A1B0A">
        <w:rPr>
          <w:rFonts w:eastAsia="Times New Roman" w:cstheme="minorHAnsi"/>
          <w:lang w:eastAsia="fr-FR"/>
        </w:rPr>
        <w:t xml:space="preserve"> à la ligne médiane.</w:t>
      </w:r>
    </w:p>
    <w:p w14:paraId="7C375FE8" w14:textId="77777777" w:rsidR="00E7397F" w:rsidRPr="001A1B0A" w:rsidRDefault="00E7397F" w:rsidP="00077709">
      <w:pPr>
        <w:autoSpaceDE w:val="0"/>
        <w:spacing w:before="240" w:after="0" w:line="240" w:lineRule="auto"/>
        <w:rPr>
          <w:rFonts w:eastAsia="Times New Roman" w:cstheme="minorHAnsi"/>
          <w:b/>
          <w:i/>
          <w:u w:val="single"/>
          <w:lang w:eastAsia="fr-FR"/>
        </w:rPr>
      </w:pPr>
      <w:r w:rsidRPr="001A1B0A">
        <w:rPr>
          <w:rFonts w:eastAsia="Times New Roman" w:cstheme="minorHAnsi"/>
          <w:b/>
          <w:i/>
          <w:u w:val="single"/>
          <w:lang w:eastAsia="fr-FR"/>
        </w:rPr>
        <w:t>3</w:t>
      </w:r>
      <w:r w:rsidRPr="001A1B0A">
        <w:rPr>
          <w:rFonts w:eastAsia="Times New Roman" w:cstheme="minorHAnsi"/>
          <w:b/>
          <w:i/>
          <w:u w:val="single"/>
          <w:vertAlign w:val="superscript"/>
          <w:lang w:eastAsia="fr-FR"/>
        </w:rPr>
        <w:t>ème</w:t>
      </w:r>
      <w:r w:rsidRPr="001A1B0A">
        <w:rPr>
          <w:rFonts w:eastAsia="Times New Roman" w:cstheme="minorHAnsi"/>
          <w:b/>
          <w:i/>
          <w:u w:val="single"/>
          <w:lang w:eastAsia="fr-FR"/>
        </w:rPr>
        <w:t xml:space="preserve"> tiers-temps :</w:t>
      </w:r>
    </w:p>
    <w:p w14:paraId="73673652" w14:textId="77777777" w:rsidR="00E7397F" w:rsidRPr="001A1B0A" w:rsidRDefault="00E7397F" w:rsidP="00077709">
      <w:pPr>
        <w:autoSpaceDE w:val="0"/>
        <w:spacing w:before="240" w:after="0" w:line="240" w:lineRule="auto"/>
        <w:rPr>
          <w:rFonts w:eastAsia="Times New Roman" w:cstheme="minorHAnsi"/>
          <w:lang w:eastAsia="fr-FR"/>
        </w:rPr>
      </w:pPr>
      <w:r w:rsidRPr="001A1B0A">
        <w:rPr>
          <w:rFonts w:eastAsia="Times New Roman" w:cstheme="minorHAnsi"/>
          <w:b/>
          <w:lang w:eastAsia="fr-FR"/>
        </w:rPr>
        <w:t>Forme de jeu :</w:t>
      </w:r>
      <w:r w:rsidRPr="001A1B0A">
        <w:rPr>
          <w:rFonts w:eastAsia="Times New Roman" w:cstheme="minorHAnsi"/>
          <w:lang w:eastAsia="fr-FR"/>
        </w:rPr>
        <w:t xml:space="preserve"> 6 joueurs de champ plus un gardien. Défense obligatoire avec un joueur en dehors des 9m, dispositif 0/6 interdit. En défense, il est uniquement toléré d’avoir 6 joueurs de champ dans les 9m lors d’un jet franc. En cas d’exclusion, la défense 0/5 est autorisée, il n’est alors plus obligatoire d’avoir un joueur en dehors des 9m.</w:t>
      </w:r>
    </w:p>
    <w:p w14:paraId="599BEF7C" w14:textId="77777777" w:rsidR="00E7397F" w:rsidRPr="001A1B0A" w:rsidRDefault="00E7397F" w:rsidP="00077709">
      <w:pPr>
        <w:autoSpaceDE w:val="0"/>
        <w:spacing w:before="240" w:after="0" w:line="240" w:lineRule="auto"/>
        <w:rPr>
          <w:rFonts w:eastAsia="Times New Roman" w:cstheme="minorHAnsi"/>
          <w:lang w:eastAsia="fr-FR"/>
        </w:rPr>
      </w:pPr>
      <w:r w:rsidRPr="001A1B0A">
        <w:rPr>
          <w:rFonts w:eastAsia="Times New Roman" w:cstheme="minorHAnsi"/>
          <w:b/>
          <w:lang w:eastAsia="fr-FR"/>
        </w:rPr>
        <w:t>Engagement :</w:t>
      </w:r>
      <w:r w:rsidRPr="001A1B0A">
        <w:rPr>
          <w:rFonts w:eastAsia="Times New Roman" w:cstheme="minorHAnsi"/>
          <w:lang w:eastAsia="fr-FR"/>
        </w:rPr>
        <w:t xml:space="preserve"> à la ligne médiane.</w:t>
      </w:r>
    </w:p>
    <w:p w14:paraId="4E3F4016" w14:textId="77777777" w:rsidR="00E7397F" w:rsidRDefault="00E7397F" w:rsidP="00077709">
      <w:pPr>
        <w:spacing w:before="240" w:after="0" w:line="240" w:lineRule="auto"/>
        <w:rPr>
          <w:color w:val="FF0000"/>
          <w:lang w:eastAsia="fr-FR"/>
        </w:rPr>
      </w:pPr>
      <w:r w:rsidRPr="001A1B0A">
        <w:rPr>
          <w:color w:val="FF0000"/>
          <w:lang w:eastAsia="fr-FR"/>
        </w:rPr>
        <w:t>NB : Les matchs des tournois de début de saison (à 3 ou 4 équipes) se joueront en 2 mi-temps avec les règles aménagées des 1</w:t>
      </w:r>
      <w:r w:rsidRPr="001A1B0A">
        <w:rPr>
          <w:color w:val="FF0000"/>
          <w:vertAlign w:val="superscript"/>
          <w:lang w:eastAsia="fr-FR"/>
        </w:rPr>
        <w:t>er</w:t>
      </w:r>
      <w:r w:rsidRPr="001A1B0A">
        <w:rPr>
          <w:color w:val="FF0000"/>
          <w:lang w:eastAsia="fr-FR"/>
        </w:rPr>
        <w:t xml:space="preserve"> et 3</w:t>
      </w:r>
      <w:r w:rsidRPr="001A1B0A">
        <w:rPr>
          <w:color w:val="FF0000"/>
          <w:vertAlign w:val="superscript"/>
          <w:lang w:eastAsia="fr-FR"/>
        </w:rPr>
        <w:t>ème</w:t>
      </w:r>
      <w:r w:rsidRPr="001A1B0A">
        <w:rPr>
          <w:color w:val="FF0000"/>
          <w:lang w:eastAsia="fr-FR"/>
        </w:rPr>
        <w:t xml:space="preserve"> tiers -temps.</w:t>
      </w:r>
    </w:p>
    <w:p w14:paraId="47E49F5A" w14:textId="77777777" w:rsidR="00077709" w:rsidRDefault="00077709" w:rsidP="009D2BE2">
      <w:pPr>
        <w:autoSpaceDE w:val="0"/>
        <w:spacing w:before="360" w:after="360" w:line="240" w:lineRule="auto"/>
        <w:jc w:val="center"/>
        <w:rPr>
          <w:rFonts w:eastAsia="Times New Roman" w:cstheme="minorHAnsi"/>
          <w:b/>
          <w:bCs/>
          <w:lang w:eastAsia="fr-FR"/>
        </w:rPr>
      </w:pPr>
      <w:bookmarkStart w:id="47" w:name="_Toc524680727"/>
    </w:p>
    <w:p w14:paraId="3A65D0CD" w14:textId="77777777" w:rsidR="00077709" w:rsidRDefault="00077709" w:rsidP="009D2BE2">
      <w:pPr>
        <w:autoSpaceDE w:val="0"/>
        <w:spacing w:before="360" w:after="360" w:line="240" w:lineRule="auto"/>
        <w:jc w:val="center"/>
        <w:rPr>
          <w:rFonts w:eastAsia="Times New Roman" w:cstheme="minorHAnsi"/>
          <w:b/>
          <w:bCs/>
          <w:lang w:eastAsia="fr-FR"/>
        </w:rPr>
      </w:pPr>
    </w:p>
    <w:p w14:paraId="255E5124" w14:textId="77777777" w:rsidR="00077709" w:rsidRDefault="00077709" w:rsidP="009D2BE2">
      <w:pPr>
        <w:autoSpaceDE w:val="0"/>
        <w:spacing w:before="360" w:after="360" w:line="240" w:lineRule="auto"/>
        <w:jc w:val="center"/>
        <w:rPr>
          <w:rFonts w:eastAsia="Times New Roman" w:cstheme="minorHAnsi"/>
          <w:b/>
          <w:bCs/>
          <w:lang w:eastAsia="fr-FR"/>
        </w:rPr>
      </w:pPr>
    </w:p>
    <w:p w14:paraId="0DB6E9DB" w14:textId="77777777" w:rsidR="00077709" w:rsidRDefault="00077709" w:rsidP="009D2BE2">
      <w:pPr>
        <w:autoSpaceDE w:val="0"/>
        <w:spacing w:before="360" w:after="360" w:line="240" w:lineRule="auto"/>
        <w:jc w:val="center"/>
        <w:rPr>
          <w:rFonts w:eastAsia="Times New Roman" w:cstheme="minorHAnsi"/>
          <w:b/>
          <w:bCs/>
          <w:lang w:eastAsia="fr-FR"/>
        </w:rPr>
      </w:pPr>
    </w:p>
    <w:p w14:paraId="4C4A1D09" w14:textId="2E5BAADF" w:rsidR="00E7397F" w:rsidRPr="002343C8" w:rsidRDefault="00E7397F" w:rsidP="009D2BE2">
      <w:pPr>
        <w:autoSpaceDE w:val="0"/>
        <w:spacing w:before="360" w:after="360" w:line="240" w:lineRule="auto"/>
        <w:jc w:val="center"/>
        <w:rPr>
          <w:rFonts w:eastAsia="Times New Roman" w:cstheme="minorHAnsi"/>
          <w:b/>
          <w:bCs/>
          <w:lang w:eastAsia="fr-FR"/>
        </w:rPr>
      </w:pPr>
      <w:r w:rsidRPr="002343C8">
        <w:rPr>
          <w:rFonts w:eastAsia="Times New Roman" w:cstheme="minorHAnsi"/>
          <w:b/>
          <w:bCs/>
          <w:lang w:eastAsia="fr-FR"/>
        </w:rPr>
        <w:t>Tableau récapitulatif</w:t>
      </w:r>
      <w:bookmarkEnd w:id="47"/>
    </w:p>
    <w:tbl>
      <w:tblPr>
        <w:tblStyle w:val="TableauGrille5Fonc-Accentuation12"/>
        <w:tblW w:w="10065" w:type="dxa"/>
        <w:tblInd w:w="-431" w:type="dxa"/>
        <w:tblLayout w:type="fixed"/>
        <w:tblLook w:val="04A0" w:firstRow="1" w:lastRow="0" w:firstColumn="1" w:lastColumn="0" w:noHBand="0" w:noVBand="1"/>
      </w:tblPr>
      <w:tblGrid>
        <w:gridCol w:w="2127"/>
        <w:gridCol w:w="1843"/>
        <w:gridCol w:w="1985"/>
        <w:gridCol w:w="1984"/>
        <w:gridCol w:w="2126"/>
      </w:tblGrid>
      <w:tr w:rsidR="00E7397F" w:rsidRPr="005440F1" w14:paraId="680673F1" w14:textId="77777777" w:rsidTr="001733CD">
        <w:trPr>
          <w:cnfStyle w:val="100000000000" w:firstRow="1" w:lastRow="0" w:firstColumn="0" w:lastColumn="0" w:oddVBand="0" w:evenVBand="0" w:oddHBand="0"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noWrap/>
            <w:hideMark/>
          </w:tcPr>
          <w:p w14:paraId="5248CC4B" w14:textId="77777777" w:rsidR="00E7397F" w:rsidRPr="005440F1" w:rsidRDefault="00E7397F" w:rsidP="001733CD">
            <w:pPr>
              <w:jc w:val="left"/>
              <w:rPr>
                <w:rFonts w:ascii="Times New Roman" w:eastAsia="Times New Roman" w:hAnsi="Times New Roman" w:cs="Times New Roman"/>
                <w:sz w:val="24"/>
                <w:szCs w:val="24"/>
                <w:lang w:eastAsia="fr-FR"/>
              </w:rPr>
            </w:pPr>
          </w:p>
        </w:tc>
        <w:tc>
          <w:tcPr>
            <w:tcW w:w="3828" w:type="dxa"/>
            <w:gridSpan w:val="2"/>
            <w:hideMark/>
          </w:tcPr>
          <w:p w14:paraId="4DD233E9" w14:textId="51C2FD92" w:rsidR="00E7397F" w:rsidRPr="005440F1" w:rsidRDefault="003B5FF4" w:rsidP="001733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Pr>
                <w:rFonts w:ascii="Calibri" w:eastAsia="Times New Roman" w:hAnsi="Calibri" w:cs="Calibri"/>
                <w:lang w:eastAsia="fr-FR"/>
              </w:rPr>
              <w:t>1</w:t>
            </w:r>
            <w:r w:rsidRPr="004523C6">
              <w:rPr>
                <w:rFonts w:ascii="Calibri" w:eastAsia="Times New Roman" w:hAnsi="Calibri" w:cs="Calibri"/>
                <w:vertAlign w:val="superscript"/>
                <w:lang w:eastAsia="fr-FR"/>
              </w:rPr>
              <w:t>ère</w:t>
            </w:r>
            <w:r>
              <w:rPr>
                <w:rFonts w:ascii="Calibri" w:eastAsia="Times New Roman" w:hAnsi="Calibri" w:cs="Calibri"/>
                <w:lang w:eastAsia="fr-FR"/>
              </w:rPr>
              <w:t xml:space="preserve"> division </w:t>
            </w:r>
            <w:r w:rsidRPr="005440F1">
              <w:rPr>
                <w:rFonts w:ascii="Calibri" w:eastAsia="Times New Roman" w:hAnsi="Calibri" w:cs="Calibri"/>
                <w:lang w:eastAsia="fr-FR"/>
              </w:rPr>
              <w:t xml:space="preserve"> </w:t>
            </w:r>
            <w:r w:rsidR="00E7397F" w:rsidRPr="005440F1">
              <w:rPr>
                <w:rFonts w:ascii="Calibri" w:eastAsia="Times New Roman" w:hAnsi="Calibri" w:cs="Calibri"/>
                <w:lang w:eastAsia="fr-FR"/>
              </w:rPr>
              <w:t xml:space="preserve">Féminine, </w:t>
            </w:r>
            <w:r>
              <w:rPr>
                <w:rFonts w:ascii="Calibri" w:eastAsia="Times New Roman" w:hAnsi="Calibri" w:cs="Calibri"/>
                <w:lang w:eastAsia="fr-FR"/>
              </w:rPr>
              <w:t>1</w:t>
            </w:r>
            <w:r w:rsidRPr="00BB09F3">
              <w:rPr>
                <w:rFonts w:ascii="Calibri" w:eastAsia="Times New Roman" w:hAnsi="Calibri" w:cs="Calibri"/>
                <w:vertAlign w:val="superscript"/>
                <w:lang w:eastAsia="fr-FR"/>
              </w:rPr>
              <w:t>ère</w:t>
            </w:r>
            <w:r>
              <w:rPr>
                <w:rFonts w:ascii="Calibri" w:eastAsia="Times New Roman" w:hAnsi="Calibri" w:cs="Calibri"/>
                <w:lang w:eastAsia="fr-FR"/>
              </w:rPr>
              <w:t xml:space="preserve"> et 2</w:t>
            </w:r>
            <w:r w:rsidRPr="004523C6">
              <w:rPr>
                <w:rFonts w:ascii="Calibri" w:eastAsia="Times New Roman" w:hAnsi="Calibri" w:cs="Calibri"/>
                <w:vertAlign w:val="superscript"/>
                <w:lang w:eastAsia="fr-FR"/>
              </w:rPr>
              <w:t>ème</w:t>
            </w:r>
            <w:r>
              <w:rPr>
                <w:rFonts w:ascii="Calibri" w:eastAsia="Times New Roman" w:hAnsi="Calibri" w:cs="Calibri"/>
                <w:lang w:eastAsia="fr-FR"/>
              </w:rPr>
              <w:t xml:space="preserve"> division </w:t>
            </w:r>
            <w:r w:rsidR="00E7397F" w:rsidRPr="005440F1">
              <w:rPr>
                <w:rFonts w:ascii="Calibri" w:eastAsia="Times New Roman" w:hAnsi="Calibri" w:cs="Calibri"/>
                <w:lang w:eastAsia="fr-FR"/>
              </w:rPr>
              <w:t xml:space="preserve"> masculine</w:t>
            </w:r>
            <w:r w:rsidR="00E7397F" w:rsidRPr="005440F1">
              <w:rPr>
                <w:rFonts w:ascii="Calibri" w:eastAsia="Times New Roman" w:hAnsi="Calibri" w:cs="Calibri"/>
                <w:color w:val="FF0000"/>
                <w:lang w:eastAsia="fr-FR"/>
              </w:rPr>
              <w:t>, délayage d’accès excellence-honneur masculine</w:t>
            </w:r>
          </w:p>
        </w:tc>
        <w:tc>
          <w:tcPr>
            <w:tcW w:w="4110" w:type="dxa"/>
            <w:gridSpan w:val="2"/>
          </w:tcPr>
          <w:p w14:paraId="141E433F" w14:textId="77777777" w:rsidR="00E7397F" w:rsidRPr="005440F1" w:rsidRDefault="00E7397F" w:rsidP="001733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sidRPr="005440F1">
              <w:rPr>
                <w:rFonts w:ascii="Calibri" w:eastAsia="Times New Roman" w:hAnsi="Calibri" w:cs="Calibri"/>
                <w:color w:val="FF0000"/>
                <w:lang w:eastAsia="fr-FR"/>
              </w:rPr>
              <w:t>Tournois de début de saison</w:t>
            </w:r>
            <w:r w:rsidRPr="005440F1">
              <w:rPr>
                <w:rFonts w:ascii="Calibri" w:eastAsia="Times New Roman" w:hAnsi="Calibri" w:cs="Calibri"/>
                <w:lang w:eastAsia="fr-FR"/>
              </w:rPr>
              <w:t xml:space="preserve">, </w:t>
            </w:r>
            <w:r w:rsidRPr="005440F1">
              <w:rPr>
                <w:rFonts w:ascii="Calibri" w:eastAsia="Times New Roman" w:hAnsi="Calibri" w:cs="Calibri"/>
                <w:color w:val="FF0000"/>
                <w:lang w:eastAsia="fr-FR"/>
              </w:rPr>
              <w:t xml:space="preserve">délayage d’accès excellence féminine et </w:t>
            </w:r>
            <w:r w:rsidRPr="005440F1">
              <w:rPr>
                <w:rFonts w:ascii="Calibri" w:eastAsia="Times New Roman" w:hAnsi="Calibri" w:cs="Calibri"/>
                <w:lang w:eastAsia="fr-FR"/>
              </w:rPr>
              <w:t>autres niveaux</w:t>
            </w:r>
          </w:p>
        </w:tc>
      </w:tr>
      <w:tr w:rsidR="00E7397F" w:rsidRPr="005440F1" w14:paraId="366DCD7C" w14:textId="77777777" w:rsidTr="001733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5A9ADD42" w14:textId="77777777" w:rsidR="00E7397F" w:rsidRPr="005440F1" w:rsidRDefault="00E7397F" w:rsidP="001733CD">
            <w:pPr>
              <w:jc w:val="left"/>
              <w:rPr>
                <w:rFonts w:ascii="Calibri" w:eastAsia="Times New Roman" w:hAnsi="Calibri" w:cs="Calibri"/>
                <w:lang w:eastAsia="fr-FR"/>
              </w:rPr>
            </w:pPr>
            <w:r w:rsidRPr="005440F1">
              <w:rPr>
                <w:rFonts w:ascii="Calibri" w:eastAsia="Times New Roman" w:hAnsi="Calibri" w:cs="Calibri"/>
                <w:lang w:eastAsia="fr-FR"/>
              </w:rPr>
              <w:t>Type de match</w:t>
            </w:r>
          </w:p>
        </w:tc>
        <w:tc>
          <w:tcPr>
            <w:tcW w:w="1843" w:type="dxa"/>
            <w:noWrap/>
            <w:hideMark/>
          </w:tcPr>
          <w:p w14:paraId="02271EB9" w14:textId="77777777" w:rsidR="00E7397F" w:rsidRPr="005440F1" w:rsidRDefault="00E7397F" w:rsidP="001733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Match Simple</w:t>
            </w:r>
          </w:p>
        </w:tc>
        <w:tc>
          <w:tcPr>
            <w:tcW w:w="1985" w:type="dxa"/>
            <w:noWrap/>
            <w:hideMark/>
          </w:tcPr>
          <w:p w14:paraId="31D24858" w14:textId="77777777" w:rsidR="00E7397F" w:rsidRPr="005440F1" w:rsidRDefault="00E7397F" w:rsidP="001733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Tournoi</w:t>
            </w:r>
          </w:p>
        </w:tc>
        <w:tc>
          <w:tcPr>
            <w:tcW w:w="1984" w:type="dxa"/>
          </w:tcPr>
          <w:p w14:paraId="6B2E2718" w14:textId="77777777" w:rsidR="00E7397F" w:rsidRPr="005440F1" w:rsidRDefault="00E7397F" w:rsidP="001733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Match Simple</w:t>
            </w:r>
          </w:p>
        </w:tc>
        <w:tc>
          <w:tcPr>
            <w:tcW w:w="2126" w:type="dxa"/>
          </w:tcPr>
          <w:p w14:paraId="649EAD5E" w14:textId="77777777" w:rsidR="00E7397F" w:rsidRPr="005440F1" w:rsidRDefault="00E7397F" w:rsidP="001733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Tournoi</w:t>
            </w:r>
          </w:p>
        </w:tc>
      </w:tr>
      <w:tr w:rsidR="00E7397F" w:rsidRPr="005440F1" w14:paraId="102A2218" w14:textId="77777777" w:rsidTr="001733CD">
        <w:trPr>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2D70DBD3" w14:textId="77777777" w:rsidR="00E7397F" w:rsidRPr="005440F1" w:rsidRDefault="00E7397F" w:rsidP="001733CD">
            <w:pPr>
              <w:jc w:val="left"/>
              <w:rPr>
                <w:rFonts w:ascii="Calibri" w:eastAsia="Times New Roman" w:hAnsi="Calibri" w:cs="Calibri"/>
                <w:lang w:eastAsia="fr-FR"/>
              </w:rPr>
            </w:pPr>
            <w:r w:rsidRPr="005440F1">
              <w:rPr>
                <w:rFonts w:ascii="Calibri" w:eastAsia="Times New Roman" w:hAnsi="Calibri" w:cs="Calibri"/>
                <w:lang w:eastAsia="fr-FR"/>
              </w:rPr>
              <w:t>Temps de jeu</w:t>
            </w:r>
          </w:p>
        </w:tc>
        <w:tc>
          <w:tcPr>
            <w:tcW w:w="1843" w:type="dxa"/>
            <w:noWrap/>
            <w:hideMark/>
          </w:tcPr>
          <w:p w14:paraId="5DADF5F5" w14:textId="77777777" w:rsidR="00E7397F" w:rsidRPr="005440F1" w:rsidRDefault="00E7397F" w:rsidP="001733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2x20</w:t>
            </w:r>
          </w:p>
        </w:tc>
        <w:tc>
          <w:tcPr>
            <w:tcW w:w="1985" w:type="dxa"/>
            <w:noWrap/>
            <w:hideMark/>
          </w:tcPr>
          <w:p w14:paraId="75C19CB4" w14:textId="77777777" w:rsidR="00E7397F" w:rsidRPr="005440F1" w:rsidRDefault="00E7397F" w:rsidP="001733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2x13 à 3, 2x10 à 4 équipes</w:t>
            </w:r>
          </w:p>
        </w:tc>
        <w:tc>
          <w:tcPr>
            <w:tcW w:w="1984" w:type="dxa"/>
          </w:tcPr>
          <w:p w14:paraId="1FA5AA64" w14:textId="77777777" w:rsidR="00E7397F" w:rsidRPr="005440F1" w:rsidRDefault="00E7397F" w:rsidP="001733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3x13</w:t>
            </w:r>
          </w:p>
        </w:tc>
        <w:tc>
          <w:tcPr>
            <w:tcW w:w="2126" w:type="dxa"/>
          </w:tcPr>
          <w:p w14:paraId="318681B1" w14:textId="77777777" w:rsidR="00E7397F" w:rsidRPr="005440F1" w:rsidRDefault="00E7397F" w:rsidP="001733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2x13 à 3, 2x10 à 4 équipes</w:t>
            </w:r>
          </w:p>
        </w:tc>
      </w:tr>
      <w:tr w:rsidR="00E7397F" w:rsidRPr="005440F1" w14:paraId="0F1A00E2" w14:textId="77777777" w:rsidTr="001733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3B6AAE70" w14:textId="77777777" w:rsidR="00E7397F" w:rsidRPr="005440F1" w:rsidRDefault="00E7397F" w:rsidP="001733CD">
            <w:pPr>
              <w:jc w:val="left"/>
              <w:rPr>
                <w:rFonts w:ascii="Calibri" w:eastAsia="Times New Roman" w:hAnsi="Calibri" w:cs="Calibri"/>
                <w:lang w:eastAsia="fr-FR"/>
              </w:rPr>
            </w:pPr>
            <w:r w:rsidRPr="005440F1">
              <w:rPr>
                <w:rFonts w:ascii="Calibri" w:eastAsia="Times New Roman" w:hAnsi="Calibri" w:cs="Calibri"/>
                <w:lang w:eastAsia="fr-FR"/>
              </w:rPr>
              <w:t>Pause</w:t>
            </w:r>
          </w:p>
        </w:tc>
        <w:tc>
          <w:tcPr>
            <w:tcW w:w="3828" w:type="dxa"/>
            <w:gridSpan w:val="2"/>
            <w:noWrap/>
            <w:hideMark/>
          </w:tcPr>
          <w:p w14:paraId="06B2CF9D" w14:textId="77777777" w:rsidR="00E7397F" w:rsidRPr="005440F1" w:rsidRDefault="00E7397F" w:rsidP="001733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5'</w:t>
            </w:r>
          </w:p>
        </w:tc>
        <w:tc>
          <w:tcPr>
            <w:tcW w:w="4110" w:type="dxa"/>
            <w:gridSpan w:val="2"/>
          </w:tcPr>
          <w:p w14:paraId="14D3741C" w14:textId="77777777" w:rsidR="00E7397F" w:rsidRPr="005440F1" w:rsidRDefault="00E7397F" w:rsidP="001733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5’</w:t>
            </w:r>
          </w:p>
        </w:tc>
      </w:tr>
      <w:tr w:rsidR="00E7397F" w:rsidRPr="005440F1" w14:paraId="15A71781" w14:textId="77777777" w:rsidTr="001733CD">
        <w:trPr>
          <w:trHeight w:val="40"/>
        </w:trPr>
        <w:tc>
          <w:tcPr>
            <w:cnfStyle w:val="001000000000" w:firstRow="0" w:lastRow="0" w:firstColumn="1" w:lastColumn="0" w:oddVBand="0" w:evenVBand="0" w:oddHBand="0" w:evenHBand="0" w:firstRowFirstColumn="0" w:firstRowLastColumn="0" w:lastRowFirstColumn="0" w:lastRowLastColumn="0"/>
            <w:tcW w:w="2127" w:type="dxa"/>
            <w:vMerge w:val="restart"/>
            <w:noWrap/>
            <w:hideMark/>
          </w:tcPr>
          <w:p w14:paraId="73A0A61B" w14:textId="77777777" w:rsidR="00E7397F" w:rsidRPr="005440F1" w:rsidRDefault="00E7397F" w:rsidP="001733CD">
            <w:pPr>
              <w:jc w:val="left"/>
              <w:rPr>
                <w:rFonts w:ascii="Calibri" w:eastAsia="Times New Roman" w:hAnsi="Calibri" w:cs="Calibri"/>
                <w:lang w:eastAsia="fr-FR"/>
              </w:rPr>
            </w:pPr>
            <w:r w:rsidRPr="005440F1">
              <w:rPr>
                <w:rFonts w:ascii="Calibri" w:eastAsia="Times New Roman" w:hAnsi="Calibri" w:cs="Calibri"/>
                <w:lang w:eastAsia="fr-FR"/>
              </w:rPr>
              <w:t>Nombre de joueurs</w:t>
            </w:r>
          </w:p>
        </w:tc>
        <w:tc>
          <w:tcPr>
            <w:tcW w:w="3828" w:type="dxa"/>
            <w:gridSpan w:val="2"/>
            <w:noWrap/>
            <w:hideMark/>
          </w:tcPr>
          <w:p w14:paraId="75114900" w14:textId="77777777" w:rsidR="00E7397F" w:rsidRPr="005440F1" w:rsidRDefault="00E7397F" w:rsidP="001733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6+1</w:t>
            </w:r>
          </w:p>
        </w:tc>
        <w:tc>
          <w:tcPr>
            <w:tcW w:w="1984" w:type="dxa"/>
          </w:tcPr>
          <w:p w14:paraId="332A741F" w14:textId="77777777" w:rsidR="00E7397F" w:rsidRPr="005440F1" w:rsidRDefault="00E7397F" w:rsidP="001733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6+1</w:t>
            </w:r>
          </w:p>
        </w:tc>
        <w:tc>
          <w:tcPr>
            <w:tcW w:w="2126" w:type="dxa"/>
          </w:tcPr>
          <w:p w14:paraId="7EB58B1F" w14:textId="77777777" w:rsidR="00E7397F" w:rsidRPr="005440F1" w:rsidRDefault="00E7397F" w:rsidP="001733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6+1</w:t>
            </w:r>
          </w:p>
        </w:tc>
      </w:tr>
      <w:tr w:rsidR="00E7397F" w:rsidRPr="005440F1" w14:paraId="47E89319" w14:textId="77777777" w:rsidTr="001733CD">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2127" w:type="dxa"/>
            <w:vMerge/>
            <w:noWrap/>
          </w:tcPr>
          <w:p w14:paraId="463D716D" w14:textId="77777777" w:rsidR="00E7397F" w:rsidRPr="005440F1" w:rsidRDefault="00E7397F" w:rsidP="001733CD">
            <w:pPr>
              <w:jc w:val="left"/>
              <w:rPr>
                <w:rFonts w:ascii="Calibri" w:eastAsia="Times New Roman" w:hAnsi="Calibri" w:cs="Calibri"/>
                <w:lang w:eastAsia="fr-FR"/>
              </w:rPr>
            </w:pPr>
          </w:p>
        </w:tc>
        <w:tc>
          <w:tcPr>
            <w:tcW w:w="3828" w:type="dxa"/>
            <w:gridSpan w:val="2"/>
            <w:noWrap/>
          </w:tcPr>
          <w:p w14:paraId="3E3539F7" w14:textId="77777777" w:rsidR="00E7397F" w:rsidRPr="005440F1" w:rsidRDefault="00E7397F" w:rsidP="001733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6+1</w:t>
            </w:r>
          </w:p>
        </w:tc>
        <w:tc>
          <w:tcPr>
            <w:tcW w:w="1984" w:type="dxa"/>
          </w:tcPr>
          <w:p w14:paraId="1AFD8AA1" w14:textId="77777777" w:rsidR="00E7397F" w:rsidRPr="005440F1" w:rsidRDefault="00E7397F" w:rsidP="001733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5+1</w:t>
            </w:r>
          </w:p>
        </w:tc>
        <w:tc>
          <w:tcPr>
            <w:tcW w:w="2126" w:type="dxa"/>
          </w:tcPr>
          <w:p w14:paraId="0BBC0A6C" w14:textId="77777777" w:rsidR="00E7397F" w:rsidRPr="005440F1" w:rsidRDefault="00E7397F" w:rsidP="001733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6+1</w:t>
            </w:r>
          </w:p>
        </w:tc>
      </w:tr>
      <w:tr w:rsidR="00E7397F" w:rsidRPr="005440F1" w14:paraId="677AA788" w14:textId="77777777" w:rsidTr="001733CD">
        <w:trPr>
          <w:trHeight w:val="40"/>
        </w:trPr>
        <w:tc>
          <w:tcPr>
            <w:cnfStyle w:val="001000000000" w:firstRow="0" w:lastRow="0" w:firstColumn="1" w:lastColumn="0" w:oddVBand="0" w:evenVBand="0" w:oddHBand="0" w:evenHBand="0" w:firstRowFirstColumn="0" w:firstRowLastColumn="0" w:lastRowFirstColumn="0" w:lastRowLastColumn="0"/>
            <w:tcW w:w="2127" w:type="dxa"/>
            <w:vMerge/>
            <w:noWrap/>
          </w:tcPr>
          <w:p w14:paraId="405FF2F5" w14:textId="77777777" w:rsidR="00E7397F" w:rsidRPr="005440F1" w:rsidRDefault="00E7397F" w:rsidP="001733CD">
            <w:pPr>
              <w:jc w:val="left"/>
              <w:rPr>
                <w:rFonts w:ascii="Calibri" w:eastAsia="Times New Roman" w:hAnsi="Calibri" w:cs="Calibri"/>
                <w:lang w:eastAsia="fr-FR"/>
              </w:rPr>
            </w:pPr>
          </w:p>
        </w:tc>
        <w:tc>
          <w:tcPr>
            <w:tcW w:w="3828" w:type="dxa"/>
            <w:gridSpan w:val="2"/>
            <w:noWrap/>
          </w:tcPr>
          <w:p w14:paraId="3BF888C8" w14:textId="77777777" w:rsidR="00E7397F" w:rsidRPr="005440F1" w:rsidRDefault="00E7397F" w:rsidP="001733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984" w:type="dxa"/>
          </w:tcPr>
          <w:p w14:paraId="48A42A16" w14:textId="77777777" w:rsidR="00E7397F" w:rsidRPr="005440F1" w:rsidRDefault="00E7397F" w:rsidP="001733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6+1</w:t>
            </w:r>
          </w:p>
        </w:tc>
        <w:tc>
          <w:tcPr>
            <w:tcW w:w="2126" w:type="dxa"/>
          </w:tcPr>
          <w:p w14:paraId="5CEF6821" w14:textId="77777777" w:rsidR="00E7397F" w:rsidRPr="005440F1" w:rsidRDefault="00E7397F" w:rsidP="001733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r>
      <w:tr w:rsidR="00E7397F" w:rsidRPr="005440F1" w14:paraId="4A322411" w14:textId="77777777" w:rsidTr="001733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6779FBAC" w14:textId="77777777" w:rsidR="00E7397F" w:rsidRPr="005440F1" w:rsidRDefault="00E7397F" w:rsidP="001733CD">
            <w:pPr>
              <w:jc w:val="left"/>
              <w:rPr>
                <w:rFonts w:ascii="Calibri" w:eastAsia="Times New Roman" w:hAnsi="Calibri" w:cs="Calibri"/>
                <w:lang w:eastAsia="fr-FR"/>
              </w:rPr>
            </w:pPr>
            <w:r w:rsidRPr="005440F1">
              <w:rPr>
                <w:rFonts w:ascii="Calibri" w:eastAsia="Times New Roman" w:hAnsi="Calibri" w:cs="Calibri"/>
                <w:lang w:eastAsia="fr-FR"/>
              </w:rPr>
              <w:t>Espace de jeu</w:t>
            </w:r>
          </w:p>
        </w:tc>
        <w:tc>
          <w:tcPr>
            <w:tcW w:w="7938" w:type="dxa"/>
            <w:gridSpan w:val="4"/>
            <w:noWrap/>
            <w:hideMark/>
          </w:tcPr>
          <w:p w14:paraId="4DB8EB92" w14:textId="77777777" w:rsidR="00E7397F" w:rsidRPr="005440F1" w:rsidRDefault="00E7397F" w:rsidP="001733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Terrain handball</w:t>
            </w:r>
          </w:p>
        </w:tc>
      </w:tr>
      <w:tr w:rsidR="00E7397F" w:rsidRPr="005440F1" w14:paraId="0E5D2093" w14:textId="77777777" w:rsidTr="001733CD">
        <w:trPr>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009E8CD3" w14:textId="77777777" w:rsidR="00E7397F" w:rsidRPr="005440F1" w:rsidRDefault="00E7397F" w:rsidP="001733CD">
            <w:pPr>
              <w:jc w:val="left"/>
              <w:rPr>
                <w:rFonts w:ascii="Calibri" w:eastAsia="Times New Roman" w:hAnsi="Calibri" w:cs="Calibri"/>
                <w:lang w:eastAsia="fr-FR"/>
              </w:rPr>
            </w:pPr>
            <w:r w:rsidRPr="005440F1">
              <w:rPr>
                <w:rFonts w:ascii="Calibri" w:eastAsia="Times New Roman" w:hAnsi="Calibri" w:cs="Calibri"/>
                <w:lang w:eastAsia="fr-FR"/>
              </w:rPr>
              <w:t>Taille de ballon</w:t>
            </w:r>
          </w:p>
        </w:tc>
        <w:tc>
          <w:tcPr>
            <w:tcW w:w="7938" w:type="dxa"/>
            <w:gridSpan w:val="4"/>
            <w:noWrap/>
            <w:hideMark/>
          </w:tcPr>
          <w:p w14:paraId="5D8D3CAA" w14:textId="77777777" w:rsidR="00E7397F" w:rsidRPr="005440F1" w:rsidRDefault="00E7397F" w:rsidP="001733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Taille 1</w:t>
            </w:r>
          </w:p>
        </w:tc>
      </w:tr>
      <w:tr w:rsidR="00E7397F" w:rsidRPr="005440F1" w14:paraId="18402CE2" w14:textId="77777777" w:rsidTr="001733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25B76C0A" w14:textId="77777777" w:rsidR="00E7397F" w:rsidRPr="005440F1" w:rsidRDefault="00E7397F" w:rsidP="001733CD">
            <w:pPr>
              <w:jc w:val="left"/>
              <w:rPr>
                <w:rFonts w:ascii="Calibri" w:eastAsia="Times New Roman" w:hAnsi="Calibri" w:cs="Calibri"/>
                <w:lang w:eastAsia="fr-FR"/>
              </w:rPr>
            </w:pPr>
            <w:r w:rsidRPr="005440F1">
              <w:rPr>
                <w:rFonts w:ascii="Calibri" w:eastAsia="Times New Roman" w:hAnsi="Calibri" w:cs="Calibri"/>
                <w:lang w:eastAsia="fr-FR"/>
              </w:rPr>
              <w:t>Exclusion</w:t>
            </w:r>
          </w:p>
        </w:tc>
        <w:tc>
          <w:tcPr>
            <w:tcW w:w="1843" w:type="dxa"/>
            <w:noWrap/>
            <w:hideMark/>
          </w:tcPr>
          <w:p w14:paraId="08B87DCC" w14:textId="77777777" w:rsidR="00E7397F" w:rsidRPr="005440F1" w:rsidRDefault="00E7397F" w:rsidP="001733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2'</w:t>
            </w:r>
          </w:p>
        </w:tc>
        <w:tc>
          <w:tcPr>
            <w:tcW w:w="1985" w:type="dxa"/>
            <w:noWrap/>
            <w:hideMark/>
          </w:tcPr>
          <w:p w14:paraId="28BEBD7F" w14:textId="77777777" w:rsidR="00E7397F" w:rsidRPr="005440F1" w:rsidRDefault="00E7397F" w:rsidP="001733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 xml:space="preserve">1' en tournoi </w:t>
            </w:r>
          </w:p>
        </w:tc>
        <w:tc>
          <w:tcPr>
            <w:tcW w:w="1984" w:type="dxa"/>
          </w:tcPr>
          <w:p w14:paraId="3878886E" w14:textId="77777777" w:rsidR="00E7397F" w:rsidRPr="005440F1" w:rsidRDefault="00E7397F" w:rsidP="001733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2'</w:t>
            </w:r>
          </w:p>
        </w:tc>
        <w:tc>
          <w:tcPr>
            <w:tcW w:w="2126" w:type="dxa"/>
          </w:tcPr>
          <w:p w14:paraId="0316AEE5" w14:textId="77777777" w:rsidR="00E7397F" w:rsidRPr="005440F1" w:rsidRDefault="00E7397F" w:rsidP="001733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 xml:space="preserve">1' en tournoi </w:t>
            </w:r>
          </w:p>
        </w:tc>
      </w:tr>
      <w:tr w:rsidR="00E7397F" w:rsidRPr="005440F1" w14:paraId="721531D7" w14:textId="77777777" w:rsidTr="001733CD">
        <w:trPr>
          <w:trHeight w:val="300"/>
        </w:trPr>
        <w:tc>
          <w:tcPr>
            <w:cnfStyle w:val="001000000000" w:firstRow="0" w:lastRow="0" w:firstColumn="1" w:lastColumn="0" w:oddVBand="0" w:evenVBand="0" w:oddHBand="0" w:evenHBand="0" w:firstRowFirstColumn="0" w:firstRowLastColumn="0" w:lastRowFirstColumn="0" w:lastRowLastColumn="0"/>
            <w:tcW w:w="2127" w:type="dxa"/>
            <w:vMerge w:val="restart"/>
            <w:noWrap/>
            <w:hideMark/>
          </w:tcPr>
          <w:p w14:paraId="71069B97" w14:textId="77777777" w:rsidR="00E7397F" w:rsidRPr="005440F1" w:rsidRDefault="00E7397F" w:rsidP="001733CD">
            <w:pPr>
              <w:jc w:val="left"/>
              <w:rPr>
                <w:rFonts w:ascii="Calibri" w:eastAsia="Times New Roman" w:hAnsi="Calibri" w:cs="Calibri"/>
                <w:lang w:eastAsia="fr-FR"/>
              </w:rPr>
            </w:pPr>
            <w:r w:rsidRPr="005440F1">
              <w:rPr>
                <w:rFonts w:ascii="Calibri" w:eastAsia="Times New Roman" w:hAnsi="Calibri" w:cs="Calibri"/>
                <w:lang w:eastAsia="fr-FR"/>
              </w:rPr>
              <w:t>Formes de jeu</w:t>
            </w:r>
          </w:p>
        </w:tc>
        <w:tc>
          <w:tcPr>
            <w:tcW w:w="3828" w:type="dxa"/>
            <w:gridSpan w:val="2"/>
            <w:noWrap/>
            <w:hideMark/>
          </w:tcPr>
          <w:p w14:paraId="258BD742" w14:textId="77777777" w:rsidR="00E7397F" w:rsidRPr="005440F1" w:rsidRDefault="00E7397F" w:rsidP="001733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FF0000"/>
                <w:lang w:eastAsia="fr-FR"/>
              </w:rPr>
              <w:t>Libre 1 joueur &gt;9m</w:t>
            </w:r>
          </w:p>
        </w:tc>
        <w:tc>
          <w:tcPr>
            <w:tcW w:w="4110" w:type="dxa"/>
            <w:gridSpan w:val="2"/>
          </w:tcPr>
          <w:p w14:paraId="00CDCBEF" w14:textId="77777777" w:rsidR="00E7397F" w:rsidRPr="005440F1" w:rsidRDefault="00E7397F" w:rsidP="001733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H à H tout terrain</w:t>
            </w:r>
            <w:r w:rsidRPr="005440F1">
              <w:rPr>
                <w:rFonts w:ascii="Calibri" w:eastAsia="Times New Roman" w:hAnsi="Calibri" w:cs="Calibri"/>
                <w:b/>
                <w:bCs/>
                <w:color w:val="000000"/>
                <w:lang w:eastAsia="fr-FR"/>
              </w:rPr>
              <w:t xml:space="preserve"> pas de neutralisation.</w:t>
            </w:r>
          </w:p>
        </w:tc>
      </w:tr>
      <w:tr w:rsidR="00E7397F" w:rsidRPr="005440F1" w14:paraId="7DF53941" w14:textId="77777777" w:rsidTr="001733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vMerge/>
            <w:hideMark/>
          </w:tcPr>
          <w:p w14:paraId="3225F0C8" w14:textId="77777777" w:rsidR="00E7397F" w:rsidRPr="005440F1" w:rsidRDefault="00E7397F" w:rsidP="001733CD">
            <w:pPr>
              <w:jc w:val="left"/>
              <w:rPr>
                <w:rFonts w:ascii="Calibri" w:eastAsia="Times New Roman" w:hAnsi="Calibri" w:cs="Calibri"/>
                <w:lang w:eastAsia="fr-FR"/>
              </w:rPr>
            </w:pPr>
          </w:p>
        </w:tc>
        <w:tc>
          <w:tcPr>
            <w:tcW w:w="3828" w:type="dxa"/>
            <w:gridSpan w:val="2"/>
            <w:noWrap/>
            <w:hideMark/>
          </w:tcPr>
          <w:p w14:paraId="7492E86B" w14:textId="77777777" w:rsidR="00E7397F" w:rsidRPr="005440F1" w:rsidRDefault="00E7397F" w:rsidP="001733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Libre 1 joueur &gt;9m</w:t>
            </w:r>
          </w:p>
        </w:tc>
        <w:tc>
          <w:tcPr>
            <w:tcW w:w="1984" w:type="dxa"/>
          </w:tcPr>
          <w:p w14:paraId="42EB40D0" w14:textId="77777777" w:rsidR="00E7397F" w:rsidRPr="005440F1" w:rsidRDefault="00E7397F" w:rsidP="001733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Libre</w:t>
            </w:r>
          </w:p>
        </w:tc>
        <w:tc>
          <w:tcPr>
            <w:tcW w:w="2126" w:type="dxa"/>
          </w:tcPr>
          <w:p w14:paraId="562253C9" w14:textId="77777777" w:rsidR="00E7397F" w:rsidRPr="005440F1" w:rsidRDefault="00E7397F" w:rsidP="001733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Libre 1 joueur &gt;9m</w:t>
            </w:r>
          </w:p>
        </w:tc>
      </w:tr>
      <w:tr w:rsidR="00E7397F" w:rsidRPr="005440F1" w14:paraId="030D3077" w14:textId="77777777" w:rsidTr="001733CD">
        <w:trPr>
          <w:trHeight w:val="300"/>
        </w:trPr>
        <w:tc>
          <w:tcPr>
            <w:cnfStyle w:val="001000000000" w:firstRow="0" w:lastRow="0" w:firstColumn="1" w:lastColumn="0" w:oddVBand="0" w:evenVBand="0" w:oddHBand="0" w:evenHBand="0" w:firstRowFirstColumn="0" w:firstRowLastColumn="0" w:lastRowFirstColumn="0" w:lastRowLastColumn="0"/>
            <w:tcW w:w="2127" w:type="dxa"/>
            <w:vMerge/>
          </w:tcPr>
          <w:p w14:paraId="43A280C1" w14:textId="77777777" w:rsidR="00E7397F" w:rsidRPr="005440F1" w:rsidRDefault="00E7397F" w:rsidP="001733CD">
            <w:pPr>
              <w:jc w:val="left"/>
              <w:rPr>
                <w:rFonts w:ascii="Calibri" w:eastAsia="Times New Roman" w:hAnsi="Calibri" w:cs="Calibri"/>
                <w:lang w:eastAsia="fr-FR"/>
              </w:rPr>
            </w:pPr>
          </w:p>
        </w:tc>
        <w:tc>
          <w:tcPr>
            <w:tcW w:w="1843" w:type="dxa"/>
            <w:noWrap/>
          </w:tcPr>
          <w:p w14:paraId="4C32359E" w14:textId="77777777" w:rsidR="00E7397F" w:rsidRPr="005440F1" w:rsidRDefault="00E7397F" w:rsidP="001733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985" w:type="dxa"/>
            <w:noWrap/>
          </w:tcPr>
          <w:p w14:paraId="3D3FCF82" w14:textId="77777777" w:rsidR="00E7397F" w:rsidRPr="005440F1" w:rsidRDefault="00E7397F" w:rsidP="001733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c>
          <w:tcPr>
            <w:tcW w:w="1984" w:type="dxa"/>
          </w:tcPr>
          <w:p w14:paraId="54087149" w14:textId="77777777" w:rsidR="00E7397F" w:rsidRPr="005440F1" w:rsidRDefault="00E7397F" w:rsidP="001733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Libre 1 joueur &gt;9m</w:t>
            </w:r>
          </w:p>
        </w:tc>
        <w:tc>
          <w:tcPr>
            <w:tcW w:w="2126" w:type="dxa"/>
          </w:tcPr>
          <w:p w14:paraId="62EEED29" w14:textId="77777777" w:rsidR="00E7397F" w:rsidRPr="005440F1" w:rsidRDefault="00E7397F" w:rsidP="001733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p>
        </w:tc>
      </w:tr>
      <w:tr w:rsidR="00E7397F" w:rsidRPr="005440F1" w14:paraId="404D0C30" w14:textId="77777777" w:rsidTr="001733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2C08EE4B" w14:textId="77777777" w:rsidR="00E7397F" w:rsidRPr="005440F1" w:rsidRDefault="00E7397F" w:rsidP="001733CD">
            <w:pPr>
              <w:jc w:val="left"/>
              <w:rPr>
                <w:rFonts w:ascii="Calibri" w:eastAsia="Times New Roman" w:hAnsi="Calibri" w:cs="Calibri"/>
                <w:lang w:eastAsia="fr-FR"/>
              </w:rPr>
            </w:pPr>
            <w:r w:rsidRPr="005440F1">
              <w:rPr>
                <w:rFonts w:ascii="Calibri" w:eastAsia="Times New Roman" w:hAnsi="Calibri" w:cs="Calibri"/>
                <w:lang w:eastAsia="fr-FR"/>
              </w:rPr>
              <w:t>Engagement</w:t>
            </w:r>
          </w:p>
        </w:tc>
        <w:tc>
          <w:tcPr>
            <w:tcW w:w="7938" w:type="dxa"/>
            <w:gridSpan w:val="4"/>
            <w:noWrap/>
            <w:hideMark/>
          </w:tcPr>
          <w:p w14:paraId="6DAA7B67" w14:textId="77777777" w:rsidR="00E7397F" w:rsidRPr="005440F1" w:rsidRDefault="00E7397F" w:rsidP="001733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Par le GB</w:t>
            </w:r>
          </w:p>
        </w:tc>
      </w:tr>
      <w:tr w:rsidR="00E7397F" w:rsidRPr="005440F1" w14:paraId="2AAC9E97" w14:textId="77777777" w:rsidTr="001733CD">
        <w:trPr>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66D96B52" w14:textId="77777777" w:rsidR="00E7397F" w:rsidRPr="005440F1" w:rsidRDefault="00E7397F" w:rsidP="001733CD">
            <w:pPr>
              <w:jc w:val="left"/>
              <w:rPr>
                <w:rFonts w:ascii="Calibri" w:eastAsia="Times New Roman" w:hAnsi="Calibri" w:cs="Calibri"/>
                <w:lang w:eastAsia="fr-FR"/>
              </w:rPr>
            </w:pPr>
            <w:r w:rsidRPr="005440F1">
              <w:rPr>
                <w:rFonts w:ascii="Calibri" w:eastAsia="Times New Roman" w:hAnsi="Calibri" w:cs="Calibri"/>
                <w:lang w:eastAsia="fr-FR"/>
              </w:rPr>
              <w:t>TM d'équipe</w:t>
            </w:r>
          </w:p>
        </w:tc>
        <w:tc>
          <w:tcPr>
            <w:tcW w:w="3828" w:type="dxa"/>
            <w:gridSpan w:val="2"/>
            <w:noWrap/>
            <w:hideMark/>
          </w:tcPr>
          <w:p w14:paraId="3DF7197B" w14:textId="77777777" w:rsidR="00E7397F" w:rsidRPr="005440F1" w:rsidRDefault="00E7397F" w:rsidP="001733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2/Match mais 1 par MT</w:t>
            </w:r>
          </w:p>
        </w:tc>
        <w:tc>
          <w:tcPr>
            <w:tcW w:w="1984" w:type="dxa"/>
          </w:tcPr>
          <w:p w14:paraId="4B9964B7" w14:textId="77777777" w:rsidR="00E7397F" w:rsidRPr="005440F1" w:rsidRDefault="00E7397F" w:rsidP="001733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2/Match mais 1 par TT</w:t>
            </w:r>
          </w:p>
        </w:tc>
        <w:tc>
          <w:tcPr>
            <w:tcW w:w="2126" w:type="dxa"/>
          </w:tcPr>
          <w:p w14:paraId="56B9A2EF" w14:textId="77777777" w:rsidR="00E7397F" w:rsidRPr="005440F1" w:rsidRDefault="00E7397F" w:rsidP="001733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2/Match mais 1 par MT</w:t>
            </w:r>
          </w:p>
        </w:tc>
      </w:tr>
      <w:tr w:rsidR="00E7397F" w:rsidRPr="005440F1" w14:paraId="38730914" w14:textId="77777777" w:rsidTr="001733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3B4CD2AF" w14:textId="77777777" w:rsidR="00E7397F" w:rsidRPr="005440F1" w:rsidRDefault="00E7397F" w:rsidP="001733CD">
            <w:pPr>
              <w:jc w:val="left"/>
              <w:rPr>
                <w:rFonts w:ascii="Calibri" w:eastAsia="Times New Roman" w:hAnsi="Calibri" w:cs="Calibri"/>
                <w:lang w:eastAsia="fr-FR"/>
              </w:rPr>
            </w:pPr>
            <w:r w:rsidRPr="005440F1">
              <w:rPr>
                <w:rFonts w:ascii="Calibri" w:eastAsia="Times New Roman" w:hAnsi="Calibri" w:cs="Calibri"/>
                <w:lang w:eastAsia="fr-FR"/>
              </w:rPr>
              <w:t>Jet de 7 mètres</w:t>
            </w:r>
          </w:p>
        </w:tc>
        <w:tc>
          <w:tcPr>
            <w:tcW w:w="7938" w:type="dxa"/>
            <w:gridSpan w:val="4"/>
            <w:noWrap/>
            <w:hideMark/>
          </w:tcPr>
          <w:p w14:paraId="0D3B5686" w14:textId="77777777" w:rsidR="00E7397F" w:rsidRPr="005440F1" w:rsidRDefault="00E7397F" w:rsidP="001733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7m en appui</w:t>
            </w:r>
          </w:p>
        </w:tc>
      </w:tr>
      <w:tr w:rsidR="00E7397F" w:rsidRPr="005440F1" w14:paraId="40D3D24A" w14:textId="77777777" w:rsidTr="001733CD">
        <w:trPr>
          <w:trHeight w:val="9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30301929" w14:textId="77777777" w:rsidR="00E7397F" w:rsidRPr="005440F1" w:rsidRDefault="00E7397F" w:rsidP="001733CD">
            <w:pPr>
              <w:jc w:val="left"/>
              <w:rPr>
                <w:rFonts w:ascii="Calibri" w:eastAsia="Times New Roman" w:hAnsi="Calibri" w:cs="Calibri"/>
                <w:lang w:eastAsia="fr-FR"/>
              </w:rPr>
            </w:pPr>
            <w:r w:rsidRPr="005440F1">
              <w:rPr>
                <w:rFonts w:ascii="Calibri" w:eastAsia="Times New Roman" w:hAnsi="Calibri" w:cs="Calibri"/>
                <w:lang w:eastAsia="fr-FR"/>
              </w:rPr>
              <w:t xml:space="preserve">Gardien de but </w:t>
            </w:r>
          </w:p>
        </w:tc>
        <w:tc>
          <w:tcPr>
            <w:tcW w:w="7938" w:type="dxa"/>
            <w:gridSpan w:val="4"/>
            <w:hideMark/>
          </w:tcPr>
          <w:p w14:paraId="40420C04" w14:textId="77777777" w:rsidR="00E7397F" w:rsidRPr="005440F1" w:rsidRDefault="00E7397F" w:rsidP="001733CD">
            <w:pPr>
              <w:jc w:val="center"/>
              <w:cnfStyle w:val="000000000000" w:firstRow="0" w:lastRow="0" w:firstColumn="0" w:lastColumn="0" w:oddVBand="0" w:evenVBand="0" w:oddHBand="0" w:evenHBand="0" w:firstRowFirstColumn="0" w:firstRowLastColumn="0" w:lastRowFirstColumn="0" w:lastRowLastColumn="0"/>
              <w:rPr>
                <w:lang w:eastAsia="fr-FR"/>
              </w:rPr>
            </w:pPr>
            <w:r w:rsidRPr="005440F1">
              <w:rPr>
                <w:lang w:eastAsia="fr-FR"/>
              </w:rPr>
              <w:t>Il est préconisé d'utiliser plusieurs GB au cours d'un match</w:t>
            </w:r>
          </w:p>
        </w:tc>
      </w:tr>
      <w:tr w:rsidR="00E7397F" w:rsidRPr="005440F1" w14:paraId="7700682C" w14:textId="77777777" w:rsidTr="001733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19373CBF" w14:textId="77777777" w:rsidR="00E7397F" w:rsidRPr="005440F1" w:rsidRDefault="00E7397F" w:rsidP="001733CD">
            <w:pPr>
              <w:jc w:val="left"/>
              <w:rPr>
                <w:rFonts w:ascii="Calibri" w:eastAsia="Times New Roman" w:hAnsi="Calibri" w:cs="Calibri"/>
                <w:lang w:eastAsia="fr-FR"/>
              </w:rPr>
            </w:pPr>
            <w:r w:rsidRPr="005440F1">
              <w:rPr>
                <w:rFonts w:ascii="Calibri" w:eastAsia="Times New Roman" w:hAnsi="Calibri" w:cs="Calibri"/>
                <w:lang w:eastAsia="fr-FR"/>
              </w:rPr>
              <w:t>Nombre de joueurs</w:t>
            </w:r>
          </w:p>
        </w:tc>
        <w:tc>
          <w:tcPr>
            <w:tcW w:w="7938" w:type="dxa"/>
            <w:gridSpan w:val="4"/>
            <w:noWrap/>
            <w:hideMark/>
          </w:tcPr>
          <w:p w14:paraId="77223962" w14:textId="77777777" w:rsidR="00E7397F" w:rsidRPr="005440F1" w:rsidRDefault="00E7397F" w:rsidP="001733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12</w:t>
            </w:r>
          </w:p>
        </w:tc>
      </w:tr>
      <w:tr w:rsidR="00E7397F" w:rsidRPr="005440F1" w14:paraId="4A271C9E" w14:textId="77777777" w:rsidTr="001733CD">
        <w:trPr>
          <w:trHeight w:val="4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65A95EB0" w14:textId="77777777" w:rsidR="00E7397F" w:rsidRPr="005440F1" w:rsidRDefault="00E7397F" w:rsidP="001733CD">
            <w:pPr>
              <w:jc w:val="left"/>
              <w:rPr>
                <w:rFonts w:ascii="Calibri" w:eastAsia="Times New Roman" w:hAnsi="Calibri" w:cs="Calibri"/>
                <w:lang w:eastAsia="fr-FR"/>
              </w:rPr>
            </w:pPr>
            <w:r w:rsidRPr="005440F1">
              <w:rPr>
                <w:rFonts w:ascii="Calibri" w:eastAsia="Times New Roman" w:hAnsi="Calibri" w:cs="Calibri"/>
                <w:lang w:eastAsia="fr-FR"/>
              </w:rPr>
              <w:t>Managérat</w:t>
            </w:r>
          </w:p>
        </w:tc>
        <w:tc>
          <w:tcPr>
            <w:tcW w:w="7938" w:type="dxa"/>
            <w:gridSpan w:val="4"/>
            <w:hideMark/>
          </w:tcPr>
          <w:p w14:paraId="2DA265C6" w14:textId="159C049A" w:rsidR="00E7397F" w:rsidRPr="005440F1" w:rsidRDefault="00E7397F" w:rsidP="001733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5440F1">
              <w:rPr>
                <w:rFonts w:ascii="Calibri" w:eastAsia="Times New Roman" w:hAnsi="Calibri" w:cs="Calibri"/>
                <w:color w:val="000000"/>
                <w:lang w:eastAsia="fr-FR"/>
              </w:rPr>
              <w:t>Malgré la liberté pédagogique laissée à l'éducateur, il est conseillé de</w:t>
            </w:r>
            <w:r w:rsidRPr="005440F1">
              <w:rPr>
                <w:rFonts w:ascii="Calibri" w:eastAsia="Times New Roman" w:hAnsi="Calibri" w:cs="Calibri"/>
                <w:color w:val="000000"/>
                <w:lang w:eastAsia="fr-FR"/>
              </w:rPr>
              <w:br/>
              <w:t>proposer une défense homme à homme et étagée</w:t>
            </w:r>
            <w:r w:rsidR="000D4E7D">
              <w:rPr>
                <w:rFonts w:ascii="Calibri" w:eastAsia="Times New Roman" w:hAnsi="Calibri" w:cs="Calibri"/>
                <w:color w:val="000000"/>
                <w:lang w:eastAsia="fr-FR"/>
              </w:rPr>
              <w:t>.</w:t>
            </w:r>
            <w:r w:rsidRPr="005440F1">
              <w:rPr>
                <w:rFonts w:ascii="Calibri" w:eastAsia="Times New Roman" w:hAnsi="Calibri" w:cs="Calibri"/>
                <w:color w:val="000000"/>
                <w:lang w:eastAsia="fr-FR"/>
              </w:rPr>
              <w:br/>
            </w:r>
            <w:r w:rsidRPr="005440F1">
              <w:rPr>
                <w:rFonts w:eastAsia="Times New Roman"/>
                <w:color w:val="000000"/>
              </w:rPr>
              <w:t>Interdiction de recourir à la prise en individuelle stricte sur un joueur adverse sauf si le dispositif défensif adopté est l’homme à homme tout terrain</w:t>
            </w:r>
            <w:r w:rsidR="000D4E7D">
              <w:rPr>
                <w:rFonts w:eastAsia="Times New Roman"/>
                <w:color w:val="000000"/>
              </w:rPr>
              <w:t>.</w:t>
            </w:r>
          </w:p>
        </w:tc>
      </w:tr>
    </w:tbl>
    <w:p w14:paraId="287E4168" w14:textId="797F5F1D" w:rsidR="00FF1A61" w:rsidRPr="00BD75E3" w:rsidRDefault="00733C5B" w:rsidP="001C1278">
      <w:pPr>
        <w:pStyle w:val="Paragraphedeliste"/>
        <w:numPr>
          <w:ilvl w:val="0"/>
          <w:numId w:val="25"/>
        </w:numPr>
        <w:spacing w:before="480" w:after="0" w:line="240" w:lineRule="auto"/>
        <w:ind w:left="714" w:hanging="357"/>
        <w:rPr>
          <w:b/>
          <w:u w:val="single"/>
        </w:rPr>
      </w:pPr>
      <w:r w:rsidRPr="00BD75E3">
        <w:rPr>
          <w:b/>
        </w:rPr>
        <w:t>Vœu n°</w:t>
      </w:r>
      <w:r w:rsidR="001733CD">
        <w:rPr>
          <w:b/>
        </w:rPr>
        <w:t>6</w:t>
      </w:r>
    </w:p>
    <w:p w14:paraId="2C05BB40" w14:textId="6CF76618" w:rsidR="00FF1A61" w:rsidRPr="00807759" w:rsidRDefault="00733C5B" w:rsidP="006F2019">
      <w:pPr>
        <w:pStyle w:val="Paragraphedeliste"/>
        <w:spacing w:before="180" w:after="0" w:line="240" w:lineRule="auto"/>
        <w:rPr>
          <w:u w:val="single"/>
        </w:rPr>
      </w:pPr>
      <w:r w:rsidRPr="009D74F7">
        <w:t xml:space="preserve">Résultat des votes : Votants </w:t>
      </w:r>
      <w:r w:rsidR="001733CD">
        <w:t>24</w:t>
      </w:r>
      <w:r w:rsidRPr="009D74F7">
        <w:t xml:space="preserve"> clubs sur </w:t>
      </w:r>
      <w:r>
        <w:t>42</w:t>
      </w:r>
      <w:r w:rsidRPr="009D74F7">
        <w:t xml:space="preserve"> - Voix totales : 1</w:t>
      </w:r>
      <w:r w:rsidR="001733CD">
        <w:t>54</w:t>
      </w:r>
      <w:r w:rsidRPr="009D74F7">
        <w:t xml:space="preserve"> - Voix exprimées : 1</w:t>
      </w:r>
      <w:r w:rsidR="001733CD">
        <w:t>5</w:t>
      </w:r>
      <w:r>
        <w:t>4</w:t>
      </w:r>
    </w:p>
    <w:p w14:paraId="37DDFD93" w14:textId="2C5186CA" w:rsidR="00FF1A61" w:rsidRPr="009D74F7" w:rsidRDefault="00733C5B" w:rsidP="006F2019">
      <w:pPr>
        <w:pStyle w:val="Paragraphedeliste"/>
        <w:spacing w:before="180" w:after="0" w:line="240" w:lineRule="auto"/>
      </w:pPr>
      <w:r w:rsidRPr="009D74F7">
        <w:t>Pour : 1</w:t>
      </w:r>
      <w:r>
        <w:t>4</w:t>
      </w:r>
      <w:r w:rsidR="001733CD">
        <w:t>8</w:t>
      </w:r>
      <w:r w:rsidRPr="009D74F7">
        <w:t xml:space="preserve"> voix – Contre : </w:t>
      </w:r>
      <w:r w:rsidR="00067A65">
        <w:t>6</w:t>
      </w:r>
      <w:r w:rsidRPr="009D74F7">
        <w:t xml:space="preserve"> – Abstention : </w:t>
      </w:r>
      <w:r w:rsidR="00067A65">
        <w:t>0</w:t>
      </w:r>
    </w:p>
    <w:p w14:paraId="53BF9931" w14:textId="3D050B74" w:rsidR="00733C5B" w:rsidRDefault="00733C5B" w:rsidP="006F2019">
      <w:pPr>
        <w:pStyle w:val="Paragraphedeliste"/>
        <w:spacing w:before="180" w:after="0" w:line="240" w:lineRule="auto"/>
        <w:rPr>
          <w:u w:val="single"/>
        </w:rPr>
      </w:pPr>
      <w:r w:rsidRPr="00BD75E3">
        <w:rPr>
          <w:u w:val="single"/>
        </w:rPr>
        <w:t>Le vœu est adopté</w:t>
      </w:r>
    </w:p>
    <w:p w14:paraId="0595458C" w14:textId="4A99CE9F" w:rsidR="0079736B" w:rsidRDefault="0079736B" w:rsidP="006F2019">
      <w:pPr>
        <w:pStyle w:val="Paragraphedeliste"/>
        <w:spacing w:before="180" w:after="0" w:line="240" w:lineRule="auto"/>
        <w:rPr>
          <w:u w:val="single"/>
        </w:rPr>
      </w:pPr>
    </w:p>
    <w:p w14:paraId="7E11334F" w14:textId="77777777" w:rsidR="0079736B" w:rsidRDefault="0079736B" w:rsidP="0079736B">
      <w:pPr>
        <w:spacing w:before="180" w:after="0" w:line="240" w:lineRule="auto"/>
      </w:pPr>
      <w:r>
        <w:t>Monsieur Frédéric BADIN précise qu’il faudra communiquer les nouvelles règles aux superviseurs</w:t>
      </w:r>
    </w:p>
    <w:p w14:paraId="4E2AE77B" w14:textId="47AFE1C9" w:rsidR="00672FEE" w:rsidRDefault="00672FEE" w:rsidP="0079736B">
      <w:pPr>
        <w:pStyle w:val="Titre2"/>
        <w:spacing w:before="360" w:line="240" w:lineRule="auto"/>
        <w:ind w:left="714" w:hanging="357"/>
      </w:pPr>
      <w:bookmarkStart w:id="48" w:name="_Toc525248642"/>
      <w:bookmarkStart w:id="49" w:name="_Toc14279368"/>
      <w:r>
        <w:t xml:space="preserve">Vœux </w:t>
      </w:r>
      <w:bookmarkEnd w:id="48"/>
      <w:r w:rsidR="0079736B">
        <w:t>COC</w:t>
      </w:r>
      <w:bookmarkEnd w:id="49"/>
    </w:p>
    <w:p w14:paraId="690AB230" w14:textId="1D69489D" w:rsidR="0079736B" w:rsidRPr="0079736B" w:rsidRDefault="0079736B" w:rsidP="0079736B">
      <w:pPr>
        <w:spacing w:before="360" w:after="0" w:line="216" w:lineRule="auto"/>
        <w:jc w:val="left"/>
        <w:rPr>
          <w:rFonts w:eastAsiaTheme="minorEastAsia" w:hAnsi="Calibri"/>
          <w:b/>
          <w:bCs/>
          <w:color w:val="000000" w:themeColor="text1"/>
          <w:kern w:val="24"/>
          <w:sz w:val="24"/>
          <w:szCs w:val="24"/>
          <w:lang w:eastAsia="fr-FR"/>
        </w:rPr>
      </w:pPr>
      <w:r w:rsidRPr="0079736B">
        <w:rPr>
          <w:rFonts w:eastAsiaTheme="minorEastAsia" w:hAnsi="Calibri"/>
          <w:b/>
          <w:bCs/>
          <w:color w:val="000000" w:themeColor="text1"/>
          <w:kern w:val="24"/>
          <w:sz w:val="24"/>
          <w:szCs w:val="24"/>
          <w:lang w:eastAsia="fr-FR"/>
        </w:rPr>
        <w:t>Vœu n°7</w:t>
      </w:r>
      <w:r w:rsidR="00B176EC">
        <w:rPr>
          <w:rFonts w:eastAsiaTheme="minorEastAsia" w:hAnsi="Calibri"/>
          <w:b/>
          <w:bCs/>
          <w:color w:val="000000" w:themeColor="text1"/>
          <w:kern w:val="24"/>
          <w:sz w:val="24"/>
          <w:szCs w:val="24"/>
          <w:lang w:eastAsia="fr-FR"/>
        </w:rPr>
        <w:t xml:space="preserve"> </w:t>
      </w:r>
      <w:r w:rsidRPr="0079736B">
        <w:rPr>
          <w:rFonts w:eastAsiaTheme="minorEastAsia" w:hAnsi="Calibri"/>
          <w:b/>
          <w:bCs/>
          <w:color w:val="000000" w:themeColor="text1"/>
          <w:kern w:val="24"/>
          <w:sz w:val="24"/>
          <w:szCs w:val="24"/>
          <w:lang w:eastAsia="fr-FR"/>
        </w:rPr>
        <w:t>: Modification de la formule de championnat + 16 ans masculins</w:t>
      </w:r>
    </w:p>
    <w:p w14:paraId="5A62C22A" w14:textId="77777777" w:rsidR="0079736B" w:rsidRPr="0079736B" w:rsidRDefault="0079736B" w:rsidP="001C1278">
      <w:pPr>
        <w:keepNext/>
        <w:keepLines/>
        <w:spacing w:before="240" w:after="0" w:line="240" w:lineRule="auto"/>
        <w:outlineLvl w:val="3"/>
        <w:rPr>
          <w:rFonts w:asciiTheme="majorHAnsi" w:eastAsiaTheme="majorEastAsia" w:hAnsiTheme="majorHAnsi" w:cstheme="majorBidi"/>
          <w:i/>
          <w:iCs/>
          <w:smallCaps/>
          <w:color w:val="2F5496" w:themeColor="accent1" w:themeShade="BF"/>
        </w:rPr>
      </w:pPr>
      <w:r w:rsidRPr="0079736B">
        <w:rPr>
          <w:rFonts w:asciiTheme="majorHAnsi" w:eastAsiaTheme="majorEastAsia" w:hAnsiTheme="majorHAnsi" w:cstheme="majorBidi"/>
          <w:i/>
          <w:iCs/>
          <w:smallCaps/>
          <w:color w:val="2F5496" w:themeColor="accent1" w:themeShade="BF"/>
        </w:rPr>
        <w:t xml:space="preserve">78.1.1 +16 MASCULINS </w:t>
      </w:r>
    </w:p>
    <w:p w14:paraId="19BFA039" w14:textId="77777777" w:rsidR="0079736B" w:rsidRPr="0079736B" w:rsidRDefault="0079736B" w:rsidP="00077709">
      <w:pPr>
        <w:keepNext/>
        <w:keepLines/>
        <w:spacing w:after="0" w:line="240" w:lineRule="auto"/>
        <w:outlineLvl w:val="3"/>
        <w:rPr>
          <w:rFonts w:asciiTheme="majorHAnsi" w:eastAsiaTheme="majorEastAsia" w:hAnsiTheme="majorHAnsi" w:cstheme="majorBidi"/>
          <w:i/>
          <w:iCs/>
          <w:smallCaps/>
          <w:color w:val="2F5496" w:themeColor="accent1" w:themeShade="BF"/>
        </w:rPr>
      </w:pPr>
      <w:r w:rsidRPr="0079736B">
        <w:rPr>
          <w:rFonts w:asciiTheme="majorHAnsi" w:eastAsiaTheme="majorEastAsia" w:hAnsiTheme="majorHAnsi" w:cstheme="majorBidi"/>
          <w:i/>
          <w:iCs/>
          <w:smallCaps/>
          <w:color w:val="2F5496" w:themeColor="accent1" w:themeShade="BF"/>
        </w:rPr>
        <w:t>1ère DIVISION TERRITORIALE</w:t>
      </w:r>
    </w:p>
    <w:p w14:paraId="677271D0" w14:textId="53C125BF" w:rsidR="0079736B" w:rsidRPr="0079736B" w:rsidRDefault="0079736B" w:rsidP="001C1278">
      <w:pPr>
        <w:spacing w:before="240" w:after="0" w:line="240" w:lineRule="auto"/>
      </w:pPr>
      <w:r w:rsidRPr="0079736B">
        <w:t>Composition : 1 poule de 12 équipes Formule : matchs en ALLER / RETOUR</w:t>
      </w:r>
    </w:p>
    <w:p w14:paraId="2C8520DD" w14:textId="77777777" w:rsidR="0079736B" w:rsidRPr="0079736B" w:rsidRDefault="0079736B" w:rsidP="001C1278">
      <w:pPr>
        <w:spacing w:before="240" w:after="0" w:line="240" w:lineRule="auto"/>
      </w:pPr>
      <w:r w:rsidRPr="0079736B">
        <w:t>L’équipe réserve évoluant en 1ère division territoriale doit présenter, sur chaque feuille de match, au minimum trois joueurs de 17 à 23 ans. Le non-respect de cette obligation entraîne match perdu par pénalité avec sanction sportive.</w:t>
      </w:r>
    </w:p>
    <w:p w14:paraId="0A4A9222" w14:textId="6AE7F920" w:rsidR="0079736B" w:rsidRDefault="0079736B" w:rsidP="001C1278">
      <w:pPr>
        <w:spacing w:before="240" w:after="0" w:line="240" w:lineRule="auto"/>
      </w:pPr>
      <w:r w:rsidRPr="0079736B">
        <w:t xml:space="preserve">Titre : à la fin de la compétition, l’équipe classée première est déclarée CHAMPIONNE DES YVELINES, accède au niveau régional, et </w:t>
      </w:r>
      <w:r w:rsidRPr="0079736B">
        <w:rPr>
          <w:color w:val="FF0000"/>
        </w:rPr>
        <w:t>l’équipe classée deuxième accède au niveau régional sous réserve pour ces deux équipes</w:t>
      </w:r>
      <w:r w:rsidRPr="0079736B">
        <w:t xml:space="preserve">, de l’application des règlements fédéraux, régionaux et départementaux. </w:t>
      </w:r>
    </w:p>
    <w:p w14:paraId="09929242" w14:textId="154B98CF" w:rsidR="009D2BE2" w:rsidRPr="00BD75E3" w:rsidRDefault="009D2BE2" w:rsidP="009D2BE2">
      <w:pPr>
        <w:pStyle w:val="Paragraphedeliste"/>
        <w:numPr>
          <w:ilvl w:val="0"/>
          <w:numId w:val="25"/>
        </w:numPr>
        <w:spacing w:before="480" w:after="0" w:line="240" w:lineRule="auto"/>
        <w:ind w:left="714" w:hanging="357"/>
        <w:rPr>
          <w:b/>
          <w:u w:val="single"/>
        </w:rPr>
      </w:pPr>
      <w:r w:rsidRPr="00BD75E3">
        <w:rPr>
          <w:b/>
        </w:rPr>
        <w:t>Vœu n°</w:t>
      </w:r>
      <w:r>
        <w:rPr>
          <w:b/>
        </w:rPr>
        <w:t>7</w:t>
      </w:r>
    </w:p>
    <w:p w14:paraId="5701917E" w14:textId="6E53FB70" w:rsidR="009D2BE2" w:rsidRPr="00807759" w:rsidRDefault="009D2BE2" w:rsidP="009D2BE2">
      <w:pPr>
        <w:pStyle w:val="Paragraphedeliste"/>
        <w:spacing w:before="180" w:after="0" w:line="240" w:lineRule="auto"/>
        <w:rPr>
          <w:u w:val="single"/>
        </w:rPr>
      </w:pPr>
      <w:r w:rsidRPr="009D74F7">
        <w:t xml:space="preserve">Résultat des votes : Votants </w:t>
      </w:r>
      <w:r>
        <w:t>24</w:t>
      </w:r>
      <w:r w:rsidRPr="009D74F7">
        <w:t xml:space="preserve"> clubs sur </w:t>
      </w:r>
      <w:r>
        <w:t>42</w:t>
      </w:r>
      <w:r w:rsidRPr="009D74F7">
        <w:t xml:space="preserve"> - Voix totales : 1</w:t>
      </w:r>
      <w:r>
        <w:t>54</w:t>
      </w:r>
      <w:r w:rsidRPr="009D74F7">
        <w:t xml:space="preserve"> - Voix exprimées : 1</w:t>
      </w:r>
      <w:r>
        <w:t>48</w:t>
      </w:r>
    </w:p>
    <w:p w14:paraId="72376C5B" w14:textId="4B4CE4C4" w:rsidR="009D2BE2" w:rsidRPr="009D74F7" w:rsidRDefault="009D2BE2" w:rsidP="009D2BE2">
      <w:pPr>
        <w:pStyle w:val="Paragraphedeliste"/>
        <w:spacing w:before="180" w:after="0" w:line="240" w:lineRule="auto"/>
      </w:pPr>
      <w:r w:rsidRPr="009D74F7">
        <w:t>Pour : 1</w:t>
      </w:r>
      <w:r>
        <w:t>48</w:t>
      </w:r>
      <w:r w:rsidRPr="009D74F7">
        <w:t xml:space="preserve"> voix – Contre : </w:t>
      </w:r>
      <w:r w:rsidR="00077709">
        <w:t>0</w:t>
      </w:r>
      <w:r w:rsidRPr="009D74F7">
        <w:t xml:space="preserve"> – Abstention : </w:t>
      </w:r>
      <w:r w:rsidR="00077709">
        <w:t>6</w:t>
      </w:r>
    </w:p>
    <w:p w14:paraId="604D1E5C" w14:textId="211B21EA" w:rsidR="009D2BE2" w:rsidRPr="0079736B" w:rsidRDefault="009D2BE2" w:rsidP="009D2BE2">
      <w:pPr>
        <w:pStyle w:val="Paragraphedeliste"/>
        <w:spacing w:before="180" w:after="0" w:line="240" w:lineRule="auto"/>
        <w:rPr>
          <w:u w:val="single"/>
        </w:rPr>
      </w:pPr>
      <w:r w:rsidRPr="00BD75E3">
        <w:rPr>
          <w:u w:val="single"/>
        </w:rPr>
        <w:t>Le vœu est adopté</w:t>
      </w:r>
    </w:p>
    <w:p w14:paraId="269486BF" w14:textId="6B137025" w:rsidR="0079736B" w:rsidRPr="0079736B" w:rsidRDefault="0079736B" w:rsidP="009D2BE2">
      <w:pPr>
        <w:spacing w:before="360" w:after="0" w:line="240" w:lineRule="auto"/>
        <w:jc w:val="left"/>
        <w:rPr>
          <w:rFonts w:eastAsiaTheme="minorEastAsia" w:hAnsi="Calibri"/>
          <w:b/>
          <w:bCs/>
          <w:color w:val="000000" w:themeColor="text1"/>
          <w:kern w:val="24"/>
          <w:sz w:val="24"/>
          <w:szCs w:val="24"/>
          <w:lang w:eastAsia="fr-FR"/>
        </w:rPr>
      </w:pPr>
      <w:r w:rsidRPr="0079736B">
        <w:rPr>
          <w:rFonts w:eastAsiaTheme="minorEastAsia" w:hAnsi="Calibri"/>
          <w:b/>
          <w:bCs/>
          <w:color w:val="000000" w:themeColor="text1"/>
          <w:kern w:val="24"/>
          <w:sz w:val="24"/>
          <w:szCs w:val="24"/>
          <w:lang w:eastAsia="fr-FR"/>
        </w:rPr>
        <w:t>Vœu n°</w:t>
      </w:r>
      <w:r>
        <w:rPr>
          <w:rFonts w:eastAsiaTheme="minorEastAsia" w:hAnsi="Calibri"/>
          <w:b/>
          <w:bCs/>
          <w:color w:val="000000" w:themeColor="text1"/>
          <w:kern w:val="24"/>
          <w:sz w:val="24"/>
          <w:szCs w:val="24"/>
          <w:lang w:eastAsia="fr-FR"/>
        </w:rPr>
        <w:t>8</w:t>
      </w:r>
      <w:r w:rsidRPr="0079736B">
        <w:rPr>
          <w:rFonts w:eastAsiaTheme="minorEastAsia" w:hAnsi="Calibri"/>
          <w:b/>
          <w:bCs/>
          <w:color w:val="000000" w:themeColor="text1"/>
          <w:kern w:val="24"/>
          <w:sz w:val="24"/>
          <w:szCs w:val="24"/>
          <w:lang w:eastAsia="fr-FR"/>
        </w:rPr>
        <w:t> :  Modification de la formule de championnat + 16 ans féminines</w:t>
      </w:r>
    </w:p>
    <w:p w14:paraId="2B022401" w14:textId="77777777" w:rsidR="0079736B" w:rsidRPr="0079736B" w:rsidRDefault="0079736B" w:rsidP="001C1278">
      <w:pPr>
        <w:keepNext/>
        <w:keepLines/>
        <w:spacing w:before="240" w:after="0" w:line="240" w:lineRule="auto"/>
        <w:outlineLvl w:val="3"/>
        <w:rPr>
          <w:rFonts w:asciiTheme="majorHAnsi" w:eastAsiaTheme="majorEastAsia" w:hAnsiTheme="majorHAnsi" w:cstheme="majorBidi"/>
          <w:i/>
          <w:iCs/>
          <w:smallCaps/>
          <w:color w:val="2F5496" w:themeColor="accent1" w:themeShade="BF"/>
        </w:rPr>
      </w:pPr>
      <w:r w:rsidRPr="0079736B">
        <w:rPr>
          <w:rFonts w:asciiTheme="majorHAnsi" w:eastAsiaTheme="majorEastAsia" w:hAnsiTheme="majorHAnsi" w:cstheme="majorBidi"/>
          <w:i/>
          <w:iCs/>
          <w:smallCaps/>
          <w:color w:val="2F5496" w:themeColor="accent1" w:themeShade="BF"/>
        </w:rPr>
        <w:t>78.1.2 +16 Féminines</w:t>
      </w:r>
    </w:p>
    <w:p w14:paraId="0C2C134F" w14:textId="77777777" w:rsidR="0079736B" w:rsidRPr="0079736B" w:rsidRDefault="0079736B" w:rsidP="00077709">
      <w:pPr>
        <w:keepNext/>
        <w:keepLines/>
        <w:spacing w:after="0" w:line="240" w:lineRule="auto"/>
        <w:outlineLvl w:val="4"/>
        <w:rPr>
          <w:rFonts w:asciiTheme="majorHAnsi" w:eastAsiaTheme="majorEastAsia" w:hAnsiTheme="majorHAnsi" w:cstheme="majorBidi"/>
          <w:color w:val="2F5496" w:themeColor="accent1" w:themeShade="BF"/>
        </w:rPr>
      </w:pPr>
      <w:r w:rsidRPr="0079736B">
        <w:rPr>
          <w:rFonts w:asciiTheme="majorHAnsi" w:eastAsiaTheme="majorEastAsia" w:hAnsiTheme="majorHAnsi" w:cstheme="majorBidi"/>
          <w:color w:val="2F5496" w:themeColor="accent1" w:themeShade="BF"/>
        </w:rPr>
        <w:t>2.1 – 1</w:t>
      </w:r>
      <w:r w:rsidRPr="0079736B">
        <w:rPr>
          <w:rFonts w:asciiTheme="majorHAnsi" w:eastAsiaTheme="majorEastAsia" w:hAnsiTheme="majorHAnsi" w:cstheme="majorBidi"/>
          <w:color w:val="2F5496" w:themeColor="accent1" w:themeShade="BF"/>
          <w:vertAlign w:val="superscript"/>
        </w:rPr>
        <w:t>ère</w:t>
      </w:r>
      <w:r w:rsidRPr="0079736B">
        <w:rPr>
          <w:rFonts w:asciiTheme="majorHAnsi" w:eastAsiaTheme="majorEastAsia" w:hAnsiTheme="majorHAnsi" w:cstheme="majorBidi"/>
          <w:color w:val="2F5496" w:themeColor="accent1" w:themeShade="BF"/>
        </w:rPr>
        <w:t xml:space="preserve"> DIVISION TERRITORIALE</w:t>
      </w:r>
    </w:p>
    <w:p w14:paraId="5AD9D703" w14:textId="77777777" w:rsidR="0079736B" w:rsidRPr="0079736B" w:rsidRDefault="0079736B" w:rsidP="001C1278">
      <w:pPr>
        <w:spacing w:before="240" w:after="0" w:line="240" w:lineRule="auto"/>
        <w:rPr>
          <w:strike/>
        </w:rPr>
      </w:pPr>
      <w:r w:rsidRPr="0079736B">
        <w:rPr>
          <w:strike/>
        </w:rPr>
        <w:t xml:space="preserve">Composition : la formule de la compétition sera proposée en fonction des inscriptions reçues durant l’intersaison. La COC proposera une formule après validation par le bureau directeur du comité </w:t>
      </w:r>
    </w:p>
    <w:p w14:paraId="721A7E2E" w14:textId="77777777" w:rsidR="0079736B" w:rsidRPr="0079736B" w:rsidRDefault="0079736B" w:rsidP="001C1278">
      <w:pPr>
        <w:spacing w:before="240" w:after="0" w:line="240" w:lineRule="auto"/>
      </w:pPr>
      <w:r w:rsidRPr="0079736B">
        <w:t xml:space="preserve">Formule pour la saison </w:t>
      </w:r>
      <w:r w:rsidRPr="0079736B">
        <w:rPr>
          <w:color w:val="FF0000"/>
        </w:rPr>
        <w:t>2019/2020 </w:t>
      </w:r>
      <w:r w:rsidRPr="0079736B">
        <w:t>:</w:t>
      </w:r>
    </w:p>
    <w:p w14:paraId="7D67A0B8" w14:textId="77777777" w:rsidR="0079736B" w:rsidRPr="0079736B" w:rsidRDefault="0079736B" w:rsidP="001C1278">
      <w:pPr>
        <w:spacing w:before="240" w:after="0" w:line="240" w:lineRule="auto"/>
        <w:rPr>
          <w:strike/>
        </w:rPr>
      </w:pPr>
      <w:r w:rsidRPr="0079736B">
        <w:t xml:space="preserve">Championnat en </w:t>
      </w:r>
      <w:r w:rsidRPr="0079736B">
        <w:rPr>
          <w:color w:val="FF0000"/>
        </w:rPr>
        <w:t>3</w:t>
      </w:r>
      <w:r w:rsidRPr="0079736B">
        <w:t xml:space="preserve"> phases </w:t>
      </w:r>
      <w:r w:rsidRPr="0079736B">
        <w:rPr>
          <w:color w:val="FF0000"/>
        </w:rPr>
        <w:t>avec 18 rencontres dans la saison</w:t>
      </w:r>
    </w:p>
    <w:p w14:paraId="0B8DB659" w14:textId="77777777" w:rsidR="0079736B" w:rsidRPr="0079736B" w:rsidRDefault="0079736B" w:rsidP="001C1278">
      <w:pPr>
        <w:spacing w:before="240" w:after="0" w:line="240" w:lineRule="auto"/>
        <w:rPr>
          <w:strike/>
        </w:rPr>
      </w:pPr>
      <w:r w:rsidRPr="0079736B">
        <w:rPr>
          <w:strike/>
        </w:rPr>
        <w:t>1</w:t>
      </w:r>
      <w:r w:rsidRPr="0079736B">
        <w:rPr>
          <w:strike/>
          <w:vertAlign w:val="superscript"/>
        </w:rPr>
        <w:t>ère</w:t>
      </w:r>
      <w:r w:rsidRPr="0079736B">
        <w:rPr>
          <w:strike/>
        </w:rPr>
        <w:t xml:space="preserve"> phase avec 3 poules de 8 équipes en match simple</w:t>
      </w:r>
    </w:p>
    <w:p w14:paraId="56991F6A" w14:textId="77777777" w:rsidR="0079736B" w:rsidRPr="0079736B" w:rsidRDefault="0079736B" w:rsidP="001C1278">
      <w:pPr>
        <w:spacing w:before="240" w:after="0" w:line="240" w:lineRule="auto"/>
        <w:rPr>
          <w:strike/>
        </w:rPr>
      </w:pPr>
      <w:r w:rsidRPr="0079736B">
        <w:rPr>
          <w:strike/>
        </w:rPr>
        <w:t>2</w:t>
      </w:r>
      <w:r w:rsidRPr="0079736B">
        <w:rPr>
          <w:strike/>
          <w:vertAlign w:val="superscript"/>
        </w:rPr>
        <w:t>ème</w:t>
      </w:r>
      <w:r w:rsidRPr="0079736B">
        <w:rPr>
          <w:strike/>
        </w:rPr>
        <w:t xml:space="preserve"> phase :</w:t>
      </w:r>
    </w:p>
    <w:p w14:paraId="4B57105B" w14:textId="77777777" w:rsidR="0079736B" w:rsidRPr="0079736B" w:rsidRDefault="0079736B" w:rsidP="001C1278">
      <w:pPr>
        <w:numPr>
          <w:ilvl w:val="0"/>
          <w:numId w:val="41"/>
        </w:numPr>
        <w:spacing w:before="240" w:after="0" w:line="240" w:lineRule="auto"/>
        <w:contextualSpacing/>
        <w:rPr>
          <w:strike/>
        </w:rPr>
      </w:pPr>
      <w:r w:rsidRPr="0079736B">
        <w:rPr>
          <w:strike/>
        </w:rPr>
        <w:t>1 poule 1</w:t>
      </w:r>
      <w:r w:rsidRPr="0079736B">
        <w:rPr>
          <w:strike/>
          <w:vertAlign w:val="superscript"/>
        </w:rPr>
        <w:t>ère</w:t>
      </w:r>
      <w:r w:rsidRPr="0079736B">
        <w:rPr>
          <w:strike/>
        </w:rPr>
        <w:t xml:space="preserve"> division territoriale avec 6 équipes</w:t>
      </w:r>
    </w:p>
    <w:p w14:paraId="661B4DA5" w14:textId="77777777" w:rsidR="0079736B" w:rsidRPr="0079736B" w:rsidRDefault="0079736B" w:rsidP="001C1278">
      <w:pPr>
        <w:numPr>
          <w:ilvl w:val="0"/>
          <w:numId w:val="41"/>
        </w:numPr>
        <w:spacing w:before="240" w:after="0" w:line="240" w:lineRule="auto"/>
        <w:contextualSpacing/>
        <w:rPr>
          <w:strike/>
        </w:rPr>
      </w:pPr>
      <w:r w:rsidRPr="0079736B">
        <w:rPr>
          <w:strike/>
        </w:rPr>
        <w:t>1 poule 2</w:t>
      </w:r>
      <w:r w:rsidRPr="0079736B">
        <w:rPr>
          <w:strike/>
          <w:vertAlign w:val="superscript"/>
        </w:rPr>
        <w:t>ème</w:t>
      </w:r>
      <w:r w:rsidRPr="0079736B">
        <w:rPr>
          <w:strike/>
        </w:rPr>
        <w:t xml:space="preserve"> division territoriale avec 6 équipes</w:t>
      </w:r>
    </w:p>
    <w:p w14:paraId="407EA3EF" w14:textId="77777777" w:rsidR="0079736B" w:rsidRPr="0079736B" w:rsidRDefault="0079736B" w:rsidP="001C1278">
      <w:pPr>
        <w:numPr>
          <w:ilvl w:val="0"/>
          <w:numId w:val="41"/>
        </w:numPr>
        <w:spacing w:before="240" w:after="0" w:line="240" w:lineRule="auto"/>
        <w:contextualSpacing/>
        <w:rPr>
          <w:strike/>
        </w:rPr>
      </w:pPr>
      <w:r w:rsidRPr="0079736B">
        <w:rPr>
          <w:strike/>
        </w:rPr>
        <w:t>Les autres poules seront constituées en fonction du nombre d’inscriptions</w:t>
      </w:r>
    </w:p>
    <w:p w14:paraId="73568E1E" w14:textId="77777777" w:rsidR="0079736B" w:rsidRPr="0079736B" w:rsidRDefault="0079736B" w:rsidP="001C1278">
      <w:pPr>
        <w:spacing w:before="240" w:after="0" w:line="240" w:lineRule="auto"/>
        <w:contextualSpacing/>
        <w:rPr>
          <w:strike/>
        </w:rPr>
      </w:pPr>
      <w:r w:rsidRPr="0079736B">
        <w:rPr>
          <w:strike/>
        </w:rPr>
        <w:t>L’équipe réserve évoluant en 1</w:t>
      </w:r>
      <w:r w:rsidRPr="0079736B">
        <w:rPr>
          <w:strike/>
          <w:vertAlign w:val="superscript"/>
        </w:rPr>
        <w:t>ère</w:t>
      </w:r>
      <w:r w:rsidRPr="0079736B">
        <w:rPr>
          <w:strike/>
        </w:rPr>
        <w:t xml:space="preserve"> division territoriale doit présenter, sur chaque feuille de match, au minimum trois joueuses de 17 à 23 ans. Le non-respect de cette obligation entraîne match perdu par pénalité avec sanction sportive.</w:t>
      </w:r>
    </w:p>
    <w:p w14:paraId="5A970A29" w14:textId="77777777" w:rsidR="0079736B" w:rsidRPr="0079736B" w:rsidRDefault="0079736B" w:rsidP="001C1278">
      <w:pPr>
        <w:spacing w:before="240" w:after="0" w:line="240" w:lineRule="auto"/>
        <w:jc w:val="left"/>
        <w:rPr>
          <w:rFonts w:ascii="Times New Roman" w:eastAsia="Times New Roman" w:hAnsi="Times New Roman" w:cs="Times New Roman"/>
          <w:color w:val="FF0000"/>
          <w:sz w:val="24"/>
          <w:szCs w:val="24"/>
          <w:lang w:eastAsia="fr-FR"/>
        </w:rPr>
      </w:pPr>
      <w:r w:rsidRPr="0079736B">
        <w:rPr>
          <w:rFonts w:eastAsiaTheme="minorEastAsia" w:hAnsi="Calibri"/>
          <w:b/>
          <w:bCs/>
          <w:color w:val="FF0000"/>
          <w:kern w:val="24"/>
          <w:sz w:val="24"/>
          <w:szCs w:val="24"/>
          <w:u w:val="single"/>
          <w:lang w:eastAsia="fr-FR"/>
        </w:rPr>
        <w:t xml:space="preserve">1ère phase </w:t>
      </w:r>
      <w:r w:rsidRPr="0079736B">
        <w:rPr>
          <w:rFonts w:eastAsiaTheme="minorEastAsia" w:hAnsi="Calibri"/>
          <w:color w:val="FF0000"/>
          <w:kern w:val="24"/>
          <w:sz w:val="24"/>
          <w:szCs w:val="24"/>
          <w:lang w:eastAsia="fr-FR"/>
        </w:rPr>
        <w:t>en 7 dates avec 3 poules de 8 équipes : Classement de 1 à 8</w:t>
      </w:r>
    </w:p>
    <w:p w14:paraId="6F6DAB12" w14:textId="77777777" w:rsidR="0079736B" w:rsidRPr="0079736B" w:rsidRDefault="0079736B" w:rsidP="001C1278">
      <w:pPr>
        <w:spacing w:before="240" w:after="0" w:line="240" w:lineRule="auto"/>
        <w:jc w:val="left"/>
        <w:rPr>
          <w:rFonts w:ascii="Times New Roman" w:eastAsia="Times New Roman" w:hAnsi="Times New Roman" w:cs="Times New Roman"/>
          <w:color w:val="FF0000"/>
          <w:sz w:val="24"/>
          <w:szCs w:val="24"/>
          <w:lang w:eastAsia="fr-FR"/>
        </w:rPr>
      </w:pPr>
      <w:r w:rsidRPr="0079736B">
        <w:rPr>
          <w:rFonts w:eastAsiaTheme="minorEastAsia" w:hAnsi="Calibri"/>
          <w:b/>
          <w:bCs/>
          <w:color w:val="FF0000"/>
          <w:kern w:val="24"/>
          <w:sz w:val="24"/>
          <w:szCs w:val="24"/>
          <w:u w:val="single"/>
          <w:lang w:eastAsia="fr-FR"/>
        </w:rPr>
        <w:t xml:space="preserve">2ème phase </w:t>
      </w:r>
      <w:r w:rsidRPr="0079736B">
        <w:rPr>
          <w:rFonts w:eastAsiaTheme="minorEastAsia" w:hAnsi="Calibri"/>
          <w:color w:val="FF0000"/>
          <w:kern w:val="24"/>
          <w:sz w:val="24"/>
          <w:szCs w:val="24"/>
          <w:lang w:eastAsia="fr-FR"/>
        </w:rPr>
        <w:t>en 3 dates avec 6 poules de 4 équipes :</w:t>
      </w:r>
    </w:p>
    <w:p w14:paraId="5D48CC1F" w14:textId="63C235B9" w:rsidR="0079736B" w:rsidRPr="0079736B" w:rsidRDefault="0079736B" w:rsidP="001C1278">
      <w:pPr>
        <w:numPr>
          <w:ilvl w:val="0"/>
          <w:numId w:val="40"/>
        </w:numPr>
        <w:spacing w:before="240" w:after="0" w:line="240" w:lineRule="auto"/>
        <w:ind w:left="686" w:right="-284" w:hanging="357"/>
        <w:contextualSpacing/>
        <w:jc w:val="left"/>
        <w:rPr>
          <w:rFonts w:ascii="Times New Roman" w:eastAsia="Times New Roman" w:cs="Times New Roman"/>
          <w:color w:val="FF0000"/>
          <w:spacing w:val="-4"/>
          <w:sz w:val="24"/>
          <w:szCs w:val="24"/>
          <w:lang w:eastAsia="fr-FR"/>
        </w:rPr>
      </w:pPr>
      <w:r w:rsidRPr="0079736B">
        <w:rPr>
          <w:rFonts w:eastAsiaTheme="minorEastAsia"/>
          <w:color w:val="FF0000"/>
          <w:spacing w:val="-4"/>
          <w:kern w:val="24"/>
          <w:sz w:val="24"/>
          <w:szCs w:val="24"/>
          <w:lang w:eastAsia="fr-FR"/>
        </w:rPr>
        <w:t>Les équipes de la même poule classées 1 à 4 et 5 à 8 (matchs retours)</w:t>
      </w:r>
    </w:p>
    <w:p w14:paraId="4CCBA165" w14:textId="77777777" w:rsidR="0079736B" w:rsidRPr="0079736B" w:rsidRDefault="0079736B" w:rsidP="001C1278">
      <w:pPr>
        <w:numPr>
          <w:ilvl w:val="0"/>
          <w:numId w:val="40"/>
        </w:numPr>
        <w:spacing w:before="240" w:after="0" w:line="240" w:lineRule="auto"/>
        <w:ind w:left="686" w:right="-284" w:hanging="357"/>
        <w:contextualSpacing/>
        <w:jc w:val="left"/>
        <w:rPr>
          <w:rFonts w:eastAsiaTheme="minorEastAsia"/>
          <w:color w:val="FF0000"/>
          <w:spacing w:val="-4"/>
          <w:kern w:val="24"/>
          <w:sz w:val="24"/>
          <w:szCs w:val="24"/>
          <w:lang w:eastAsia="fr-FR"/>
        </w:rPr>
      </w:pPr>
      <w:r w:rsidRPr="0079736B">
        <w:rPr>
          <w:rFonts w:eastAsiaTheme="minorEastAsia"/>
          <w:color w:val="FF0000"/>
          <w:spacing w:val="-4"/>
          <w:kern w:val="24"/>
          <w:sz w:val="24"/>
          <w:szCs w:val="24"/>
          <w:lang w:eastAsia="fr-FR"/>
        </w:rPr>
        <w:t>Les phases 1 et 2 se</w:t>
      </w:r>
      <w:r w:rsidRPr="0079736B">
        <w:rPr>
          <w:rFonts w:eastAsiaTheme="minorEastAsia"/>
          <w:b/>
          <w:bCs/>
          <w:color w:val="FF0000"/>
          <w:spacing w:val="-4"/>
          <w:kern w:val="24"/>
          <w:sz w:val="24"/>
          <w:szCs w:val="24"/>
          <w:lang w:eastAsia="fr-FR"/>
        </w:rPr>
        <w:t xml:space="preserve"> </w:t>
      </w:r>
      <w:r w:rsidRPr="0079736B">
        <w:rPr>
          <w:rFonts w:eastAsiaTheme="minorEastAsia"/>
          <w:color w:val="FF0000"/>
          <w:spacing w:val="-4"/>
          <w:kern w:val="24"/>
          <w:sz w:val="24"/>
          <w:szCs w:val="24"/>
          <w:lang w:eastAsia="fr-FR"/>
        </w:rPr>
        <w:t>déroulent</w:t>
      </w:r>
      <w:r w:rsidRPr="0079736B">
        <w:rPr>
          <w:rFonts w:eastAsiaTheme="minorEastAsia"/>
          <w:b/>
          <w:bCs/>
          <w:color w:val="FF0000"/>
          <w:spacing w:val="-4"/>
          <w:kern w:val="24"/>
          <w:sz w:val="24"/>
          <w:szCs w:val="24"/>
          <w:lang w:eastAsia="fr-FR"/>
        </w:rPr>
        <w:t xml:space="preserve"> </w:t>
      </w:r>
      <w:r w:rsidRPr="0079736B">
        <w:rPr>
          <w:rFonts w:eastAsiaTheme="minorEastAsia"/>
          <w:color w:val="FF0000"/>
          <w:spacing w:val="-4"/>
          <w:kern w:val="24"/>
          <w:sz w:val="24"/>
          <w:szCs w:val="24"/>
          <w:lang w:eastAsia="fr-FR"/>
        </w:rPr>
        <w:t>sur Septembre à Décembre</w:t>
      </w:r>
    </w:p>
    <w:p w14:paraId="5CB4451A" w14:textId="77777777" w:rsidR="0079736B" w:rsidRPr="0079736B" w:rsidRDefault="0079736B" w:rsidP="001C1278">
      <w:pPr>
        <w:spacing w:before="240" w:after="0" w:line="240" w:lineRule="auto"/>
        <w:jc w:val="left"/>
        <w:rPr>
          <w:rFonts w:ascii="Times New Roman" w:eastAsia="Times New Roman" w:hAnsi="Times New Roman" w:cs="Times New Roman"/>
          <w:color w:val="FF0000"/>
          <w:sz w:val="24"/>
          <w:szCs w:val="24"/>
          <w:lang w:eastAsia="fr-FR"/>
        </w:rPr>
      </w:pPr>
      <w:r w:rsidRPr="0079736B">
        <w:rPr>
          <w:rFonts w:eastAsiaTheme="minorEastAsia" w:hAnsi="Calibri"/>
          <w:b/>
          <w:bCs/>
          <w:color w:val="FF0000"/>
          <w:kern w:val="24"/>
          <w:sz w:val="24"/>
          <w:szCs w:val="24"/>
          <w:u w:val="single"/>
          <w:lang w:eastAsia="fr-FR"/>
        </w:rPr>
        <w:t xml:space="preserve">3ème phase </w:t>
      </w:r>
      <w:r w:rsidRPr="0079736B">
        <w:rPr>
          <w:rFonts w:eastAsiaTheme="minorEastAsia" w:hAnsi="Calibri"/>
          <w:color w:val="FF0000"/>
          <w:kern w:val="24"/>
          <w:sz w:val="24"/>
          <w:szCs w:val="24"/>
          <w:lang w:eastAsia="fr-FR"/>
        </w:rPr>
        <w:t>en 10 dates avec des poules de 6 par niveau</w:t>
      </w:r>
    </w:p>
    <w:p w14:paraId="0ACBE425" w14:textId="77777777" w:rsidR="0079736B" w:rsidRPr="0079736B" w:rsidRDefault="0079736B" w:rsidP="001C1278">
      <w:pPr>
        <w:numPr>
          <w:ilvl w:val="0"/>
          <w:numId w:val="40"/>
        </w:numPr>
        <w:spacing w:before="240" w:after="0" w:line="240" w:lineRule="auto"/>
        <w:ind w:left="686" w:right="-284" w:hanging="357"/>
        <w:contextualSpacing/>
        <w:jc w:val="left"/>
        <w:rPr>
          <w:rFonts w:eastAsiaTheme="minorEastAsia"/>
          <w:color w:val="FF0000"/>
          <w:spacing w:val="-4"/>
          <w:kern w:val="24"/>
          <w:sz w:val="24"/>
          <w:szCs w:val="24"/>
          <w:lang w:eastAsia="fr-FR"/>
        </w:rPr>
      </w:pPr>
      <w:r w:rsidRPr="0079736B">
        <w:rPr>
          <w:rFonts w:eastAsiaTheme="minorEastAsia"/>
          <w:color w:val="FF0000"/>
          <w:spacing w:val="-4"/>
          <w:kern w:val="24"/>
          <w:sz w:val="24"/>
          <w:szCs w:val="24"/>
          <w:lang w:eastAsia="fr-FR"/>
        </w:rPr>
        <w:t>Les équipes classées 1 et 2 de chaque poule = 1er DIV</w:t>
      </w:r>
    </w:p>
    <w:p w14:paraId="4AFC0FEB" w14:textId="77777777" w:rsidR="0079736B" w:rsidRPr="0079736B" w:rsidRDefault="0079736B" w:rsidP="001C1278">
      <w:pPr>
        <w:numPr>
          <w:ilvl w:val="0"/>
          <w:numId w:val="40"/>
        </w:numPr>
        <w:spacing w:before="240" w:after="0" w:line="240" w:lineRule="auto"/>
        <w:ind w:left="686" w:right="-284" w:hanging="357"/>
        <w:contextualSpacing/>
        <w:jc w:val="left"/>
        <w:rPr>
          <w:rFonts w:eastAsiaTheme="minorEastAsia"/>
          <w:color w:val="FF0000"/>
          <w:spacing w:val="-4"/>
          <w:kern w:val="24"/>
          <w:sz w:val="24"/>
          <w:szCs w:val="24"/>
          <w:lang w:eastAsia="fr-FR"/>
        </w:rPr>
      </w:pPr>
      <w:r w:rsidRPr="0079736B">
        <w:rPr>
          <w:rFonts w:eastAsiaTheme="minorEastAsia"/>
          <w:color w:val="FF0000"/>
          <w:spacing w:val="-4"/>
          <w:kern w:val="24"/>
          <w:sz w:val="24"/>
          <w:szCs w:val="24"/>
          <w:lang w:eastAsia="fr-FR"/>
        </w:rPr>
        <w:t>Les équipes classées 3 et 4 de chaque poule = 2ème DIV</w:t>
      </w:r>
    </w:p>
    <w:p w14:paraId="42FB9837" w14:textId="77777777" w:rsidR="0079736B" w:rsidRPr="0079736B" w:rsidRDefault="0079736B" w:rsidP="001C1278">
      <w:pPr>
        <w:numPr>
          <w:ilvl w:val="0"/>
          <w:numId w:val="40"/>
        </w:numPr>
        <w:spacing w:before="240" w:after="0" w:line="240" w:lineRule="auto"/>
        <w:ind w:left="686" w:right="-284" w:hanging="357"/>
        <w:contextualSpacing/>
        <w:jc w:val="left"/>
        <w:rPr>
          <w:rFonts w:eastAsiaTheme="minorEastAsia"/>
          <w:color w:val="FF0000"/>
          <w:spacing w:val="-4"/>
          <w:kern w:val="24"/>
          <w:sz w:val="24"/>
          <w:szCs w:val="24"/>
          <w:lang w:eastAsia="fr-FR"/>
        </w:rPr>
      </w:pPr>
      <w:r w:rsidRPr="0079736B">
        <w:rPr>
          <w:rFonts w:eastAsiaTheme="minorEastAsia"/>
          <w:color w:val="FF0000"/>
          <w:spacing w:val="-4"/>
          <w:kern w:val="24"/>
          <w:sz w:val="24"/>
          <w:szCs w:val="24"/>
          <w:lang w:eastAsia="fr-FR"/>
        </w:rPr>
        <w:t>Les autres poules étant constituées en fonction du nombre d’équipes restantes</w:t>
      </w:r>
    </w:p>
    <w:p w14:paraId="53A5AA14" w14:textId="2C93E4D5" w:rsidR="0079736B" w:rsidRPr="0079736B" w:rsidRDefault="0079736B" w:rsidP="001C1278">
      <w:pPr>
        <w:spacing w:before="240" w:after="0" w:line="240" w:lineRule="auto"/>
        <w:jc w:val="left"/>
        <w:rPr>
          <w:strike/>
        </w:rPr>
      </w:pPr>
      <w:r w:rsidRPr="0079736B">
        <w:rPr>
          <w:rFonts w:eastAsiaTheme="minorEastAsia" w:hAnsi="Calibri"/>
          <w:color w:val="FF0000"/>
          <w:kern w:val="24"/>
          <w:sz w:val="24"/>
          <w:szCs w:val="24"/>
          <w:lang w:eastAsia="fr-FR"/>
        </w:rPr>
        <w:t>Scores conservés de</w:t>
      </w:r>
      <w:r w:rsidR="000D4E7D">
        <w:rPr>
          <w:rFonts w:eastAsiaTheme="minorEastAsia" w:hAnsi="Calibri"/>
          <w:color w:val="FF0000"/>
          <w:kern w:val="24"/>
          <w:sz w:val="24"/>
          <w:szCs w:val="24"/>
          <w:lang w:eastAsia="fr-FR"/>
        </w:rPr>
        <w:t>s</w:t>
      </w:r>
      <w:r w:rsidRPr="0079736B">
        <w:rPr>
          <w:rFonts w:eastAsiaTheme="minorEastAsia" w:hAnsi="Calibri"/>
          <w:color w:val="FF0000"/>
          <w:kern w:val="24"/>
          <w:sz w:val="24"/>
          <w:szCs w:val="24"/>
          <w:lang w:eastAsia="fr-FR"/>
        </w:rPr>
        <w:t xml:space="preserve"> 1</w:t>
      </w:r>
      <w:r w:rsidRPr="0079736B">
        <w:rPr>
          <w:rFonts w:eastAsiaTheme="minorEastAsia" w:hAnsi="Calibri"/>
          <w:color w:val="FF0000"/>
          <w:kern w:val="24"/>
          <w:sz w:val="24"/>
          <w:szCs w:val="24"/>
          <w:vertAlign w:val="superscript"/>
          <w:lang w:eastAsia="fr-FR"/>
        </w:rPr>
        <w:t>ère</w:t>
      </w:r>
      <w:r w:rsidRPr="0079736B">
        <w:rPr>
          <w:rFonts w:eastAsiaTheme="minorEastAsia" w:hAnsi="Calibri"/>
          <w:color w:val="FF0000"/>
          <w:kern w:val="24"/>
          <w:sz w:val="24"/>
          <w:szCs w:val="24"/>
          <w:lang w:eastAsia="fr-FR"/>
        </w:rPr>
        <w:t xml:space="preserve"> et 2</w:t>
      </w:r>
      <w:r w:rsidRPr="0079736B">
        <w:rPr>
          <w:rFonts w:eastAsiaTheme="minorEastAsia" w:hAnsi="Calibri"/>
          <w:color w:val="FF0000"/>
          <w:kern w:val="24"/>
          <w:sz w:val="24"/>
          <w:szCs w:val="24"/>
          <w:vertAlign w:val="superscript"/>
          <w:lang w:eastAsia="fr-FR"/>
        </w:rPr>
        <w:t>ème</w:t>
      </w:r>
      <w:r w:rsidRPr="0079736B">
        <w:rPr>
          <w:rFonts w:eastAsiaTheme="minorEastAsia" w:hAnsi="Calibri"/>
          <w:b/>
          <w:bCs/>
          <w:color w:val="FF0000"/>
          <w:kern w:val="24"/>
          <w:sz w:val="24"/>
          <w:szCs w:val="24"/>
          <w:lang w:eastAsia="fr-FR"/>
        </w:rPr>
        <w:t xml:space="preserve"> </w:t>
      </w:r>
      <w:r w:rsidRPr="0079736B">
        <w:rPr>
          <w:rFonts w:eastAsiaTheme="minorEastAsia" w:hAnsi="Calibri"/>
          <w:color w:val="FF0000"/>
          <w:kern w:val="24"/>
          <w:sz w:val="24"/>
          <w:szCs w:val="24"/>
          <w:lang w:eastAsia="fr-FR"/>
        </w:rPr>
        <w:t xml:space="preserve">phase. </w:t>
      </w:r>
    </w:p>
    <w:p w14:paraId="1D5D984F" w14:textId="77777777" w:rsidR="0079736B" w:rsidRPr="0079736B" w:rsidRDefault="0079736B" w:rsidP="001C1278">
      <w:pPr>
        <w:spacing w:before="240" w:after="0" w:line="240" w:lineRule="auto"/>
      </w:pPr>
      <w:r w:rsidRPr="0079736B">
        <w:t>Titre : à la fin de la compétition, l’équipe classée première de la 1</w:t>
      </w:r>
      <w:r w:rsidRPr="0079736B">
        <w:rPr>
          <w:vertAlign w:val="superscript"/>
        </w:rPr>
        <w:t>ère</w:t>
      </w:r>
      <w:r w:rsidRPr="0079736B">
        <w:t xml:space="preserve"> division territoriale est déclarée CHAMPIONNE DES YVELINES accède au niveau régional, sous réserve de l’application des règlements fédéraux, régionaux et départementaux.</w:t>
      </w:r>
    </w:p>
    <w:p w14:paraId="2AA8CB05" w14:textId="77777777" w:rsidR="0079736B" w:rsidRPr="0079736B" w:rsidRDefault="0079736B" w:rsidP="001C1278">
      <w:pPr>
        <w:spacing w:before="240" w:after="0" w:line="240" w:lineRule="auto"/>
      </w:pPr>
      <w:r w:rsidRPr="0079736B">
        <w:t>Maintien ou relégation en fonction des descentes éventuelles de championnat régional (voir grille de montées/descentes)</w:t>
      </w:r>
    </w:p>
    <w:p w14:paraId="28813AC3" w14:textId="77777777" w:rsidR="0079736B" w:rsidRPr="0079736B" w:rsidRDefault="0079736B" w:rsidP="001C1278">
      <w:pPr>
        <w:spacing w:before="240" w:after="0" w:line="240" w:lineRule="auto"/>
      </w:pPr>
      <w:r w:rsidRPr="0079736B">
        <w:t>Rappel : l’accession</w:t>
      </w:r>
      <w:r w:rsidRPr="0079736B">
        <w:rPr>
          <w:strike/>
          <w:color w:val="FF0000"/>
        </w:rPr>
        <w:t>, le maintien et la relégation sont</w:t>
      </w:r>
      <w:r w:rsidRPr="0079736B">
        <w:rPr>
          <w:color w:val="FF0000"/>
        </w:rPr>
        <w:t xml:space="preserve"> est soumise </w:t>
      </w:r>
      <w:r w:rsidRPr="0079736B">
        <w:t>à l’application de la CMCD.</w:t>
      </w:r>
    </w:p>
    <w:p w14:paraId="67BF6B09" w14:textId="3BC7BA84" w:rsidR="009D2BE2" w:rsidRPr="00BD75E3" w:rsidRDefault="009D2BE2" w:rsidP="009D2BE2">
      <w:pPr>
        <w:pStyle w:val="Paragraphedeliste"/>
        <w:numPr>
          <w:ilvl w:val="0"/>
          <w:numId w:val="25"/>
        </w:numPr>
        <w:spacing w:before="480" w:after="0" w:line="240" w:lineRule="auto"/>
        <w:ind w:left="714" w:hanging="357"/>
        <w:rPr>
          <w:b/>
          <w:u w:val="single"/>
        </w:rPr>
      </w:pPr>
      <w:r w:rsidRPr="00BD75E3">
        <w:rPr>
          <w:b/>
        </w:rPr>
        <w:t>Vœu n°</w:t>
      </w:r>
      <w:r>
        <w:rPr>
          <w:b/>
        </w:rPr>
        <w:t>8</w:t>
      </w:r>
    </w:p>
    <w:p w14:paraId="357A2EBB" w14:textId="19758EC1" w:rsidR="009D2BE2" w:rsidRPr="00807759" w:rsidRDefault="009D2BE2" w:rsidP="009D2BE2">
      <w:pPr>
        <w:pStyle w:val="Paragraphedeliste"/>
        <w:spacing w:before="180" w:after="0" w:line="240" w:lineRule="auto"/>
        <w:rPr>
          <w:u w:val="single"/>
        </w:rPr>
      </w:pPr>
      <w:r w:rsidRPr="009D74F7">
        <w:t xml:space="preserve">Résultat des votes : Votants </w:t>
      </w:r>
      <w:r>
        <w:t>24</w:t>
      </w:r>
      <w:r w:rsidRPr="009D74F7">
        <w:t xml:space="preserve"> clubs sur </w:t>
      </w:r>
      <w:r>
        <w:t>42</w:t>
      </w:r>
      <w:r w:rsidRPr="009D74F7">
        <w:t xml:space="preserve"> - Voix totales : 1</w:t>
      </w:r>
      <w:r>
        <w:t>54</w:t>
      </w:r>
      <w:r w:rsidRPr="009D74F7">
        <w:t xml:space="preserve"> - Voix exprimées : 1</w:t>
      </w:r>
      <w:r>
        <w:t>54</w:t>
      </w:r>
    </w:p>
    <w:p w14:paraId="2B5F9C71" w14:textId="3585F049" w:rsidR="009D2BE2" w:rsidRPr="009D74F7" w:rsidRDefault="009D2BE2" w:rsidP="009D2BE2">
      <w:pPr>
        <w:pStyle w:val="Paragraphedeliste"/>
        <w:spacing w:before="180" w:after="0" w:line="240" w:lineRule="auto"/>
      </w:pPr>
      <w:r w:rsidRPr="009D74F7">
        <w:t>Pour : 1</w:t>
      </w:r>
      <w:r>
        <w:t>19</w:t>
      </w:r>
      <w:r w:rsidRPr="009D74F7">
        <w:t xml:space="preserve"> voix – Contre : </w:t>
      </w:r>
      <w:r>
        <w:t>35</w:t>
      </w:r>
      <w:r w:rsidRPr="009D74F7">
        <w:t xml:space="preserve"> – Abstention : </w:t>
      </w:r>
      <w:r>
        <w:t>0</w:t>
      </w:r>
    </w:p>
    <w:p w14:paraId="0E017318" w14:textId="77777777" w:rsidR="009D2BE2" w:rsidRDefault="009D2BE2" w:rsidP="009D2BE2">
      <w:pPr>
        <w:pStyle w:val="Paragraphedeliste"/>
        <w:spacing w:before="180" w:after="0" w:line="240" w:lineRule="auto"/>
        <w:rPr>
          <w:u w:val="single"/>
        </w:rPr>
      </w:pPr>
      <w:r w:rsidRPr="00BD75E3">
        <w:rPr>
          <w:u w:val="single"/>
        </w:rPr>
        <w:t>Le vœu est adopté</w:t>
      </w:r>
    </w:p>
    <w:p w14:paraId="2F702668" w14:textId="40BE8510" w:rsidR="0079736B" w:rsidRPr="0079736B" w:rsidRDefault="0079736B" w:rsidP="009D2BE2">
      <w:pPr>
        <w:spacing w:before="360" w:after="0" w:line="240" w:lineRule="auto"/>
        <w:jc w:val="left"/>
        <w:rPr>
          <w:rFonts w:eastAsiaTheme="minorEastAsia" w:hAnsi="Calibri"/>
          <w:b/>
          <w:bCs/>
          <w:color w:val="000000" w:themeColor="text1"/>
          <w:kern w:val="24"/>
          <w:sz w:val="24"/>
          <w:szCs w:val="24"/>
          <w:lang w:eastAsia="fr-FR"/>
        </w:rPr>
      </w:pPr>
      <w:r w:rsidRPr="0079736B">
        <w:rPr>
          <w:rFonts w:eastAsiaTheme="minorEastAsia" w:hAnsi="Calibri"/>
          <w:b/>
          <w:bCs/>
          <w:color w:val="000000" w:themeColor="text1"/>
          <w:kern w:val="24"/>
          <w:sz w:val="24"/>
          <w:szCs w:val="24"/>
          <w:lang w:eastAsia="fr-FR"/>
        </w:rPr>
        <w:t>Vœu n°</w:t>
      </w:r>
      <w:r w:rsidR="001C1278">
        <w:rPr>
          <w:rFonts w:eastAsiaTheme="minorEastAsia" w:hAnsi="Calibri"/>
          <w:b/>
          <w:bCs/>
          <w:color w:val="000000" w:themeColor="text1"/>
          <w:kern w:val="24"/>
          <w:sz w:val="24"/>
          <w:szCs w:val="24"/>
          <w:lang w:eastAsia="fr-FR"/>
        </w:rPr>
        <w:t>9</w:t>
      </w:r>
      <w:r w:rsidRPr="0079736B">
        <w:rPr>
          <w:rFonts w:eastAsiaTheme="minorEastAsia" w:hAnsi="Calibri"/>
          <w:b/>
          <w:bCs/>
          <w:color w:val="000000" w:themeColor="text1"/>
          <w:kern w:val="24"/>
          <w:sz w:val="24"/>
          <w:szCs w:val="24"/>
          <w:lang w:eastAsia="fr-FR"/>
        </w:rPr>
        <w:t> :  Restriction engagement d’une équipe jeune en délayage pré-région</w:t>
      </w:r>
    </w:p>
    <w:p w14:paraId="7C7E35FA" w14:textId="77777777" w:rsidR="0079736B" w:rsidRPr="0079736B" w:rsidRDefault="0079736B" w:rsidP="001C1278">
      <w:pPr>
        <w:keepNext/>
        <w:keepLines/>
        <w:spacing w:before="240" w:after="0" w:line="240" w:lineRule="auto"/>
        <w:outlineLvl w:val="3"/>
        <w:rPr>
          <w:rFonts w:asciiTheme="majorHAnsi" w:eastAsiaTheme="majorEastAsia" w:hAnsiTheme="majorHAnsi" w:cstheme="majorBidi"/>
          <w:i/>
          <w:iCs/>
          <w:smallCaps/>
          <w:color w:val="2F5496" w:themeColor="accent1" w:themeShade="BF"/>
        </w:rPr>
      </w:pPr>
      <w:r w:rsidRPr="0079736B">
        <w:rPr>
          <w:rFonts w:asciiTheme="majorHAnsi" w:eastAsiaTheme="majorEastAsia" w:hAnsiTheme="majorHAnsi" w:cstheme="majorBidi"/>
          <w:i/>
          <w:iCs/>
          <w:smallCaps/>
          <w:color w:val="2F5496" w:themeColor="accent1" w:themeShade="BF"/>
        </w:rPr>
        <w:t>107.3.1 Accession au niveau régional</w:t>
      </w:r>
    </w:p>
    <w:p w14:paraId="10E9A721" w14:textId="77777777" w:rsidR="0079736B" w:rsidRPr="0079736B" w:rsidRDefault="0079736B" w:rsidP="001C1278">
      <w:pPr>
        <w:spacing w:before="240" w:after="0" w:line="240" w:lineRule="auto"/>
      </w:pPr>
      <w:r w:rsidRPr="0079736B">
        <w:t>Pour l’accession au championnat régional des équipes jeunes, des délayages sont organisés début septembre par le comité. Sous réserve du nombre d’inscriptions, la COC se réserve le droit de modifier ces délayages</w:t>
      </w:r>
    </w:p>
    <w:p w14:paraId="6EBD5D0D" w14:textId="463F4E15" w:rsidR="0079736B" w:rsidRDefault="0079736B" w:rsidP="001C1278">
      <w:pPr>
        <w:spacing w:before="240" w:after="0" w:line="240" w:lineRule="auto"/>
        <w:rPr>
          <w:rFonts w:eastAsiaTheme="minorEastAsia" w:hAnsi="Calibri"/>
          <w:color w:val="FF0000"/>
          <w:kern w:val="24"/>
          <w:lang w:eastAsia="fr-FR"/>
        </w:rPr>
      </w:pPr>
      <w:r w:rsidRPr="0079736B">
        <w:rPr>
          <w:rFonts w:eastAsiaTheme="minorEastAsia" w:hAnsi="Calibri"/>
          <w:color w:val="FF0000"/>
          <w:kern w:val="24"/>
          <w:lang w:eastAsia="fr-FR"/>
        </w:rPr>
        <w:t>Les équipes ayant fait forfait de la saison précédente dans une catégorie d’âge ne seront pas autorisées à participer aux délayages pré-région de la saison en cours dans cette même catégorie d’âge.</w:t>
      </w:r>
    </w:p>
    <w:p w14:paraId="54B941FE" w14:textId="28194C9C" w:rsidR="009D2BE2" w:rsidRPr="00BD75E3" w:rsidRDefault="009D2BE2" w:rsidP="00077709">
      <w:pPr>
        <w:pStyle w:val="Paragraphedeliste"/>
        <w:numPr>
          <w:ilvl w:val="0"/>
          <w:numId w:val="25"/>
        </w:numPr>
        <w:spacing w:before="360" w:after="0" w:line="240" w:lineRule="auto"/>
        <w:ind w:left="714" w:hanging="357"/>
        <w:rPr>
          <w:b/>
          <w:u w:val="single"/>
        </w:rPr>
      </w:pPr>
      <w:r w:rsidRPr="00BD75E3">
        <w:rPr>
          <w:b/>
        </w:rPr>
        <w:t>Vœu n°</w:t>
      </w:r>
      <w:r>
        <w:rPr>
          <w:b/>
        </w:rPr>
        <w:t>9</w:t>
      </w:r>
    </w:p>
    <w:p w14:paraId="62258A68" w14:textId="77777777" w:rsidR="009D2BE2" w:rsidRPr="00807759" w:rsidRDefault="009D2BE2" w:rsidP="009D2BE2">
      <w:pPr>
        <w:pStyle w:val="Paragraphedeliste"/>
        <w:spacing w:before="180" w:after="0" w:line="240" w:lineRule="auto"/>
        <w:rPr>
          <w:u w:val="single"/>
        </w:rPr>
      </w:pPr>
      <w:r w:rsidRPr="009D74F7">
        <w:t xml:space="preserve">Résultat des votes : Votants </w:t>
      </w:r>
      <w:r>
        <w:t>24</w:t>
      </w:r>
      <w:r w:rsidRPr="009D74F7">
        <w:t xml:space="preserve"> clubs sur </w:t>
      </w:r>
      <w:r>
        <w:t>42</w:t>
      </w:r>
      <w:r w:rsidRPr="009D74F7">
        <w:t xml:space="preserve"> - Voix totales : 1</w:t>
      </w:r>
      <w:r>
        <w:t>54</w:t>
      </w:r>
      <w:r w:rsidRPr="009D74F7">
        <w:t xml:space="preserve"> - Voix exprimées : 1</w:t>
      </w:r>
      <w:r>
        <w:t>48</w:t>
      </w:r>
    </w:p>
    <w:p w14:paraId="553BAF84" w14:textId="76DEF3BF" w:rsidR="009D2BE2" w:rsidRPr="009D74F7" w:rsidRDefault="009D2BE2" w:rsidP="009D2BE2">
      <w:pPr>
        <w:pStyle w:val="Paragraphedeliste"/>
        <w:spacing w:before="180" w:after="0" w:line="240" w:lineRule="auto"/>
      </w:pPr>
      <w:r w:rsidRPr="009D74F7">
        <w:t>Pour : 1</w:t>
      </w:r>
      <w:r>
        <w:t>48</w:t>
      </w:r>
      <w:r w:rsidRPr="009D74F7">
        <w:t xml:space="preserve"> voix – Contre : </w:t>
      </w:r>
      <w:r>
        <w:t>0</w:t>
      </w:r>
      <w:r w:rsidRPr="009D74F7">
        <w:t xml:space="preserve"> – Abstention : </w:t>
      </w:r>
      <w:r w:rsidR="00077709">
        <w:t>6</w:t>
      </w:r>
    </w:p>
    <w:p w14:paraId="6DC93ED4" w14:textId="77777777" w:rsidR="009D2BE2" w:rsidRDefault="009D2BE2" w:rsidP="009D2BE2">
      <w:pPr>
        <w:pStyle w:val="Paragraphedeliste"/>
        <w:spacing w:before="180" w:after="0" w:line="240" w:lineRule="auto"/>
        <w:rPr>
          <w:u w:val="single"/>
        </w:rPr>
      </w:pPr>
      <w:r w:rsidRPr="00BD75E3">
        <w:rPr>
          <w:u w:val="single"/>
        </w:rPr>
        <w:t>Le vœu est adopté</w:t>
      </w:r>
    </w:p>
    <w:p w14:paraId="46DF1317" w14:textId="68038DCD" w:rsidR="0079736B" w:rsidRPr="0079736B" w:rsidRDefault="0079736B" w:rsidP="001C1278">
      <w:pPr>
        <w:spacing w:before="360" w:after="0" w:line="240" w:lineRule="auto"/>
        <w:jc w:val="left"/>
        <w:rPr>
          <w:rFonts w:eastAsiaTheme="minorEastAsia" w:hAnsi="Calibri"/>
          <w:b/>
          <w:bCs/>
          <w:color w:val="000000" w:themeColor="text1"/>
          <w:kern w:val="24"/>
          <w:sz w:val="24"/>
          <w:szCs w:val="24"/>
          <w:lang w:eastAsia="fr-FR"/>
        </w:rPr>
      </w:pPr>
      <w:r w:rsidRPr="0079736B">
        <w:rPr>
          <w:rFonts w:eastAsiaTheme="minorEastAsia" w:hAnsi="Calibri"/>
          <w:b/>
          <w:bCs/>
          <w:color w:val="000000" w:themeColor="text1"/>
          <w:kern w:val="24"/>
          <w:sz w:val="24"/>
          <w:szCs w:val="24"/>
          <w:lang w:eastAsia="fr-FR"/>
        </w:rPr>
        <w:t>Vœu n</w:t>
      </w:r>
      <w:r w:rsidR="001C1278">
        <w:rPr>
          <w:rFonts w:eastAsiaTheme="minorEastAsia" w:hAnsi="Calibri"/>
          <w:b/>
          <w:bCs/>
          <w:color w:val="000000" w:themeColor="text1"/>
          <w:kern w:val="24"/>
          <w:sz w:val="24"/>
          <w:szCs w:val="24"/>
          <w:lang w:eastAsia="fr-FR"/>
        </w:rPr>
        <w:t xml:space="preserve">°10 </w:t>
      </w:r>
      <w:r w:rsidRPr="0079736B">
        <w:rPr>
          <w:rFonts w:eastAsiaTheme="minorEastAsia" w:hAnsi="Calibri"/>
          <w:b/>
          <w:bCs/>
          <w:color w:val="000000" w:themeColor="text1"/>
          <w:kern w:val="24"/>
          <w:sz w:val="24"/>
          <w:szCs w:val="24"/>
          <w:lang w:eastAsia="fr-FR"/>
        </w:rPr>
        <w:t>:  Catégories d’âges - Demande de sous-classement</w:t>
      </w:r>
    </w:p>
    <w:p w14:paraId="76EC27CD" w14:textId="6D9CD6BC" w:rsidR="0079736B" w:rsidRDefault="0079736B" w:rsidP="001C1278">
      <w:pPr>
        <w:spacing w:before="240" w:after="0" w:line="240" w:lineRule="auto"/>
        <w:rPr>
          <w:i/>
          <w:color w:val="FF0000"/>
        </w:rPr>
      </w:pPr>
      <w:r w:rsidRPr="0079736B">
        <w:rPr>
          <w:i/>
        </w:rPr>
        <w:t xml:space="preserve">Le sous classement est </w:t>
      </w:r>
      <w:r w:rsidRPr="0079736B">
        <w:rPr>
          <w:i/>
          <w:strike/>
          <w:color w:val="FF0000"/>
        </w:rPr>
        <w:t>uniquement</w:t>
      </w:r>
      <w:r w:rsidRPr="0079736B">
        <w:rPr>
          <w:i/>
        </w:rPr>
        <w:t xml:space="preserve"> autorisé pour une -13 ans filles première année pour descendre en – 11 ans filles</w:t>
      </w:r>
      <w:r w:rsidRPr="0079736B">
        <w:rPr>
          <w:i/>
          <w:color w:val="FF0000"/>
        </w:rPr>
        <w:t>, les autres demandes exceptionnelles dans des catégories différentes devront être adressées au bureau directeur du comité afin de les valider.</w:t>
      </w:r>
    </w:p>
    <w:p w14:paraId="13B714A6" w14:textId="115373B3" w:rsidR="009D2BE2" w:rsidRPr="00BD75E3" w:rsidRDefault="009D2BE2" w:rsidP="00077709">
      <w:pPr>
        <w:pStyle w:val="Paragraphedeliste"/>
        <w:numPr>
          <w:ilvl w:val="0"/>
          <w:numId w:val="25"/>
        </w:numPr>
        <w:spacing w:before="360" w:after="0" w:line="240" w:lineRule="auto"/>
        <w:ind w:left="714" w:hanging="357"/>
        <w:rPr>
          <w:b/>
          <w:u w:val="single"/>
        </w:rPr>
      </w:pPr>
      <w:r w:rsidRPr="00BD75E3">
        <w:rPr>
          <w:b/>
        </w:rPr>
        <w:t>Vœu n°</w:t>
      </w:r>
      <w:r>
        <w:rPr>
          <w:b/>
        </w:rPr>
        <w:t>10</w:t>
      </w:r>
    </w:p>
    <w:p w14:paraId="719FD947" w14:textId="74F73CE8" w:rsidR="009D2BE2" w:rsidRPr="00807759" w:rsidRDefault="009D2BE2" w:rsidP="009D2BE2">
      <w:pPr>
        <w:pStyle w:val="Paragraphedeliste"/>
        <w:spacing w:before="180" w:after="0" w:line="240" w:lineRule="auto"/>
        <w:rPr>
          <w:u w:val="single"/>
        </w:rPr>
      </w:pPr>
      <w:r w:rsidRPr="009D74F7">
        <w:t xml:space="preserve">Résultat des votes : Votants </w:t>
      </w:r>
      <w:r>
        <w:t>24</w:t>
      </w:r>
      <w:r w:rsidRPr="009D74F7">
        <w:t xml:space="preserve"> clubs sur </w:t>
      </w:r>
      <w:r>
        <w:t>42</w:t>
      </w:r>
      <w:r w:rsidRPr="009D74F7">
        <w:t xml:space="preserve"> - Voix totales : 1</w:t>
      </w:r>
      <w:r>
        <w:t>54</w:t>
      </w:r>
      <w:r w:rsidRPr="009D74F7">
        <w:t xml:space="preserve"> - Voix exprimées : 1</w:t>
      </w:r>
      <w:r>
        <w:t>54</w:t>
      </w:r>
    </w:p>
    <w:p w14:paraId="1C5F62BE" w14:textId="182CC4B0" w:rsidR="009D2BE2" w:rsidRPr="009D74F7" w:rsidRDefault="009D2BE2" w:rsidP="009D2BE2">
      <w:pPr>
        <w:pStyle w:val="Paragraphedeliste"/>
        <w:spacing w:before="180" w:after="0" w:line="240" w:lineRule="auto"/>
      </w:pPr>
      <w:r w:rsidRPr="009D74F7">
        <w:t>Pour : 1</w:t>
      </w:r>
      <w:r>
        <w:t>54</w:t>
      </w:r>
      <w:r w:rsidRPr="009D74F7">
        <w:t xml:space="preserve"> voix – Contre : </w:t>
      </w:r>
      <w:r>
        <w:t>0</w:t>
      </w:r>
      <w:r w:rsidRPr="009D74F7">
        <w:t xml:space="preserve"> – Abstention : </w:t>
      </w:r>
      <w:r>
        <w:t>0</w:t>
      </w:r>
    </w:p>
    <w:p w14:paraId="125BE6DF" w14:textId="77777777" w:rsidR="009D2BE2" w:rsidRDefault="009D2BE2" w:rsidP="009D2BE2">
      <w:pPr>
        <w:pStyle w:val="Paragraphedeliste"/>
        <w:spacing w:before="180" w:after="0" w:line="240" w:lineRule="auto"/>
        <w:rPr>
          <w:u w:val="single"/>
        </w:rPr>
      </w:pPr>
      <w:r w:rsidRPr="00BD75E3">
        <w:rPr>
          <w:u w:val="single"/>
        </w:rPr>
        <w:t>Le vœu est adopté</w:t>
      </w:r>
    </w:p>
    <w:p w14:paraId="4993C9E7" w14:textId="6B63ED40" w:rsidR="0079736B" w:rsidRPr="0079736B" w:rsidRDefault="0079736B" w:rsidP="001C1278">
      <w:pPr>
        <w:spacing w:before="360" w:after="0" w:line="240" w:lineRule="auto"/>
        <w:jc w:val="left"/>
        <w:rPr>
          <w:rFonts w:eastAsiaTheme="minorEastAsia" w:hAnsi="Calibri"/>
          <w:b/>
          <w:bCs/>
          <w:color w:val="000000" w:themeColor="text1"/>
          <w:kern w:val="24"/>
          <w:sz w:val="24"/>
          <w:szCs w:val="24"/>
          <w:lang w:eastAsia="fr-FR"/>
        </w:rPr>
      </w:pPr>
      <w:r w:rsidRPr="0079736B">
        <w:rPr>
          <w:rFonts w:eastAsiaTheme="minorEastAsia" w:hAnsi="Calibri"/>
          <w:b/>
          <w:bCs/>
          <w:color w:val="000000" w:themeColor="text1"/>
          <w:kern w:val="24"/>
          <w:sz w:val="24"/>
          <w:szCs w:val="24"/>
          <w:lang w:eastAsia="fr-FR"/>
        </w:rPr>
        <w:t>Vœu n°1</w:t>
      </w:r>
      <w:r w:rsidR="001C1278">
        <w:rPr>
          <w:rFonts w:eastAsiaTheme="minorEastAsia" w:hAnsi="Calibri"/>
          <w:b/>
          <w:bCs/>
          <w:color w:val="000000" w:themeColor="text1"/>
          <w:kern w:val="24"/>
          <w:sz w:val="24"/>
          <w:szCs w:val="24"/>
          <w:lang w:eastAsia="fr-FR"/>
        </w:rPr>
        <w:t>1</w:t>
      </w:r>
      <w:r w:rsidRPr="0079736B">
        <w:rPr>
          <w:rFonts w:eastAsiaTheme="minorEastAsia" w:hAnsi="Calibri"/>
          <w:b/>
          <w:bCs/>
          <w:color w:val="000000" w:themeColor="text1"/>
          <w:kern w:val="24"/>
          <w:sz w:val="24"/>
          <w:szCs w:val="24"/>
          <w:lang w:eastAsia="fr-FR"/>
        </w:rPr>
        <w:t> :  Coupe des Yvelines - Modification (sous réserve du vote de l’AG IDF)</w:t>
      </w:r>
    </w:p>
    <w:p w14:paraId="45B56C7F" w14:textId="77777777" w:rsidR="0079736B" w:rsidRPr="0079736B" w:rsidRDefault="0079736B" w:rsidP="001C1278">
      <w:pPr>
        <w:spacing w:before="240" w:after="0" w:line="240" w:lineRule="auto"/>
      </w:pPr>
      <w:r w:rsidRPr="0079736B">
        <w:t>Une équipe engagée doit pouvoir être identifiée par rapport à son niveau d’évolution en championnat, exceptées :</w:t>
      </w:r>
    </w:p>
    <w:p w14:paraId="5C102C36" w14:textId="77777777" w:rsidR="0079736B" w:rsidRPr="0079736B" w:rsidRDefault="0079736B" w:rsidP="001C1278">
      <w:pPr>
        <w:tabs>
          <w:tab w:val="left" w:pos="284"/>
        </w:tabs>
        <w:spacing w:before="120" w:after="0" w:line="240" w:lineRule="auto"/>
        <w:rPr>
          <w:strike/>
          <w:color w:val="FF0000"/>
        </w:rPr>
      </w:pPr>
      <w:r w:rsidRPr="0079736B">
        <w:rPr>
          <w:strike/>
          <w:color w:val="FF0000"/>
        </w:rPr>
        <w:t>•</w:t>
      </w:r>
      <w:r w:rsidRPr="0079736B">
        <w:rPr>
          <w:strike/>
          <w:color w:val="FF0000"/>
        </w:rPr>
        <w:tab/>
        <w:t>les équipes -20 ans évoluant en région qui pourront s’inscrire en +16 ans Masculins</w:t>
      </w:r>
    </w:p>
    <w:p w14:paraId="737CF8EB" w14:textId="01ED3C6D" w:rsidR="0079736B" w:rsidRDefault="0079736B" w:rsidP="001C1278">
      <w:pPr>
        <w:tabs>
          <w:tab w:val="left" w:pos="284"/>
        </w:tabs>
        <w:spacing w:before="120" w:after="0" w:line="240" w:lineRule="auto"/>
        <w:contextualSpacing/>
        <w:rPr>
          <w:strike/>
          <w:color w:val="FF0000"/>
        </w:rPr>
      </w:pPr>
      <w:r w:rsidRPr="0079736B">
        <w:rPr>
          <w:strike/>
          <w:color w:val="FF0000"/>
        </w:rPr>
        <w:t>•</w:t>
      </w:r>
      <w:r w:rsidRPr="0079736B">
        <w:rPr>
          <w:strike/>
          <w:color w:val="FF0000"/>
        </w:rPr>
        <w:tab/>
        <w:t>les équipes -17 ans évoluant en région qui pourront s’engager dans la catégorie -18 ans masculins.</w:t>
      </w:r>
    </w:p>
    <w:p w14:paraId="2FEF722C" w14:textId="7F3544AC" w:rsidR="00077709" w:rsidRPr="00BD75E3" w:rsidRDefault="00077709" w:rsidP="00077709">
      <w:pPr>
        <w:pStyle w:val="Paragraphedeliste"/>
        <w:numPr>
          <w:ilvl w:val="0"/>
          <w:numId w:val="25"/>
        </w:numPr>
        <w:spacing w:before="480" w:after="0" w:line="240" w:lineRule="auto"/>
        <w:ind w:left="714" w:hanging="357"/>
        <w:rPr>
          <w:b/>
          <w:u w:val="single"/>
        </w:rPr>
      </w:pPr>
      <w:r w:rsidRPr="00BD75E3">
        <w:rPr>
          <w:b/>
        </w:rPr>
        <w:t>Vœu n°</w:t>
      </w:r>
      <w:r>
        <w:rPr>
          <w:b/>
        </w:rPr>
        <w:t>11</w:t>
      </w:r>
    </w:p>
    <w:p w14:paraId="0FFBDE5D" w14:textId="77777777" w:rsidR="00077709" w:rsidRPr="00807759" w:rsidRDefault="00077709" w:rsidP="00077709">
      <w:pPr>
        <w:pStyle w:val="Paragraphedeliste"/>
        <w:spacing w:before="180" w:after="0" w:line="240" w:lineRule="auto"/>
        <w:rPr>
          <w:u w:val="single"/>
        </w:rPr>
      </w:pPr>
      <w:r w:rsidRPr="009D74F7">
        <w:t xml:space="preserve">Résultat des votes : Votants </w:t>
      </w:r>
      <w:r>
        <w:t>24</w:t>
      </w:r>
      <w:r w:rsidRPr="009D74F7">
        <w:t xml:space="preserve"> clubs sur </w:t>
      </w:r>
      <w:r>
        <w:t>42</w:t>
      </w:r>
      <w:r w:rsidRPr="009D74F7">
        <w:t xml:space="preserve"> - Voix totales : 1</w:t>
      </w:r>
      <w:r>
        <w:t>54</w:t>
      </w:r>
      <w:r w:rsidRPr="009D74F7">
        <w:t xml:space="preserve"> - Voix exprimées : 1</w:t>
      </w:r>
      <w:r>
        <w:t>54</w:t>
      </w:r>
    </w:p>
    <w:p w14:paraId="4C8E5EF4" w14:textId="77777777" w:rsidR="00077709" w:rsidRPr="009D74F7" w:rsidRDefault="00077709" w:rsidP="00077709">
      <w:pPr>
        <w:pStyle w:val="Paragraphedeliste"/>
        <w:spacing w:before="180" w:after="0" w:line="240" w:lineRule="auto"/>
      </w:pPr>
      <w:r w:rsidRPr="009D74F7">
        <w:t>Pour : 1</w:t>
      </w:r>
      <w:r>
        <w:t>54</w:t>
      </w:r>
      <w:r w:rsidRPr="009D74F7">
        <w:t xml:space="preserve"> voix – Contre : </w:t>
      </w:r>
      <w:r>
        <w:t>0</w:t>
      </w:r>
      <w:r w:rsidRPr="009D74F7">
        <w:t xml:space="preserve"> – Abstention : </w:t>
      </w:r>
      <w:r>
        <w:t>0</w:t>
      </w:r>
    </w:p>
    <w:p w14:paraId="0CDD8B93" w14:textId="77777777" w:rsidR="00077709" w:rsidRDefault="00077709" w:rsidP="00077709">
      <w:pPr>
        <w:pStyle w:val="Paragraphedeliste"/>
        <w:spacing w:before="180" w:after="0" w:line="240" w:lineRule="auto"/>
        <w:rPr>
          <w:u w:val="single"/>
        </w:rPr>
      </w:pPr>
      <w:r w:rsidRPr="00BD75E3">
        <w:rPr>
          <w:u w:val="single"/>
        </w:rPr>
        <w:t>Le vœu est adopté</w:t>
      </w:r>
    </w:p>
    <w:p w14:paraId="199AA816" w14:textId="7391B326" w:rsidR="0079736B" w:rsidRPr="0079736B" w:rsidRDefault="0079736B" w:rsidP="001C1278">
      <w:pPr>
        <w:spacing w:before="360" w:after="0" w:line="240" w:lineRule="auto"/>
        <w:jc w:val="left"/>
        <w:rPr>
          <w:rFonts w:eastAsiaTheme="minorEastAsia" w:hAnsi="Calibri"/>
          <w:b/>
          <w:bCs/>
          <w:color w:val="000000" w:themeColor="text1"/>
          <w:kern w:val="24"/>
          <w:sz w:val="24"/>
          <w:szCs w:val="24"/>
          <w:lang w:eastAsia="fr-FR"/>
        </w:rPr>
      </w:pPr>
      <w:r w:rsidRPr="0079736B">
        <w:rPr>
          <w:rFonts w:eastAsiaTheme="minorEastAsia" w:hAnsi="Calibri"/>
          <w:b/>
          <w:bCs/>
          <w:color w:val="000000" w:themeColor="text1"/>
          <w:kern w:val="24"/>
          <w:sz w:val="24"/>
          <w:szCs w:val="24"/>
          <w:lang w:eastAsia="fr-FR"/>
        </w:rPr>
        <w:t>Vœu n°1</w:t>
      </w:r>
      <w:r w:rsidR="001C1278">
        <w:rPr>
          <w:rFonts w:eastAsiaTheme="minorEastAsia" w:hAnsi="Calibri"/>
          <w:b/>
          <w:bCs/>
          <w:color w:val="000000" w:themeColor="text1"/>
          <w:kern w:val="24"/>
          <w:sz w:val="24"/>
          <w:szCs w:val="24"/>
          <w:lang w:eastAsia="fr-FR"/>
        </w:rPr>
        <w:t>2</w:t>
      </w:r>
      <w:r w:rsidRPr="0079736B">
        <w:rPr>
          <w:rFonts w:eastAsiaTheme="minorEastAsia" w:hAnsi="Calibri"/>
          <w:b/>
          <w:bCs/>
          <w:color w:val="000000" w:themeColor="text1"/>
          <w:kern w:val="24"/>
          <w:sz w:val="24"/>
          <w:szCs w:val="24"/>
          <w:lang w:eastAsia="fr-FR"/>
        </w:rPr>
        <w:t> :  Coupe des Yvelines – Formule de l’épreuve</w:t>
      </w:r>
    </w:p>
    <w:p w14:paraId="5D2F15C7" w14:textId="77777777" w:rsidR="0079736B" w:rsidRPr="0079736B" w:rsidRDefault="0079736B" w:rsidP="00077709">
      <w:pPr>
        <w:keepNext/>
        <w:keepLines/>
        <w:spacing w:before="240" w:after="0" w:line="240" w:lineRule="auto"/>
        <w:outlineLvl w:val="3"/>
        <w:rPr>
          <w:rFonts w:asciiTheme="majorHAnsi" w:eastAsiaTheme="majorEastAsia" w:hAnsiTheme="majorHAnsi" w:cstheme="majorBidi"/>
          <w:i/>
          <w:iCs/>
          <w:smallCaps/>
          <w:color w:val="2F5496" w:themeColor="accent1" w:themeShade="BF"/>
        </w:rPr>
      </w:pPr>
      <w:r w:rsidRPr="0079736B">
        <w:rPr>
          <w:rFonts w:asciiTheme="majorHAnsi" w:eastAsiaTheme="majorEastAsia" w:hAnsiTheme="majorHAnsi" w:cstheme="majorBidi"/>
          <w:i/>
          <w:iCs/>
          <w:smallCaps/>
          <w:color w:val="2F5496" w:themeColor="accent1" w:themeShade="BF"/>
        </w:rPr>
        <w:t>Article 4</w:t>
      </w:r>
    </w:p>
    <w:p w14:paraId="72635F90" w14:textId="77777777" w:rsidR="0079736B" w:rsidRPr="0079736B" w:rsidRDefault="0079736B" w:rsidP="001C1278">
      <w:pPr>
        <w:spacing w:before="240" w:after="0" w:line="240" w:lineRule="auto"/>
      </w:pPr>
      <w:r w:rsidRPr="0079736B">
        <w:t>La COUPE et le CHALLENGE des Yvelines est une épreuve ouverte à toutes les équipes de toutes les catégories évoluant en championnat national, régional et départemental.</w:t>
      </w:r>
    </w:p>
    <w:p w14:paraId="69560335" w14:textId="77777777" w:rsidR="0079736B" w:rsidRPr="0079736B" w:rsidRDefault="0079736B" w:rsidP="008F46D1">
      <w:pPr>
        <w:spacing w:before="120" w:after="0" w:line="240" w:lineRule="auto"/>
        <w:rPr>
          <w:color w:val="FF0000"/>
        </w:rPr>
      </w:pPr>
      <w:r w:rsidRPr="0079736B">
        <w:rPr>
          <w:color w:val="FF0000"/>
        </w:rPr>
        <w:t>Les inscriptions sont limitées à deux équipes maximum par sexe et catégorie d’âge.</w:t>
      </w:r>
    </w:p>
    <w:p w14:paraId="23C5F7AD" w14:textId="16784012" w:rsidR="0079736B" w:rsidRDefault="0079736B" w:rsidP="008F46D1">
      <w:pPr>
        <w:spacing w:before="120" w:after="0" w:line="240" w:lineRule="auto"/>
      </w:pPr>
      <w:r w:rsidRPr="0079736B">
        <w:t>Elle se déroule par élimination directe (sauf éventuelle phase éliminatoire). Pour les catégories +16 masculins et + 16 féminines, les équipes qui évoluent dans les championnats régionaux et nationaux rentreront en cours de compétition.</w:t>
      </w:r>
    </w:p>
    <w:p w14:paraId="689E2925" w14:textId="55FAF7F0" w:rsidR="00077709" w:rsidRPr="00BD75E3" w:rsidRDefault="00077709" w:rsidP="00077709">
      <w:pPr>
        <w:pStyle w:val="Paragraphedeliste"/>
        <w:numPr>
          <w:ilvl w:val="0"/>
          <w:numId w:val="25"/>
        </w:numPr>
        <w:spacing w:before="360" w:after="0" w:line="240" w:lineRule="auto"/>
        <w:ind w:left="714" w:hanging="357"/>
        <w:rPr>
          <w:b/>
          <w:u w:val="single"/>
        </w:rPr>
      </w:pPr>
      <w:r w:rsidRPr="00BD75E3">
        <w:rPr>
          <w:b/>
        </w:rPr>
        <w:t>Vœu n°</w:t>
      </w:r>
      <w:r>
        <w:rPr>
          <w:b/>
        </w:rPr>
        <w:t>12</w:t>
      </w:r>
    </w:p>
    <w:p w14:paraId="169D4F74" w14:textId="79B52BC1" w:rsidR="00077709" w:rsidRPr="00807759" w:rsidRDefault="00077709" w:rsidP="00077709">
      <w:pPr>
        <w:pStyle w:val="Paragraphedeliste"/>
        <w:spacing w:before="180" w:after="0" w:line="240" w:lineRule="auto"/>
        <w:rPr>
          <w:u w:val="single"/>
        </w:rPr>
      </w:pPr>
      <w:r w:rsidRPr="009D74F7">
        <w:t xml:space="preserve">Résultat des votes : Votants </w:t>
      </w:r>
      <w:r>
        <w:t>24</w:t>
      </w:r>
      <w:r w:rsidRPr="009D74F7">
        <w:t xml:space="preserve"> clubs sur </w:t>
      </w:r>
      <w:r>
        <w:t>42</w:t>
      </w:r>
      <w:r w:rsidRPr="009D74F7">
        <w:t xml:space="preserve"> - Voix totales : 1</w:t>
      </w:r>
      <w:r>
        <w:t>54</w:t>
      </w:r>
      <w:r w:rsidRPr="009D74F7">
        <w:t xml:space="preserve"> - Voix exprimées : 1</w:t>
      </w:r>
      <w:r>
        <w:t>48</w:t>
      </w:r>
    </w:p>
    <w:p w14:paraId="2BFDD4E8" w14:textId="1D70F553" w:rsidR="00077709" w:rsidRPr="009D74F7" w:rsidRDefault="00077709" w:rsidP="00077709">
      <w:pPr>
        <w:pStyle w:val="Paragraphedeliste"/>
        <w:spacing w:before="180" w:after="0" w:line="240" w:lineRule="auto"/>
      </w:pPr>
      <w:r w:rsidRPr="009D74F7">
        <w:t>Pour : 1</w:t>
      </w:r>
      <w:r>
        <w:t>28</w:t>
      </w:r>
      <w:r w:rsidRPr="009D74F7">
        <w:t xml:space="preserve"> voix – Contre : </w:t>
      </w:r>
      <w:r>
        <w:t>20</w:t>
      </w:r>
      <w:r w:rsidRPr="009D74F7">
        <w:t xml:space="preserve"> – Abstention : </w:t>
      </w:r>
      <w:r>
        <w:t>6</w:t>
      </w:r>
    </w:p>
    <w:p w14:paraId="43DD91DC" w14:textId="77777777" w:rsidR="00077709" w:rsidRDefault="00077709" w:rsidP="00077709">
      <w:pPr>
        <w:pStyle w:val="Paragraphedeliste"/>
        <w:spacing w:before="180" w:after="0" w:line="240" w:lineRule="auto"/>
        <w:rPr>
          <w:u w:val="single"/>
        </w:rPr>
      </w:pPr>
      <w:r w:rsidRPr="00BD75E3">
        <w:rPr>
          <w:u w:val="single"/>
        </w:rPr>
        <w:t>Le vœu est adopté</w:t>
      </w:r>
    </w:p>
    <w:p w14:paraId="3B3DEA3B" w14:textId="37929F3C" w:rsidR="0079736B" w:rsidRPr="0079736B" w:rsidRDefault="0079736B" w:rsidP="001C1278">
      <w:pPr>
        <w:spacing w:before="360" w:after="0" w:line="216" w:lineRule="auto"/>
        <w:jc w:val="left"/>
        <w:rPr>
          <w:rFonts w:eastAsiaTheme="minorEastAsia" w:hAnsi="Calibri"/>
          <w:b/>
          <w:bCs/>
          <w:color w:val="000000" w:themeColor="text1"/>
          <w:kern w:val="24"/>
          <w:sz w:val="24"/>
          <w:szCs w:val="24"/>
          <w:lang w:eastAsia="fr-FR"/>
        </w:rPr>
      </w:pPr>
      <w:r w:rsidRPr="0079736B">
        <w:rPr>
          <w:rFonts w:eastAsiaTheme="minorEastAsia" w:hAnsi="Calibri"/>
          <w:b/>
          <w:bCs/>
          <w:color w:val="000000" w:themeColor="text1"/>
          <w:kern w:val="24"/>
          <w:sz w:val="24"/>
          <w:szCs w:val="24"/>
          <w:lang w:eastAsia="fr-FR"/>
        </w:rPr>
        <w:t>Vœu n°1</w:t>
      </w:r>
      <w:r w:rsidR="001C1278">
        <w:rPr>
          <w:rFonts w:eastAsiaTheme="minorEastAsia" w:hAnsi="Calibri"/>
          <w:b/>
          <w:bCs/>
          <w:color w:val="000000" w:themeColor="text1"/>
          <w:kern w:val="24"/>
          <w:sz w:val="24"/>
          <w:szCs w:val="24"/>
          <w:lang w:eastAsia="fr-FR"/>
        </w:rPr>
        <w:t>3</w:t>
      </w:r>
      <w:r w:rsidRPr="0079736B">
        <w:rPr>
          <w:rFonts w:eastAsiaTheme="minorEastAsia" w:hAnsi="Calibri"/>
          <w:b/>
          <w:bCs/>
          <w:color w:val="000000" w:themeColor="text1"/>
          <w:kern w:val="24"/>
          <w:sz w:val="24"/>
          <w:szCs w:val="24"/>
          <w:lang w:eastAsia="fr-FR"/>
        </w:rPr>
        <w:t> :  Coupe des Yvelines – Modalités des tirages</w:t>
      </w:r>
    </w:p>
    <w:p w14:paraId="514FA08A" w14:textId="77777777" w:rsidR="0079736B" w:rsidRPr="0079736B" w:rsidRDefault="0079736B" w:rsidP="001C1278">
      <w:pPr>
        <w:keepNext/>
        <w:keepLines/>
        <w:spacing w:before="240" w:after="0" w:line="240" w:lineRule="auto"/>
        <w:outlineLvl w:val="3"/>
        <w:rPr>
          <w:rFonts w:asciiTheme="majorHAnsi" w:eastAsiaTheme="majorEastAsia" w:hAnsiTheme="majorHAnsi" w:cstheme="majorBidi"/>
          <w:i/>
          <w:iCs/>
          <w:smallCaps/>
          <w:color w:val="2F5496" w:themeColor="accent1" w:themeShade="BF"/>
        </w:rPr>
      </w:pPr>
      <w:bookmarkStart w:id="50" w:name="_Toc524679778"/>
      <w:bookmarkEnd w:id="50"/>
      <w:r w:rsidRPr="0079736B">
        <w:rPr>
          <w:rFonts w:asciiTheme="majorHAnsi" w:eastAsiaTheme="majorEastAsia" w:hAnsiTheme="majorHAnsi" w:cstheme="majorBidi"/>
          <w:i/>
          <w:iCs/>
          <w:smallCaps/>
          <w:color w:val="2F5496" w:themeColor="accent1" w:themeShade="BF"/>
        </w:rPr>
        <w:t>Article 5</w:t>
      </w:r>
    </w:p>
    <w:p w14:paraId="76CEB66E" w14:textId="77777777" w:rsidR="0079736B" w:rsidRPr="0079736B" w:rsidRDefault="0079736B" w:rsidP="001C1278">
      <w:pPr>
        <w:spacing w:before="240" w:after="0" w:line="240" w:lineRule="auto"/>
      </w:pPr>
      <w:r w:rsidRPr="0079736B">
        <w:t>La liste des rencontres est fixée par tirage au sort par la commission compétente.</w:t>
      </w:r>
    </w:p>
    <w:p w14:paraId="7339942B" w14:textId="77777777" w:rsidR="0079736B" w:rsidRPr="0079736B" w:rsidRDefault="0079736B" w:rsidP="001C1278">
      <w:pPr>
        <w:spacing w:before="240" w:after="0" w:line="240" w:lineRule="auto"/>
      </w:pPr>
      <w:r w:rsidRPr="0079736B">
        <w:t>Modalités des tirages des différents tours de coupe :</w:t>
      </w:r>
    </w:p>
    <w:p w14:paraId="02F6195B" w14:textId="77777777" w:rsidR="0079736B" w:rsidRPr="0079736B" w:rsidRDefault="0079736B" w:rsidP="001C1278">
      <w:pPr>
        <w:numPr>
          <w:ilvl w:val="0"/>
          <w:numId w:val="42"/>
        </w:numPr>
        <w:spacing w:before="240" w:after="0" w:line="240" w:lineRule="auto"/>
        <w:ind w:left="284" w:hanging="284"/>
      </w:pPr>
      <w:r w:rsidRPr="0079736B">
        <w:t>Tour préliminaire : équipes départementales +16 ans féminins et + 16 ans masculins</w:t>
      </w:r>
      <w:r w:rsidRPr="0079736B">
        <w:tab/>
      </w:r>
      <w:r w:rsidRPr="0079736B">
        <w:br/>
        <w:t>Le tour préliminaire est effectué sous forme de mini-championnat, les équipes sont réparties dans les poules suivant leur classement de la saison précédente.</w:t>
      </w:r>
    </w:p>
    <w:p w14:paraId="1AA481C0" w14:textId="77777777" w:rsidR="001C1278" w:rsidRDefault="0079736B" w:rsidP="001C1278">
      <w:pPr>
        <w:numPr>
          <w:ilvl w:val="0"/>
          <w:numId w:val="42"/>
        </w:numPr>
        <w:spacing w:before="240" w:after="0" w:line="240" w:lineRule="auto"/>
        <w:ind w:left="284" w:hanging="284"/>
      </w:pPr>
      <w:r w:rsidRPr="0079736B">
        <w:t>Tour préliminaire Jeunes</w:t>
      </w:r>
      <w:r w:rsidRPr="0079736B">
        <w:tab/>
      </w:r>
    </w:p>
    <w:p w14:paraId="3637628B" w14:textId="71E93509" w:rsidR="0079736B" w:rsidRPr="0079736B" w:rsidRDefault="0079736B" w:rsidP="001C1278">
      <w:pPr>
        <w:numPr>
          <w:ilvl w:val="0"/>
          <w:numId w:val="42"/>
        </w:numPr>
        <w:spacing w:before="240" w:after="0" w:line="240" w:lineRule="auto"/>
        <w:ind w:left="284" w:hanging="284"/>
      </w:pPr>
      <w:r w:rsidRPr="0079736B">
        <w:t>Si une équipe 2 n’est pas tirée au sort lors d’un tour préliminaire alors que l’équipe 1 du même club l’est, l’équipe 1 sera qualifiée pour le tour suivant et l’équipe 2 disputera le tour préliminaire.</w:t>
      </w:r>
    </w:p>
    <w:p w14:paraId="05CC47F7" w14:textId="77777777" w:rsidR="0079736B" w:rsidRPr="0079736B" w:rsidRDefault="0079736B" w:rsidP="001C1278">
      <w:pPr>
        <w:numPr>
          <w:ilvl w:val="0"/>
          <w:numId w:val="42"/>
        </w:numPr>
        <w:spacing w:before="240" w:after="0" w:line="240" w:lineRule="auto"/>
        <w:ind w:left="284" w:hanging="284"/>
      </w:pPr>
      <w:r w:rsidRPr="0079736B">
        <w:t>Pour toutes les catégories, tour à élimination directe :</w:t>
      </w:r>
    </w:p>
    <w:p w14:paraId="03E57D18" w14:textId="77777777" w:rsidR="001C1278" w:rsidRDefault="0079736B" w:rsidP="001C1278">
      <w:pPr>
        <w:numPr>
          <w:ilvl w:val="1"/>
          <w:numId w:val="42"/>
        </w:numPr>
        <w:spacing w:before="120" w:after="0" w:line="240" w:lineRule="auto"/>
        <w:ind w:left="568" w:hanging="284"/>
        <w:rPr>
          <w:strike/>
        </w:rPr>
      </w:pPr>
      <w:r w:rsidRPr="0079736B">
        <w:rPr>
          <w:strike/>
        </w:rPr>
        <w:t>Pour les jeunes : avant chaque tirage, les équipes sont réparties dans deux chapeaux suivant leur niveau de compétition et leur classement au moment du tirage, les équipes de niveau inférieur reçoivent jusqu’au 1/8ème de Finale inclus.</w:t>
      </w:r>
    </w:p>
    <w:p w14:paraId="08F19491" w14:textId="59AE043D" w:rsidR="0079736B" w:rsidRPr="0079736B" w:rsidRDefault="0079736B" w:rsidP="001C1278">
      <w:pPr>
        <w:numPr>
          <w:ilvl w:val="1"/>
          <w:numId w:val="42"/>
        </w:numPr>
        <w:spacing w:before="120" w:after="0" w:line="240" w:lineRule="auto"/>
        <w:ind w:left="568" w:hanging="284"/>
        <w:rPr>
          <w:strike/>
        </w:rPr>
      </w:pPr>
      <w:r w:rsidRPr="0079736B">
        <w:rPr>
          <w:strike/>
        </w:rPr>
        <w:t>A partir des ¼ de finale, le tirage est intégral, l’équipe tirée en premier reçoit.</w:t>
      </w:r>
    </w:p>
    <w:p w14:paraId="08D6D39D" w14:textId="77777777" w:rsidR="001C1278" w:rsidRDefault="0079736B" w:rsidP="001C1278">
      <w:pPr>
        <w:numPr>
          <w:ilvl w:val="1"/>
          <w:numId w:val="42"/>
        </w:numPr>
        <w:spacing w:before="120" w:after="0" w:line="240" w:lineRule="auto"/>
        <w:ind w:left="568" w:hanging="284"/>
        <w:rPr>
          <w:strike/>
        </w:rPr>
      </w:pPr>
      <w:r w:rsidRPr="0079736B">
        <w:rPr>
          <w:strike/>
        </w:rPr>
        <w:t>Pour les +16 ans : avant chaque tirage, les équipes sont réparties dans deux chapeaux suivant leur niveau de compétition et leur classement au moment du tirage, les équipes tirées de niveau inférieur reçoivent jusqu’au 1/8ème de finale inclus.</w:t>
      </w:r>
    </w:p>
    <w:p w14:paraId="36DD3D3E" w14:textId="18DA46B2" w:rsidR="0079736B" w:rsidRPr="0079736B" w:rsidRDefault="0079736B" w:rsidP="001C1278">
      <w:pPr>
        <w:numPr>
          <w:ilvl w:val="1"/>
          <w:numId w:val="42"/>
        </w:numPr>
        <w:spacing w:before="120" w:after="0" w:line="240" w:lineRule="auto"/>
        <w:ind w:left="568" w:hanging="284"/>
        <w:rPr>
          <w:strike/>
        </w:rPr>
      </w:pPr>
      <w:r w:rsidRPr="0079736B">
        <w:rPr>
          <w:strike/>
        </w:rPr>
        <w:t>A partir des ¼ de finale, le tirage est intégral, l’équipe tirée en premier reçoit.</w:t>
      </w:r>
    </w:p>
    <w:p w14:paraId="5BDA411B" w14:textId="5F008006" w:rsidR="001C1278" w:rsidRDefault="0079736B" w:rsidP="001C1278">
      <w:pPr>
        <w:numPr>
          <w:ilvl w:val="0"/>
          <w:numId w:val="42"/>
        </w:numPr>
        <w:spacing w:before="240" w:after="0" w:line="240" w:lineRule="auto"/>
        <w:ind w:left="284" w:hanging="284"/>
        <w:rPr>
          <w:strike/>
        </w:rPr>
      </w:pPr>
      <w:r w:rsidRPr="0079736B">
        <w:rPr>
          <w:strike/>
        </w:rPr>
        <w:t>½ finale pour toutes les catégories.</w:t>
      </w:r>
    </w:p>
    <w:p w14:paraId="608340B3" w14:textId="4F9D2D28" w:rsidR="0079736B" w:rsidRPr="0079736B" w:rsidRDefault="0079736B" w:rsidP="001C1278">
      <w:pPr>
        <w:numPr>
          <w:ilvl w:val="0"/>
          <w:numId w:val="42"/>
        </w:numPr>
        <w:spacing w:before="240" w:after="0" w:line="240" w:lineRule="auto"/>
        <w:ind w:left="284" w:hanging="284"/>
        <w:rPr>
          <w:strike/>
        </w:rPr>
      </w:pPr>
      <w:r w:rsidRPr="0079736B">
        <w:rPr>
          <w:strike/>
        </w:rPr>
        <w:t>Le tirage au sort est intégral, sauf dans l’éventualité où deux équipes du même club sont présentes, dans ce cas, elles sont systématiquement opposées.</w:t>
      </w:r>
    </w:p>
    <w:p w14:paraId="2655F051" w14:textId="77777777" w:rsidR="0079736B" w:rsidRPr="0079736B" w:rsidRDefault="0079736B" w:rsidP="001C1278">
      <w:pPr>
        <w:numPr>
          <w:ilvl w:val="0"/>
          <w:numId w:val="42"/>
        </w:numPr>
        <w:spacing w:before="240" w:after="0" w:line="240" w:lineRule="auto"/>
        <w:ind w:left="284" w:hanging="284"/>
        <w:rPr>
          <w:strike/>
        </w:rPr>
      </w:pPr>
      <w:r w:rsidRPr="0079736B">
        <w:rPr>
          <w:strike/>
        </w:rPr>
        <w:t xml:space="preserve"> Dans l’éventualité où 3 équipes d’un même club seraient présentes en ¼ de finale, deux équipes de ce club seront forcément opposées.</w:t>
      </w:r>
    </w:p>
    <w:p w14:paraId="49F10C5F" w14:textId="2E80DEEE" w:rsidR="0079736B" w:rsidRPr="0079736B" w:rsidRDefault="0079736B" w:rsidP="001C1278">
      <w:pPr>
        <w:spacing w:before="240" w:after="0" w:line="240" w:lineRule="auto"/>
        <w:rPr>
          <w:color w:val="FF0000"/>
        </w:rPr>
      </w:pPr>
      <w:r w:rsidRPr="0079736B">
        <w:rPr>
          <w:color w:val="FF0000"/>
        </w:rPr>
        <w:t>La commission établira un classement de 1 à X équipes correspondant aux têtes de séries de la catégorie d’âge concernée. Ces équipes seront réparties dans le tableau suivant leur classement (</w:t>
      </w:r>
      <w:r w:rsidR="00681353">
        <w:rPr>
          <w:color w:val="FF0000"/>
        </w:rPr>
        <w:t>t</w:t>
      </w:r>
      <w:r w:rsidR="00681353" w:rsidRPr="0079736B">
        <w:rPr>
          <w:color w:val="FF0000"/>
        </w:rPr>
        <w:t xml:space="preserve">ype </w:t>
      </w:r>
      <w:r w:rsidRPr="0079736B">
        <w:rPr>
          <w:color w:val="FF0000"/>
        </w:rPr>
        <w:t>tableau de tournoi de tennis)</w:t>
      </w:r>
      <w:r w:rsidR="00681353">
        <w:rPr>
          <w:color w:val="FF0000"/>
        </w:rPr>
        <w:t>.</w:t>
      </w:r>
    </w:p>
    <w:p w14:paraId="3F747426" w14:textId="661A0B4E" w:rsidR="0079736B" w:rsidRPr="0079736B" w:rsidRDefault="0079736B" w:rsidP="001C1278">
      <w:pPr>
        <w:spacing w:before="240" w:after="0" w:line="240" w:lineRule="auto"/>
        <w:rPr>
          <w:color w:val="FF0000"/>
        </w:rPr>
      </w:pPr>
      <w:r w:rsidRPr="0079736B">
        <w:rPr>
          <w:color w:val="FF0000"/>
        </w:rPr>
        <w:t>Ensuite</w:t>
      </w:r>
      <w:r w:rsidR="00681353">
        <w:rPr>
          <w:color w:val="FF0000"/>
        </w:rPr>
        <w:t>,</w:t>
      </w:r>
      <w:r w:rsidRPr="0079736B">
        <w:rPr>
          <w:color w:val="FF0000"/>
        </w:rPr>
        <w:t xml:space="preserve"> elle procédera au tirage au sort des équipes restantes qu’elle répartira dans le tableau. Les équipes de plus bas niveau accueilleront les rencontres durant toute la coupe des Yvelines. Les équipes réserves seront positionnées dans la même partie de tableau que l’équipe première de leur club.</w:t>
      </w:r>
    </w:p>
    <w:p w14:paraId="0782DA19" w14:textId="4A59953C" w:rsidR="00077709" w:rsidRPr="00BD75E3" w:rsidRDefault="00077709" w:rsidP="00077709">
      <w:pPr>
        <w:pStyle w:val="Paragraphedeliste"/>
        <w:numPr>
          <w:ilvl w:val="0"/>
          <w:numId w:val="25"/>
        </w:numPr>
        <w:spacing w:before="360" w:after="0" w:line="240" w:lineRule="auto"/>
        <w:ind w:left="714" w:hanging="357"/>
        <w:rPr>
          <w:b/>
          <w:u w:val="single"/>
        </w:rPr>
      </w:pPr>
      <w:r w:rsidRPr="00BD75E3">
        <w:rPr>
          <w:b/>
        </w:rPr>
        <w:t>Vœu n°</w:t>
      </w:r>
      <w:r>
        <w:rPr>
          <w:b/>
        </w:rPr>
        <w:t>13</w:t>
      </w:r>
    </w:p>
    <w:p w14:paraId="41F593D9" w14:textId="0417E505" w:rsidR="00077709" w:rsidRPr="00807759" w:rsidRDefault="00077709" w:rsidP="00077709">
      <w:pPr>
        <w:pStyle w:val="Paragraphedeliste"/>
        <w:spacing w:before="180" w:after="0" w:line="240" w:lineRule="auto"/>
        <w:rPr>
          <w:u w:val="single"/>
        </w:rPr>
      </w:pPr>
      <w:r w:rsidRPr="009D74F7">
        <w:t xml:space="preserve">Résultat des votes : Votants </w:t>
      </w:r>
      <w:r>
        <w:t>24</w:t>
      </w:r>
      <w:r w:rsidRPr="009D74F7">
        <w:t xml:space="preserve"> clubs sur </w:t>
      </w:r>
      <w:r>
        <w:t>42</w:t>
      </w:r>
      <w:r w:rsidRPr="009D74F7">
        <w:t xml:space="preserve"> - Voix totales : 1</w:t>
      </w:r>
      <w:r>
        <w:t>54</w:t>
      </w:r>
      <w:r w:rsidRPr="009D74F7">
        <w:t xml:space="preserve"> - Voix exprimées : 1</w:t>
      </w:r>
      <w:r>
        <w:t>37</w:t>
      </w:r>
    </w:p>
    <w:p w14:paraId="0535D077" w14:textId="1381056C" w:rsidR="00077709" w:rsidRPr="009D74F7" w:rsidRDefault="00077709" w:rsidP="00077709">
      <w:pPr>
        <w:pStyle w:val="Paragraphedeliste"/>
        <w:spacing w:before="180" w:after="0" w:line="240" w:lineRule="auto"/>
      </w:pPr>
      <w:r w:rsidRPr="009D74F7">
        <w:t>Pour : 1</w:t>
      </w:r>
      <w:r>
        <w:t xml:space="preserve">37 </w:t>
      </w:r>
      <w:r w:rsidRPr="009D74F7">
        <w:t xml:space="preserve">voix – Contre : </w:t>
      </w:r>
      <w:r>
        <w:t>0</w:t>
      </w:r>
      <w:r w:rsidRPr="009D74F7">
        <w:t xml:space="preserve"> – Abstention : </w:t>
      </w:r>
      <w:r>
        <w:t>17</w:t>
      </w:r>
    </w:p>
    <w:p w14:paraId="7C8B1688" w14:textId="77777777" w:rsidR="00077709" w:rsidRDefault="00077709" w:rsidP="00077709">
      <w:pPr>
        <w:pStyle w:val="Paragraphedeliste"/>
        <w:spacing w:before="180" w:after="0" w:line="240" w:lineRule="auto"/>
        <w:rPr>
          <w:u w:val="single"/>
        </w:rPr>
      </w:pPr>
      <w:r w:rsidRPr="00BD75E3">
        <w:rPr>
          <w:u w:val="single"/>
        </w:rPr>
        <w:t>Le vœu est adopté</w:t>
      </w:r>
    </w:p>
    <w:p w14:paraId="0A6EB4EB" w14:textId="20F50CC8" w:rsidR="0079736B" w:rsidRPr="0079736B" w:rsidRDefault="0079736B" w:rsidP="008F46D1">
      <w:pPr>
        <w:spacing w:before="360" w:after="0" w:line="240" w:lineRule="auto"/>
        <w:jc w:val="left"/>
        <w:rPr>
          <w:rFonts w:eastAsiaTheme="minorEastAsia" w:hAnsi="Calibri"/>
          <w:b/>
          <w:bCs/>
          <w:color w:val="000000" w:themeColor="text1"/>
          <w:kern w:val="24"/>
          <w:sz w:val="24"/>
          <w:szCs w:val="24"/>
          <w:lang w:eastAsia="fr-FR"/>
        </w:rPr>
      </w:pPr>
      <w:r w:rsidRPr="0079736B">
        <w:rPr>
          <w:rFonts w:eastAsiaTheme="minorEastAsia" w:hAnsi="Calibri"/>
          <w:b/>
          <w:bCs/>
          <w:color w:val="000000" w:themeColor="text1"/>
          <w:kern w:val="24"/>
          <w:sz w:val="24"/>
          <w:szCs w:val="24"/>
          <w:lang w:eastAsia="fr-FR"/>
        </w:rPr>
        <w:t>Vœu n°1</w:t>
      </w:r>
      <w:r w:rsidR="00BB5F78">
        <w:rPr>
          <w:rFonts w:eastAsiaTheme="minorEastAsia" w:hAnsi="Calibri"/>
          <w:b/>
          <w:bCs/>
          <w:color w:val="000000" w:themeColor="text1"/>
          <w:kern w:val="24"/>
          <w:sz w:val="24"/>
          <w:szCs w:val="24"/>
          <w:lang w:eastAsia="fr-FR"/>
        </w:rPr>
        <w:t>4</w:t>
      </w:r>
      <w:r w:rsidRPr="0079736B">
        <w:rPr>
          <w:rFonts w:eastAsiaTheme="minorEastAsia" w:hAnsi="Calibri"/>
          <w:b/>
          <w:bCs/>
          <w:color w:val="000000" w:themeColor="text1"/>
          <w:kern w:val="24"/>
          <w:sz w:val="24"/>
          <w:szCs w:val="24"/>
          <w:lang w:eastAsia="fr-FR"/>
        </w:rPr>
        <w:t> :  Challenge des Yvelines – Organisation</w:t>
      </w:r>
    </w:p>
    <w:p w14:paraId="541F4C4C" w14:textId="77777777" w:rsidR="0079736B" w:rsidRPr="0079736B" w:rsidRDefault="0079736B" w:rsidP="00BB5F78">
      <w:pPr>
        <w:keepNext/>
        <w:keepLines/>
        <w:spacing w:before="240" w:after="0" w:line="240" w:lineRule="auto"/>
        <w:outlineLvl w:val="3"/>
        <w:rPr>
          <w:rFonts w:asciiTheme="majorHAnsi" w:eastAsiaTheme="majorEastAsia" w:hAnsiTheme="majorHAnsi" w:cstheme="majorBidi"/>
          <w:i/>
          <w:iCs/>
          <w:smallCaps/>
          <w:color w:val="2F5496" w:themeColor="accent1" w:themeShade="BF"/>
        </w:rPr>
      </w:pPr>
      <w:bookmarkStart w:id="51" w:name="_Toc524679779"/>
      <w:bookmarkEnd w:id="51"/>
      <w:r w:rsidRPr="0079736B">
        <w:rPr>
          <w:rFonts w:asciiTheme="majorHAnsi" w:eastAsiaTheme="majorEastAsia" w:hAnsiTheme="majorHAnsi" w:cstheme="majorBidi"/>
          <w:i/>
          <w:iCs/>
          <w:smallCaps/>
          <w:color w:val="2F5496" w:themeColor="accent1" w:themeShade="BF"/>
        </w:rPr>
        <w:t>Article 6</w:t>
      </w:r>
    </w:p>
    <w:p w14:paraId="4FBEF0E6" w14:textId="77777777" w:rsidR="0079736B" w:rsidRPr="0079736B" w:rsidRDefault="0079736B" w:rsidP="00BB5F78">
      <w:pPr>
        <w:spacing w:before="240" w:after="0" w:line="240" w:lineRule="auto"/>
      </w:pPr>
      <w:r w:rsidRPr="0079736B">
        <w:t>Organisation du CHALLENGE :</w:t>
      </w:r>
    </w:p>
    <w:p w14:paraId="6B2C99F8" w14:textId="77777777" w:rsidR="0079736B" w:rsidRPr="0079736B" w:rsidRDefault="0079736B" w:rsidP="00BB5F78">
      <w:pPr>
        <w:spacing w:before="240" w:after="0" w:line="240" w:lineRule="auto"/>
      </w:pPr>
      <w:r w:rsidRPr="0079736B">
        <w:rPr>
          <w:color w:val="FF0000"/>
        </w:rPr>
        <w:t>Le challenge des Yvelines est organisé sous réserve de 8 inscriptions par sexe et catégorie d’âge</w:t>
      </w:r>
    </w:p>
    <w:p w14:paraId="76FFC690" w14:textId="4D7173E7" w:rsidR="00BB5F78" w:rsidRDefault="0079736B" w:rsidP="00BB5F78">
      <w:pPr>
        <w:spacing w:before="240" w:after="0" w:line="240" w:lineRule="auto"/>
      </w:pPr>
      <w:r w:rsidRPr="0079736B">
        <w:t>A partir de la 1ère phase éliminatoire directe et uniquement lors de cette 1ère phase, les équipes éliminées intègrent le CHALLENGE.</w:t>
      </w:r>
    </w:p>
    <w:p w14:paraId="291BA6F2" w14:textId="433C2FBA" w:rsidR="0079736B" w:rsidRPr="0079736B" w:rsidRDefault="0079736B" w:rsidP="00BB5F78">
      <w:pPr>
        <w:spacing w:before="240" w:after="0" w:line="240" w:lineRule="auto"/>
      </w:pPr>
      <w:r w:rsidRPr="0079736B">
        <w:t>Exemple : Si la 1ère phase éliminatoire se trouve être les 1/8ème de finale, l’équipe éliminée rejoint le ¼ finale du CHALLENGE</w:t>
      </w:r>
    </w:p>
    <w:p w14:paraId="24E06277" w14:textId="77777777" w:rsidR="0079736B" w:rsidRPr="0079736B" w:rsidRDefault="0079736B" w:rsidP="00BB5F78">
      <w:pPr>
        <w:spacing w:before="240" w:after="0" w:line="240" w:lineRule="auto"/>
        <w:rPr>
          <w:color w:val="FF0000"/>
        </w:rPr>
      </w:pPr>
      <w:r w:rsidRPr="0079736B">
        <w:rPr>
          <w:color w:val="FF0000"/>
        </w:rPr>
        <w:t>Les équipes +16 masculines évoluant en excellence régionale et dans les divisions supérieures ne peuvent pas participer au challenge</w:t>
      </w:r>
    </w:p>
    <w:p w14:paraId="4F2E2CD2" w14:textId="14784CD9" w:rsidR="0079736B" w:rsidRPr="0079736B" w:rsidRDefault="0079736B" w:rsidP="00BB5F78">
      <w:pPr>
        <w:spacing w:before="240" w:after="0" w:line="240" w:lineRule="auto"/>
        <w:rPr>
          <w:color w:val="FF0000"/>
        </w:rPr>
      </w:pPr>
      <w:r w:rsidRPr="0079736B">
        <w:rPr>
          <w:color w:val="FF0000"/>
        </w:rPr>
        <w:t>Les équipes +16 féminines évoluant en pré</w:t>
      </w:r>
      <w:r w:rsidR="00BB5F78">
        <w:rPr>
          <w:color w:val="FF0000"/>
        </w:rPr>
        <w:t>-</w:t>
      </w:r>
      <w:r w:rsidRPr="0079736B">
        <w:rPr>
          <w:color w:val="FF0000"/>
        </w:rPr>
        <w:t>nationale et dans les divisions supérieures ne peuvent pas participer au challenge</w:t>
      </w:r>
    </w:p>
    <w:p w14:paraId="397A59F8" w14:textId="57B9C624" w:rsidR="0079736B" w:rsidRDefault="0079736B" w:rsidP="00BB5F78">
      <w:pPr>
        <w:numPr>
          <w:ilvl w:val="0"/>
          <w:numId w:val="43"/>
        </w:numPr>
        <w:spacing w:before="120" w:after="0" w:line="240" w:lineRule="auto"/>
        <w:rPr>
          <w:color w:val="FF0000"/>
        </w:rPr>
      </w:pPr>
      <w:r w:rsidRPr="0079736B">
        <w:rPr>
          <w:color w:val="FF0000"/>
        </w:rPr>
        <w:t>Les équipes qui auraient dû</w:t>
      </w:r>
      <w:r w:rsidRPr="0079736B">
        <w:rPr>
          <w:b/>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 </w:t>
      </w:r>
      <w:r w:rsidRPr="0079736B">
        <w:rPr>
          <w:color w:val="FF0000"/>
        </w:rPr>
        <w:t>être opposées à celles-ci en challenge seront qualifiées automatiquement pour le tour suivant.</w:t>
      </w:r>
    </w:p>
    <w:p w14:paraId="6AC3C5E0" w14:textId="49A87903" w:rsidR="00077709" w:rsidRPr="00077709" w:rsidRDefault="00077709" w:rsidP="00077709">
      <w:pPr>
        <w:pStyle w:val="Paragraphedeliste"/>
        <w:numPr>
          <w:ilvl w:val="0"/>
          <w:numId w:val="25"/>
        </w:numPr>
        <w:spacing w:before="360" w:after="0" w:line="240" w:lineRule="auto"/>
        <w:ind w:left="714" w:hanging="357"/>
        <w:rPr>
          <w:b/>
        </w:rPr>
      </w:pPr>
      <w:r w:rsidRPr="00BD75E3">
        <w:rPr>
          <w:b/>
        </w:rPr>
        <w:t>Vœu n°</w:t>
      </w:r>
      <w:r>
        <w:rPr>
          <w:b/>
        </w:rPr>
        <w:t>14</w:t>
      </w:r>
    </w:p>
    <w:p w14:paraId="738B0008" w14:textId="48C00DDF" w:rsidR="00077709" w:rsidRPr="00807759" w:rsidRDefault="00077709" w:rsidP="00077709">
      <w:pPr>
        <w:pStyle w:val="Paragraphedeliste"/>
        <w:spacing w:before="180" w:after="0" w:line="240" w:lineRule="auto"/>
        <w:rPr>
          <w:u w:val="single"/>
        </w:rPr>
      </w:pPr>
      <w:r w:rsidRPr="009D74F7">
        <w:t xml:space="preserve">Résultat des votes : Votants </w:t>
      </w:r>
      <w:r>
        <w:t>24</w:t>
      </w:r>
      <w:r w:rsidRPr="009D74F7">
        <w:t xml:space="preserve"> clubs sur </w:t>
      </w:r>
      <w:r>
        <w:t>42</w:t>
      </w:r>
      <w:r w:rsidRPr="009D74F7">
        <w:t xml:space="preserve"> - Voix totales : 1</w:t>
      </w:r>
      <w:r>
        <w:t>54</w:t>
      </w:r>
      <w:r w:rsidRPr="009D74F7">
        <w:t xml:space="preserve"> - Voix exprimées : 1</w:t>
      </w:r>
      <w:r w:rsidR="008F46D1">
        <w:t>50</w:t>
      </w:r>
    </w:p>
    <w:p w14:paraId="368D350F" w14:textId="3108BB12" w:rsidR="00077709" w:rsidRPr="009D74F7" w:rsidRDefault="00077709" w:rsidP="00077709">
      <w:pPr>
        <w:pStyle w:val="Paragraphedeliste"/>
        <w:spacing w:before="180" w:after="0" w:line="240" w:lineRule="auto"/>
      </w:pPr>
      <w:r w:rsidRPr="009D74F7">
        <w:t>Pour : 1</w:t>
      </w:r>
      <w:r w:rsidR="008F46D1">
        <w:t>34</w:t>
      </w:r>
      <w:r w:rsidRPr="009D74F7">
        <w:t xml:space="preserve"> voix – Contre : </w:t>
      </w:r>
      <w:r w:rsidR="008F46D1">
        <w:t>16</w:t>
      </w:r>
      <w:r w:rsidRPr="009D74F7">
        <w:t xml:space="preserve"> – Abstention : </w:t>
      </w:r>
      <w:r w:rsidR="008F46D1">
        <w:t>4</w:t>
      </w:r>
    </w:p>
    <w:p w14:paraId="6239478E" w14:textId="77777777" w:rsidR="00077709" w:rsidRDefault="00077709" w:rsidP="00077709">
      <w:pPr>
        <w:pStyle w:val="Paragraphedeliste"/>
        <w:spacing w:before="180" w:after="0" w:line="240" w:lineRule="auto"/>
        <w:rPr>
          <w:u w:val="single"/>
        </w:rPr>
      </w:pPr>
      <w:r w:rsidRPr="00BD75E3">
        <w:rPr>
          <w:u w:val="single"/>
        </w:rPr>
        <w:t>Le vœu est adopté</w:t>
      </w:r>
    </w:p>
    <w:p w14:paraId="419E9C82" w14:textId="73F81099" w:rsidR="0079736B" w:rsidRPr="0079736B" w:rsidRDefault="0079736B" w:rsidP="00BB5F78">
      <w:pPr>
        <w:spacing w:before="360" w:after="0" w:line="240" w:lineRule="auto"/>
        <w:jc w:val="left"/>
        <w:rPr>
          <w:rFonts w:eastAsiaTheme="minorEastAsia" w:hAnsi="Calibri"/>
          <w:b/>
          <w:bCs/>
          <w:color w:val="000000" w:themeColor="text1"/>
          <w:kern w:val="24"/>
          <w:sz w:val="24"/>
          <w:szCs w:val="24"/>
          <w:lang w:eastAsia="fr-FR"/>
        </w:rPr>
      </w:pPr>
      <w:r w:rsidRPr="0079736B">
        <w:rPr>
          <w:rFonts w:eastAsiaTheme="minorEastAsia" w:hAnsi="Calibri"/>
          <w:b/>
          <w:bCs/>
          <w:color w:val="000000" w:themeColor="text1"/>
          <w:kern w:val="24"/>
          <w:sz w:val="24"/>
          <w:szCs w:val="24"/>
          <w:lang w:eastAsia="fr-FR"/>
        </w:rPr>
        <w:t>Vœu n°1</w:t>
      </w:r>
      <w:r w:rsidR="00BB5F78">
        <w:rPr>
          <w:rFonts w:eastAsiaTheme="minorEastAsia" w:hAnsi="Calibri"/>
          <w:b/>
          <w:bCs/>
          <w:color w:val="000000" w:themeColor="text1"/>
          <w:kern w:val="24"/>
          <w:sz w:val="24"/>
          <w:szCs w:val="24"/>
          <w:lang w:eastAsia="fr-FR"/>
        </w:rPr>
        <w:t>5</w:t>
      </w:r>
      <w:r w:rsidRPr="0079736B">
        <w:rPr>
          <w:rFonts w:eastAsiaTheme="minorEastAsia" w:hAnsi="Calibri"/>
          <w:b/>
          <w:bCs/>
          <w:color w:val="000000" w:themeColor="text1"/>
          <w:kern w:val="24"/>
          <w:sz w:val="24"/>
          <w:szCs w:val="24"/>
          <w:lang w:eastAsia="fr-FR"/>
        </w:rPr>
        <w:t> :  Coupe et Challenge des Yvelines – Plateaux</w:t>
      </w:r>
    </w:p>
    <w:p w14:paraId="46824AF1" w14:textId="29C7CFB8" w:rsidR="0079736B" w:rsidRDefault="0079736B" w:rsidP="00BB5F78">
      <w:pPr>
        <w:spacing w:before="240" w:after="0" w:line="240" w:lineRule="auto"/>
        <w:rPr>
          <w:color w:val="FF0000"/>
        </w:rPr>
      </w:pPr>
      <w:r w:rsidRPr="0079736B">
        <w:t xml:space="preserve">Mise en place de plateaux sur 1/8èmes et ¼ de finales de coupe ou challenge des Yvelines des catégories -11 à -15 ans afin de créer des évènements festifs et de faciliter la désignation des tuteurs. </w:t>
      </w:r>
      <w:r w:rsidRPr="0079736B">
        <w:rPr>
          <w:color w:val="FF0000"/>
        </w:rPr>
        <w:t>La COC essaiera également de mettre en place des weekends</w:t>
      </w:r>
      <w:r w:rsidRPr="0079736B">
        <w:rPr>
          <w:b/>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 </w:t>
      </w:r>
      <w:r w:rsidRPr="0079736B">
        <w:rPr>
          <w:color w:val="FF0000"/>
        </w:rPr>
        <w:t>banalisés en coupe des Yvelines, sous réserve de la possibilité du calendrier, notamment, dans la catégorie – 15 ans féminines et masculines.</w:t>
      </w:r>
    </w:p>
    <w:p w14:paraId="3AF1D57D" w14:textId="4CFB766C" w:rsidR="008F46D1" w:rsidRPr="00BD75E3" w:rsidRDefault="008F46D1" w:rsidP="008F46D1">
      <w:pPr>
        <w:pStyle w:val="Paragraphedeliste"/>
        <w:numPr>
          <w:ilvl w:val="0"/>
          <w:numId w:val="25"/>
        </w:numPr>
        <w:spacing w:before="360" w:after="0" w:line="240" w:lineRule="auto"/>
        <w:ind w:left="714" w:hanging="357"/>
        <w:rPr>
          <w:b/>
          <w:u w:val="single"/>
        </w:rPr>
      </w:pPr>
      <w:r w:rsidRPr="00BD75E3">
        <w:rPr>
          <w:b/>
        </w:rPr>
        <w:t>Vœu n°</w:t>
      </w:r>
      <w:r>
        <w:rPr>
          <w:b/>
        </w:rPr>
        <w:t>15</w:t>
      </w:r>
    </w:p>
    <w:p w14:paraId="6A97F68C" w14:textId="6851151C" w:rsidR="008F46D1" w:rsidRPr="00807759" w:rsidRDefault="008F46D1" w:rsidP="008F46D1">
      <w:pPr>
        <w:pStyle w:val="Paragraphedeliste"/>
        <w:spacing w:before="180" w:after="0" w:line="240" w:lineRule="auto"/>
        <w:rPr>
          <w:u w:val="single"/>
        </w:rPr>
      </w:pPr>
      <w:r w:rsidRPr="009D74F7">
        <w:t xml:space="preserve">Résultat des votes : Votants </w:t>
      </w:r>
      <w:r>
        <w:t>24</w:t>
      </w:r>
      <w:r w:rsidRPr="009D74F7">
        <w:t xml:space="preserve"> clubs sur </w:t>
      </w:r>
      <w:r>
        <w:t>42</w:t>
      </w:r>
      <w:r w:rsidRPr="009D74F7">
        <w:t xml:space="preserve"> - Voix totales : 1</w:t>
      </w:r>
      <w:r>
        <w:t>54</w:t>
      </w:r>
      <w:r w:rsidRPr="009D74F7">
        <w:t xml:space="preserve"> - Voix exprimées : 1</w:t>
      </w:r>
      <w:r>
        <w:t>47</w:t>
      </w:r>
    </w:p>
    <w:p w14:paraId="62DA4667" w14:textId="6E106D0A" w:rsidR="008F46D1" w:rsidRPr="009D74F7" w:rsidRDefault="008F46D1" w:rsidP="008F46D1">
      <w:pPr>
        <w:pStyle w:val="Paragraphedeliste"/>
        <w:spacing w:before="180" w:after="0" w:line="240" w:lineRule="auto"/>
      </w:pPr>
      <w:r w:rsidRPr="009D74F7">
        <w:t>Pour : 1</w:t>
      </w:r>
      <w:r>
        <w:t>31</w:t>
      </w:r>
      <w:r w:rsidRPr="009D74F7">
        <w:t xml:space="preserve"> voix – Contre : </w:t>
      </w:r>
      <w:r>
        <w:t>16</w:t>
      </w:r>
      <w:r w:rsidRPr="009D74F7">
        <w:t xml:space="preserve"> – Abstention : </w:t>
      </w:r>
      <w:r>
        <w:t>7</w:t>
      </w:r>
    </w:p>
    <w:p w14:paraId="6ACBCCAF" w14:textId="77777777" w:rsidR="008F46D1" w:rsidRDefault="008F46D1" w:rsidP="008F46D1">
      <w:pPr>
        <w:pStyle w:val="Paragraphedeliste"/>
        <w:spacing w:before="180" w:after="0" w:line="240" w:lineRule="auto"/>
        <w:rPr>
          <w:u w:val="single"/>
        </w:rPr>
      </w:pPr>
      <w:r w:rsidRPr="00BD75E3">
        <w:rPr>
          <w:u w:val="single"/>
        </w:rPr>
        <w:t>Le vœu est adopté</w:t>
      </w:r>
    </w:p>
    <w:p w14:paraId="0F81D0DA" w14:textId="0EA1A36A" w:rsidR="0079736B" w:rsidRPr="0079736B" w:rsidRDefault="0079736B" w:rsidP="008F46D1">
      <w:pPr>
        <w:spacing w:before="360" w:after="0" w:line="240" w:lineRule="auto"/>
        <w:jc w:val="left"/>
      </w:pPr>
      <w:r w:rsidRPr="0079736B">
        <w:rPr>
          <w:rFonts w:eastAsiaTheme="minorEastAsia" w:hAnsi="Calibri"/>
          <w:b/>
          <w:bCs/>
          <w:color w:val="000000" w:themeColor="text1"/>
          <w:kern w:val="24"/>
          <w:sz w:val="24"/>
          <w:szCs w:val="24"/>
          <w:lang w:eastAsia="fr-FR"/>
        </w:rPr>
        <w:t>Vœu n°1</w:t>
      </w:r>
      <w:r w:rsidR="00774B44">
        <w:rPr>
          <w:rFonts w:eastAsiaTheme="minorEastAsia" w:hAnsi="Calibri"/>
          <w:b/>
          <w:bCs/>
          <w:color w:val="000000" w:themeColor="text1"/>
          <w:kern w:val="24"/>
          <w:sz w:val="24"/>
          <w:szCs w:val="24"/>
          <w:lang w:eastAsia="fr-FR"/>
        </w:rPr>
        <w:t>6</w:t>
      </w:r>
      <w:r w:rsidRPr="0079736B">
        <w:rPr>
          <w:rFonts w:eastAsiaTheme="minorEastAsia" w:hAnsi="Calibri"/>
          <w:b/>
          <w:bCs/>
          <w:color w:val="000000" w:themeColor="text1"/>
          <w:kern w:val="24"/>
          <w:sz w:val="24"/>
          <w:szCs w:val="24"/>
          <w:lang w:eastAsia="fr-FR"/>
        </w:rPr>
        <w:t> :  Coupe et Challenge des Yvelines – Les joueurs</w:t>
      </w:r>
    </w:p>
    <w:p w14:paraId="0235F1BF" w14:textId="77777777" w:rsidR="0079736B" w:rsidRPr="0079736B" w:rsidRDefault="0079736B" w:rsidP="00BB5F78">
      <w:pPr>
        <w:keepNext/>
        <w:keepLines/>
        <w:spacing w:before="240" w:after="0" w:line="240" w:lineRule="auto"/>
        <w:outlineLvl w:val="3"/>
        <w:rPr>
          <w:rFonts w:asciiTheme="majorHAnsi" w:eastAsiaTheme="majorEastAsia" w:hAnsiTheme="majorHAnsi" w:cstheme="majorBidi"/>
          <w:i/>
          <w:iCs/>
          <w:smallCaps/>
          <w:color w:val="FF0000"/>
        </w:rPr>
      </w:pPr>
      <w:r w:rsidRPr="0079736B">
        <w:rPr>
          <w:rFonts w:asciiTheme="majorHAnsi" w:eastAsiaTheme="majorEastAsia" w:hAnsiTheme="majorHAnsi" w:cstheme="majorBidi"/>
          <w:i/>
          <w:iCs/>
          <w:smallCaps/>
          <w:color w:val="FF0000"/>
        </w:rPr>
        <w:t>Article 18</w:t>
      </w:r>
    </w:p>
    <w:p w14:paraId="6A87E8DA" w14:textId="77777777" w:rsidR="0079736B" w:rsidRPr="0079736B" w:rsidRDefault="0079736B" w:rsidP="00BB5F78">
      <w:pPr>
        <w:spacing w:before="240" w:after="0" w:line="240" w:lineRule="auto"/>
        <w:rPr>
          <w:color w:val="FF0000"/>
        </w:rPr>
      </w:pPr>
      <w:r w:rsidRPr="0079736B">
        <w:rPr>
          <w:color w:val="FF0000"/>
        </w:rPr>
        <w:t>Un joueur en licence C peut évoluer en coupe ou challenge des Yvelines à condition de ne pas avoir évolué avec un autre club yvelinois dans cette même coupe ou challenge des Yvelines durant la même saison</w:t>
      </w:r>
    </w:p>
    <w:p w14:paraId="40E72CFA" w14:textId="6A06C749" w:rsidR="00FF1A61" w:rsidRPr="00BD75E3" w:rsidRDefault="006553D3" w:rsidP="001C1278">
      <w:pPr>
        <w:pStyle w:val="Paragraphedeliste"/>
        <w:numPr>
          <w:ilvl w:val="0"/>
          <w:numId w:val="26"/>
        </w:numPr>
        <w:spacing w:before="180" w:after="0" w:line="240" w:lineRule="auto"/>
        <w:rPr>
          <w:b/>
          <w:u w:val="single"/>
        </w:rPr>
      </w:pPr>
      <w:r w:rsidRPr="00BD75E3">
        <w:rPr>
          <w:b/>
        </w:rPr>
        <w:t>Vœu n°1</w:t>
      </w:r>
      <w:r w:rsidR="008F46D1">
        <w:rPr>
          <w:b/>
        </w:rPr>
        <w:t>6</w:t>
      </w:r>
    </w:p>
    <w:p w14:paraId="6B222BDB" w14:textId="59EE9EEF" w:rsidR="00FF1A61" w:rsidRPr="00807759" w:rsidRDefault="006553D3" w:rsidP="006F2019">
      <w:pPr>
        <w:pStyle w:val="Paragraphedeliste"/>
        <w:spacing w:before="180" w:after="0" w:line="240" w:lineRule="auto"/>
        <w:rPr>
          <w:u w:val="single"/>
        </w:rPr>
      </w:pPr>
      <w:r w:rsidRPr="009D74F7">
        <w:t xml:space="preserve">Résultat des votes : Votants </w:t>
      </w:r>
      <w:r w:rsidR="008F46D1">
        <w:t>24</w:t>
      </w:r>
      <w:r w:rsidRPr="009D74F7">
        <w:t xml:space="preserve"> clubs sur </w:t>
      </w:r>
      <w:r>
        <w:t>42</w:t>
      </w:r>
      <w:r w:rsidRPr="009D74F7">
        <w:t xml:space="preserve"> - Voix totales : 1</w:t>
      </w:r>
      <w:r w:rsidR="008F46D1">
        <w:t>54</w:t>
      </w:r>
      <w:r w:rsidRPr="009D74F7">
        <w:t xml:space="preserve"> - Voix exprimées : 1</w:t>
      </w:r>
      <w:r w:rsidR="008F46D1">
        <w:t>48</w:t>
      </w:r>
    </w:p>
    <w:p w14:paraId="32698FD7" w14:textId="38EC7170" w:rsidR="00FF1A61" w:rsidRDefault="006553D3" w:rsidP="006F2019">
      <w:pPr>
        <w:pStyle w:val="Paragraphedeliste"/>
        <w:spacing w:before="180" w:after="0" w:line="240" w:lineRule="auto"/>
        <w:rPr>
          <w:u w:val="single"/>
        </w:rPr>
      </w:pPr>
      <w:r w:rsidRPr="009D74F7">
        <w:t>Pour : 1</w:t>
      </w:r>
      <w:r w:rsidR="008F46D1">
        <w:t>48</w:t>
      </w:r>
      <w:r w:rsidRPr="009D74F7">
        <w:t xml:space="preserve"> voix – Contre : </w:t>
      </w:r>
      <w:r>
        <w:t>0</w:t>
      </w:r>
      <w:r w:rsidRPr="009D74F7">
        <w:t xml:space="preserve"> – Abstention : </w:t>
      </w:r>
      <w:r w:rsidR="008F46D1">
        <w:t>6</w:t>
      </w:r>
    </w:p>
    <w:p w14:paraId="2439CAAC" w14:textId="30CFE3F9" w:rsidR="006553D3" w:rsidRDefault="006553D3" w:rsidP="006F2019">
      <w:pPr>
        <w:pStyle w:val="Paragraphedeliste"/>
        <w:spacing w:before="180" w:after="0" w:line="240" w:lineRule="auto"/>
        <w:rPr>
          <w:u w:val="single"/>
        </w:rPr>
      </w:pPr>
      <w:r w:rsidRPr="00733C5B">
        <w:rPr>
          <w:u w:val="single"/>
        </w:rPr>
        <w:t>Le vœu est adopté</w:t>
      </w:r>
    </w:p>
    <w:p w14:paraId="5820DDD5" w14:textId="77777777" w:rsidR="00E03AEE" w:rsidRDefault="00E03AEE" w:rsidP="006F2019">
      <w:pPr>
        <w:spacing w:before="180" w:after="0" w:line="240" w:lineRule="auto"/>
      </w:pPr>
    </w:p>
    <w:p w14:paraId="332E4300" w14:textId="21C0B1CF" w:rsidR="0006437B" w:rsidRDefault="008F46D1" w:rsidP="006F2019">
      <w:pPr>
        <w:pStyle w:val="Titre1"/>
        <w:spacing w:before="180" w:line="240" w:lineRule="auto"/>
      </w:pPr>
      <w:bookmarkStart w:id="52" w:name="_Toc525248507"/>
      <w:bookmarkStart w:id="53" w:name="_Toc525248646"/>
      <w:bookmarkStart w:id="54" w:name="_Toc525248809"/>
      <w:bookmarkStart w:id="55" w:name="_Toc525248508"/>
      <w:bookmarkStart w:id="56" w:name="_Toc525248647"/>
      <w:bookmarkStart w:id="57" w:name="_Toc525248810"/>
      <w:bookmarkStart w:id="58" w:name="_Toc525248509"/>
      <w:bookmarkStart w:id="59" w:name="_Toc525248648"/>
      <w:bookmarkStart w:id="60" w:name="_Toc525248811"/>
      <w:bookmarkStart w:id="61" w:name="_Toc14279369"/>
      <w:bookmarkEnd w:id="52"/>
      <w:bookmarkEnd w:id="53"/>
      <w:bookmarkEnd w:id="54"/>
      <w:bookmarkEnd w:id="55"/>
      <w:bookmarkEnd w:id="56"/>
      <w:bookmarkEnd w:id="57"/>
      <w:bookmarkEnd w:id="58"/>
      <w:bookmarkEnd w:id="59"/>
      <w:bookmarkEnd w:id="60"/>
      <w:r>
        <w:t>VOTE DU BUDGET</w:t>
      </w:r>
      <w:bookmarkEnd w:id="61"/>
    </w:p>
    <w:p w14:paraId="22C3151C" w14:textId="4D06F561" w:rsidR="008F46D1" w:rsidRDefault="008F46D1" w:rsidP="008F46D1">
      <w:pPr>
        <w:spacing w:before="360" w:after="0" w:line="240" w:lineRule="auto"/>
      </w:pPr>
      <w:r>
        <w:t>Monsieur Frédéric BADIN demande s’il y a des remarques sur le budget 2019.</w:t>
      </w:r>
    </w:p>
    <w:p w14:paraId="310D8CCB" w14:textId="5A03DA66" w:rsidR="008F46D1" w:rsidRDefault="008F46D1" w:rsidP="008F46D1">
      <w:pPr>
        <w:pStyle w:val="Paragraphedeliste"/>
        <w:numPr>
          <w:ilvl w:val="0"/>
          <w:numId w:val="22"/>
        </w:numPr>
        <w:spacing w:before="180" w:after="0" w:line="240" w:lineRule="auto"/>
        <w:rPr>
          <w:b/>
        </w:rPr>
      </w:pPr>
      <w:r w:rsidRPr="00BD75E3">
        <w:rPr>
          <w:b/>
        </w:rPr>
        <w:t xml:space="preserve">Adoption du </w:t>
      </w:r>
      <w:r>
        <w:rPr>
          <w:b/>
        </w:rPr>
        <w:t>Budget 2019</w:t>
      </w:r>
    </w:p>
    <w:p w14:paraId="6FDF155F" w14:textId="57710678" w:rsidR="008F46D1" w:rsidRDefault="008F46D1" w:rsidP="008F46D1">
      <w:pPr>
        <w:pStyle w:val="Paragraphedeliste"/>
        <w:spacing w:before="180" w:after="0" w:line="240" w:lineRule="auto"/>
      </w:pPr>
      <w:r w:rsidRPr="00807759">
        <w:t xml:space="preserve">Résultat des votes : Votants </w:t>
      </w:r>
      <w:r>
        <w:t>24</w:t>
      </w:r>
      <w:r w:rsidRPr="003F19C1">
        <w:t xml:space="preserve"> clubs sur 42 clubs – Voix totales : 1</w:t>
      </w:r>
      <w:r>
        <w:t>54</w:t>
      </w:r>
      <w:r w:rsidRPr="003F19C1">
        <w:t xml:space="preserve"> – Voix exprimées : 1</w:t>
      </w:r>
      <w:r>
        <w:t>54</w:t>
      </w:r>
    </w:p>
    <w:p w14:paraId="5C43BE3E" w14:textId="22F2C97D" w:rsidR="008F46D1" w:rsidRPr="0079388A" w:rsidRDefault="008F46D1" w:rsidP="008F46D1">
      <w:pPr>
        <w:pStyle w:val="Paragraphedeliste"/>
        <w:spacing w:before="180" w:after="0" w:line="240" w:lineRule="auto"/>
      </w:pPr>
      <w:r>
        <w:t>Pour : 154 voix – Contre : 0 – Abstention : 0 – Non votant : 0</w:t>
      </w:r>
    </w:p>
    <w:p w14:paraId="2DE63D8C" w14:textId="6B5DB541" w:rsidR="008F46D1" w:rsidRPr="00BD75E3" w:rsidRDefault="008F46D1" w:rsidP="008F46D1">
      <w:pPr>
        <w:pStyle w:val="Paragraphedeliste"/>
        <w:spacing w:before="180" w:after="0" w:line="240" w:lineRule="auto"/>
        <w:rPr>
          <w:u w:val="single"/>
        </w:rPr>
      </w:pPr>
      <w:r w:rsidRPr="00BD75E3">
        <w:rPr>
          <w:u w:val="single"/>
        </w:rPr>
        <w:t xml:space="preserve">Le </w:t>
      </w:r>
      <w:r>
        <w:rPr>
          <w:u w:val="single"/>
        </w:rPr>
        <w:t>budget</w:t>
      </w:r>
      <w:r w:rsidRPr="00BD75E3">
        <w:rPr>
          <w:u w:val="single"/>
        </w:rPr>
        <w:t>-est adopté</w:t>
      </w:r>
    </w:p>
    <w:p w14:paraId="10CD315E" w14:textId="77777777" w:rsidR="0006437B" w:rsidRDefault="0006437B" w:rsidP="006F2019">
      <w:pPr>
        <w:spacing w:before="180" w:after="0" w:line="240" w:lineRule="auto"/>
      </w:pPr>
    </w:p>
    <w:p w14:paraId="5F1DE464" w14:textId="633687FA" w:rsidR="0006437B" w:rsidRDefault="009C6F3C" w:rsidP="006F2019">
      <w:pPr>
        <w:pStyle w:val="Titre1"/>
        <w:spacing w:before="180" w:line="240" w:lineRule="auto"/>
      </w:pPr>
      <w:bookmarkStart w:id="62" w:name="_Toc525248512"/>
      <w:bookmarkStart w:id="63" w:name="_Toc525248651"/>
      <w:bookmarkStart w:id="64" w:name="_Toc525248814"/>
      <w:bookmarkStart w:id="65" w:name="_Toc525248652"/>
      <w:bookmarkStart w:id="66" w:name="_Toc14279370"/>
      <w:bookmarkEnd w:id="62"/>
      <w:bookmarkEnd w:id="63"/>
      <w:bookmarkEnd w:id="64"/>
      <w:r>
        <w:t>REMISES DES R</w:t>
      </w:r>
      <w:r w:rsidR="0006437B">
        <w:t>ECOMPENSES</w:t>
      </w:r>
      <w:bookmarkEnd w:id="65"/>
      <w:bookmarkEnd w:id="66"/>
    </w:p>
    <w:p w14:paraId="3DEE6A82" w14:textId="3E0B6088" w:rsidR="00AD41FD" w:rsidRDefault="00AD41FD" w:rsidP="009C6F3C">
      <w:pPr>
        <w:spacing w:before="360" w:after="0" w:line="240" w:lineRule="auto"/>
      </w:pPr>
      <w:r w:rsidRPr="009C6F3C">
        <w:rPr>
          <w:rFonts w:ascii="Calibri" w:eastAsia="+mn-ea" w:hAnsi="Calibri" w:cs="+mn-cs"/>
          <w:color w:val="000000"/>
          <w:kern w:val="24"/>
        </w:rPr>
        <w:t xml:space="preserve">Remise des </w:t>
      </w:r>
      <w:r>
        <w:t>Médaille</w:t>
      </w:r>
      <w:r w:rsidR="009C6F3C">
        <w:t>s</w:t>
      </w:r>
      <w:r>
        <w:t xml:space="preserve"> d</w:t>
      </w:r>
      <w:r w:rsidR="009C6F3C">
        <w:t>e Bronze du</w:t>
      </w:r>
      <w:r>
        <w:t xml:space="preserve"> Comité</w:t>
      </w:r>
      <w:r w:rsidR="009C6F3C">
        <w:t> :</w:t>
      </w:r>
    </w:p>
    <w:p w14:paraId="7DF7F3C3" w14:textId="62D2FA05" w:rsidR="009C6F3C" w:rsidRDefault="009C6F3C" w:rsidP="009C6F3C">
      <w:pPr>
        <w:pStyle w:val="Paragraphedeliste"/>
        <w:numPr>
          <w:ilvl w:val="0"/>
          <w:numId w:val="33"/>
        </w:numPr>
        <w:spacing w:before="180" w:after="0" w:line="240" w:lineRule="auto"/>
      </w:pPr>
      <w:r>
        <w:t>Mohamed MOKRANI</w:t>
      </w:r>
    </w:p>
    <w:p w14:paraId="52CE8581" w14:textId="5C0BAA8B" w:rsidR="009C6F3C" w:rsidRDefault="009C6F3C" w:rsidP="009C6F3C">
      <w:pPr>
        <w:pStyle w:val="Paragraphedeliste"/>
        <w:numPr>
          <w:ilvl w:val="0"/>
          <w:numId w:val="33"/>
        </w:numPr>
        <w:spacing w:before="180" w:after="0" w:line="240" w:lineRule="auto"/>
      </w:pPr>
      <w:r>
        <w:t>Rachid MISSAOUA</w:t>
      </w:r>
    </w:p>
    <w:p w14:paraId="469A7A4D" w14:textId="0E220F44" w:rsidR="009C6F3C" w:rsidRDefault="009C6F3C" w:rsidP="009C6F3C">
      <w:pPr>
        <w:pStyle w:val="Paragraphedeliste"/>
        <w:numPr>
          <w:ilvl w:val="0"/>
          <w:numId w:val="33"/>
        </w:numPr>
        <w:spacing w:before="180" w:after="0" w:line="240" w:lineRule="auto"/>
      </w:pPr>
      <w:r>
        <w:t>Céline MARJOLLET</w:t>
      </w:r>
    </w:p>
    <w:p w14:paraId="4BB04F9C" w14:textId="06CAB056" w:rsidR="009C6F3C" w:rsidRDefault="009C6F3C" w:rsidP="009C6F3C">
      <w:pPr>
        <w:pStyle w:val="Paragraphedeliste"/>
        <w:numPr>
          <w:ilvl w:val="0"/>
          <w:numId w:val="33"/>
        </w:numPr>
        <w:spacing w:before="180" w:after="0" w:line="240" w:lineRule="auto"/>
      </w:pPr>
      <w:r>
        <w:t>Samnang THUCH</w:t>
      </w:r>
    </w:p>
    <w:p w14:paraId="28DB8B4A" w14:textId="38D81A26" w:rsidR="009C6F3C" w:rsidRDefault="009C6F3C" w:rsidP="009C6F3C">
      <w:pPr>
        <w:pStyle w:val="Paragraphedeliste"/>
        <w:numPr>
          <w:ilvl w:val="0"/>
          <w:numId w:val="33"/>
        </w:numPr>
        <w:spacing w:before="180" w:after="0" w:line="240" w:lineRule="auto"/>
      </w:pPr>
      <w:r>
        <w:t>Jean-François SALAS</w:t>
      </w:r>
    </w:p>
    <w:p w14:paraId="556FE6CA" w14:textId="39AD3F8A" w:rsidR="009C6F3C" w:rsidRDefault="009C6F3C" w:rsidP="009C6F3C">
      <w:pPr>
        <w:pStyle w:val="Paragraphedeliste"/>
        <w:numPr>
          <w:ilvl w:val="0"/>
          <w:numId w:val="33"/>
        </w:numPr>
        <w:spacing w:before="180" w:after="0" w:line="240" w:lineRule="auto"/>
      </w:pPr>
      <w:r>
        <w:t>Daniel ESTEVES</w:t>
      </w:r>
    </w:p>
    <w:p w14:paraId="466B5D1C" w14:textId="567D9E0B" w:rsidR="009C6F3C" w:rsidRDefault="009C6F3C" w:rsidP="009C6F3C">
      <w:pPr>
        <w:pStyle w:val="Paragraphedeliste"/>
        <w:numPr>
          <w:ilvl w:val="0"/>
          <w:numId w:val="33"/>
        </w:numPr>
        <w:spacing w:before="180" w:after="0" w:line="240" w:lineRule="auto"/>
      </w:pPr>
      <w:r>
        <w:t>Victor GARRIGUET</w:t>
      </w:r>
    </w:p>
    <w:p w14:paraId="2C24DD25" w14:textId="24882A2C" w:rsidR="009C6F3C" w:rsidRPr="009C6F3C" w:rsidRDefault="009C6F3C" w:rsidP="009C6F3C">
      <w:pPr>
        <w:spacing w:before="360" w:after="0" w:line="240" w:lineRule="auto"/>
        <w:rPr>
          <w:rFonts w:ascii="Calibri" w:eastAsia="+mn-ea" w:hAnsi="Calibri" w:cs="+mn-cs"/>
          <w:color w:val="000000"/>
          <w:kern w:val="24"/>
        </w:rPr>
      </w:pPr>
      <w:r>
        <w:rPr>
          <w:rFonts w:ascii="Calibri" w:eastAsia="+mn-ea" w:hAnsi="Calibri" w:cs="+mn-cs"/>
          <w:color w:val="000000"/>
          <w:kern w:val="24"/>
        </w:rPr>
        <w:t>Remise des Médailles d’Argent du Comité :</w:t>
      </w:r>
    </w:p>
    <w:p w14:paraId="7E78C8E7" w14:textId="524C9FBD" w:rsidR="005B21DB" w:rsidRDefault="009C6F3C" w:rsidP="009C6F3C">
      <w:pPr>
        <w:pStyle w:val="Paragraphedeliste"/>
        <w:numPr>
          <w:ilvl w:val="0"/>
          <w:numId w:val="33"/>
        </w:numPr>
        <w:spacing w:before="180" w:after="0" w:line="240" w:lineRule="auto"/>
      </w:pPr>
      <w:r>
        <w:t>Gestine SCHUSTERMANN</w:t>
      </w:r>
    </w:p>
    <w:p w14:paraId="609909DF" w14:textId="0BFC57F3" w:rsidR="009C6F3C" w:rsidRPr="009C6F3C" w:rsidRDefault="009C6F3C" w:rsidP="009C6F3C">
      <w:pPr>
        <w:spacing w:before="360" w:after="0" w:line="240" w:lineRule="auto"/>
        <w:rPr>
          <w:rFonts w:ascii="Calibri" w:eastAsia="+mn-ea" w:hAnsi="Calibri" w:cs="+mn-cs"/>
          <w:color w:val="000000"/>
          <w:kern w:val="24"/>
        </w:rPr>
      </w:pPr>
      <w:r>
        <w:rPr>
          <w:rFonts w:ascii="Calibri" w:eastAsia="+mn-ea" w:hAnsi="Calibri" w:cs="+mn-cs"/>
          <w:color w:val="000000"/>
          <w:kern w:val="24"/>
        </w:rPr>
        <w:t>Récompenses arbitrage accessit niveau Ligue IdF</w:t>
      </w:r>
    </w:p>
    <w:p w14:paraId="7AC03149" w14:textId="76790D90" w:rsidR="00AD41FD" w:rsidRDefault="009C6F3C" w:rsidP="009C6F3C">
      <w:pPr>
        <w:pStyle w:val="Paragraphedeliste"/>
        <w:numPr>
          <w:ilvl w:val="0"/>
          <w:numId w:val="33"/>
        </w:numPr>
        <w:spacing w:before="180" w:after="0" w:line="240" w:lineRule="auto"/>
      </w:pPr>
      <w:r>
        <w:t>Camille BOTTICHIO / Léance GLOUX</w:t>
      </w:r>
    </w:p>
    <w:p w14:paraId="1D0A54DC" w14:textId="01B45E79" w:rsidR="009C6F3C" w:rsidRDefault="009C6F3C" w:rsidP="009C6F3C">
      <w:pPr>
        <w:pStyle w:val="Paragraphedeliste"/>
        <w:numPr>
          <w:ilvl w:val="0"/>
          <w:numId w:val="33"/>
        </w:numPr>
        <w:spacing w:before="180" w:after="0" w:line="240" w:lineRule="auto"/>
      </w:pPr>
      <w:r>
        <w:t>Loris MARTINEZ / Eliott SZABO</w:t>
      </w:r>
    </w:p>
    <w:p w14:paraId="7F98FBBB" w14:textId="4650901A" w:rsidR="009C6F3C" w:rsidRDefault="009C6F3C" w:rsidP="009C6F3C">
      <w:pPr>
        <w:pStyle w:val="Paragraphedeliste"/>
        <w:numPr>
          <w:ilvl w:val="0"/>
          <w:numId w:val="33"/>
        </w:numPr>
        <w:spacing w:before="180" w:after="0" w:line="240" w:lineRule="auto"/>
      </w:pPr>
      <w:r>
        <w:t>Mattéo DELAROSSA / Lubin BONHOMME</w:t>
      </w:r>
    </w:p>
    <w:p w14:paraId="1BB510C9" w14:textId="3E4608C2" w:rsidR="009C6F3C" w:rsidRDefault="009C6F3C" w:rsidP="009C6F3C">
      <w:pPr>
        <w:pStyle w:val="Paragraphedeliste"/>
        <w:numPr>
          <w:ilvl w:val="0"/>
          <w:numId w:val="33"/>
        </w:numPr>
        <w:spacing w:before="180" w:after="0" w:line="240" w:lineRule="auto"/>
      </w:pPr>
      <w:r>
        <w:t>Loris GUEST-RANKOVIC / Kylian POINGT</w:t>
      </w:r>
    </w:p>
    <w:p w14:paraId="1FCAD990" w14:textId="68A7F1E9" w:rsidR="009C6F3C" w:rsidRDefault="009C6F3C" w:rsidP="009C6F3C">
      <w:pPr>
        <w:pStyle w:val="Paragraphedeliste"/>
        <w:numPr>
          <w:ilvl w:val="0"/>
          <w:numId w:val="33"/>
        </w:numPr>
        <w:spacing w:before="180" w:after="0" w:line="240" w:lineRule="auto"/>
      </w:pPr>
      <w:r>
        <w:t>Hugo DELCAMPE / Diego MARTIN</w:t>
      </w:r>
    </w:p>
    <w:p w14:paraId="0DF87587" w14:textId="6C2BB747" w:rsidR="009C6F3C" w:rsidRDefault="009C6F3C" w:rsidP="009C6F3C">
      <w:pPr>
        <w:pStyle w:val="Paragraphedeliste"/>
        <w:numPr>
          <w:ilvl w:val="0"/>
          <w:numId w:val="33"/>
        </w:numPr>
        <w:spacing w:before="180" w:after="0" w:line="240" w:lineRule="auto"/>
      </w:pPr>
      <w:r>
        <w:t>Valentin GILBERT / William GOMES</w:t>
      </w:r>
    </w:p>
    <w:p w14:paraId="3F1D3D43" w14:textId="02BC1642" w:rsidR="009C6F3C" w:rsidRDefault="009901F7" w:rsidP="009901F7">
      <w:pPr>
        <w:spacing w:before="360" w:after="0" w:line="240" w:lineRule="auto"/>
        <w:rPr>
          <w:rFonts w:ascii="Calibri" w:eastAsia="+mn-ea" w:hAnsi="Calibri" w:cs="+mn-cs"/>
          <w:color w:val="000000"/>
          <w:kern w:val="24"/>
        </w:rPr>
      </w:pPr>
      <w:r>
        <w:rPr>
          <w:rFonts w:ascii="Calibri" w:eastAsia="+mn-ea" w:hAnsi="Calibri" w:cs="+mn-cs"/>
          <w:color w:val="000000"/>
          <w:kern w:val="24"/>
        </w:rPr>
        <w:t>Remise des diplômes de Champions des Yvelines</w:t>
      </w:r>
    </w:p>
    <w:p w14:paraId="0E44DC17" w14:textId="24575601" w:rsidR="009901F7" w:rsidRDefault="009901F7" w:rsidP="009901F7">
      <w:pPr>
        <w:pStyle w:val="Paragraphedeliste"/>
        <w:numPr>
          <w:ilvl w:val="0"/>
          <w:numId w:val="33"/>
        </w:numPr>
        <w:spacing w:before="180" w:after="0" w:line="240" w:lineRule="auto"/>
      </w:pPr>
      <w:r>
        <w:t>Association sportive Bonnieres : -11 ans mixtes 1</w:t>
      </w:r>
      <w:r w:rsidRPr="009901F7">
        <w:rPr>
          <w:vertAlign w:val="superscript"/>
        </w:rPr>
        <w:t>er</w:t>
      </w:r>
      <w:r>
        <w:t xml:space="preserve"> division</w:t>
      </w:r>
    </w:p>
    <w:p w14:paraId="458B2121" w14:textId="093BB1AD" w:rsidR="009901F7" w:rsidRDefault="009901F7" w:rsidP="009901F7">
      <w:pPr>
        <w:pStyle w:val="Paragraphedeliste"/>
        <w:numPr>
          <w:ilvl w:val="0"/>
          <w:numId w:val="33"/>
        </w:numPr>
        <w:spacing w:before="180" w:after="0" w:line="240" w:lineRule="auto"/>
      </w:pPr>
      <w:r>
        <w:t>Association sportive Sartrouville : - 13 ans masculins 5</w:t>
      </w:r>
      <w:r w:rsidRPr="009901F7">
        <w:rPr>
          <w:vertAlign w:val="superscript"/>
        </w:rPr>
        <w:t>ème</w:t>
      </w:r>
      <w:r>
        <w:t xml:space="preserve"> division</w:t>
      </w:r>
    </w:p>
    <w:p w14:paraId="521BF2B8" w14:textId="3A0B159D" w:rsidR="009901F7" w:rsidRDefault="009901F7" w:rsidP="009901F7">
      <w:pPr>
        <w:pStyle w:val="Paragraphedeliste"/>
        <w:numPr>
          <w:ilvl w:val="0"/>
          <w:numId w:val="33"/>
        </w:numPr>
        <w:spacing w:before="180" w:after="0" w:line="240" w:lineRule="auto"/>
      </w:pPr>
      <w:r>
        <w:t>ASC Trappes : -13 ans masculins 1</w:t>
      </w:r>
      <w:r w:rsidRPr="009901F7">
        <w:rPr>
          <w:vertAlign w:val="superscript"/>
        </w:rPr>
        <w:t>ère</w:t>
      </w:r>
      <w:r>
        <w:t xml:space="preserve"> division / -13 ans féminines Excellence départementale</w:t>
      </w:r>
    </w:p>
    <w:p w14:paraId="15EEF9F1" w14:textId="4FE88A95" w:rsidR="009901F7" w:rsidRDefault="009901F7" w:rsidP="009901F7">
      <w:pPr>
        <w:pStyle w:val="Paragraphedeliste"/>
        <w:numPr>
          <w:ilvl w:val="0"/>
          <w:numId w:val="33"/>
        </w:numPr>
        <w:spacing w:before="180" w:after="0" w:line="240" w:lineRule="auto"/>
      </w:pPr>
      <w:r>
        <w:t>ASHB Les Mureaux : -15 ans masculins 2</w:t>
      </w:r>
      <w:r w:rsidRPr="009901F7">
        <w:rPr>
          <w:vertAlign w:val="superscript"/>
        </w:rPr>
        <w:t>ème</w:t>
      </w:r>
      <w:r>
        <w:t xml:space="preserve"> division / -18 ans masculins 2</w:t>
      </w:r>
      <w:r w:rsidRPr="009901F7">
        <w:rPr>
          <w:vertAlign w:val="superscript"/>
        </w:rPr>
        <w:t>ème</w:t>
      </w:r>
      <w:r>
        <w:t xml:space="preserve"> division</w:t>
      </w:r>
    </w:p>
    <w:p w14:paraId="27194BC6" w14:textId="694939BF" w:rsidR="009901F7" w:rsidRDefault="009901F7" w:rsidP="009901F7">
      <w:pPr>
        <w:pStyle w:val="Paragraphedeliste"/>
        <w:numPr>
          <w:ilvl w:val="0"/>
          <w:numId w:val="33"/>
        </w:numPr>
        <w:spacing w:before="180" w:after="0" w:line="240" w:lineRule="auto"/>
      </w:pPr>
      <w:r>
        <w:t>AS Mantaise : -15 ans masculins 1</w:t>
      </w:r>
      <w:r w:rsidRPr="009901F7">
        <w:rPr>
          <w:vertAlign w:val="superscript"/>
        </w:rPr>
        <w:t>ère</w:t>
      </w:r>
      <w:r>
        <w:t xml:space="preserve"> division / -13 ans féminines 1</w:t>
      </w:r>
      <w:r w:rsidRPr="009901F7">
        <w:rPr>
          <w:vertAlign w:val="superscript"/>
        </w:rPr>
        <w:t>ère</w:t>
      </w:r>
      <w:r>
        <w:t xml:space="preserve"> division / +16 ans féminines 3</w:t>
      </w:r>
      <w:r w:rsidRPr="009901F7">
        <w:rPr>
          <w:vertAlign w:val="superscript"/>
        </w:rPr>
        <w:t>ème</w:t>
      </w:r>
      <w:r>
        <w:t xml:space="preserve"> division territoriale / - 15 ans féminines Honneur départemental</w:t>
      </w:r>
    </w:p>
    <w:p w14:paraId="39393711" w14:textId="2658740D" w:rsidR="009901F7" w:rsidRDefault="009901F7" w:rsidP="009901F7">
      <w:pPr>
        <w:pStyle w:val="Paragraphedeliste"/>
        <w:numPr>
          <w:ilvl w:val="0"/>
          <w:numId w:val="33"/>
        </w:numPr>
        <w:spacing w:before="180" w:after="0" w:line="240" w:lineRule="auto"/>
      </w:pPr>
      <w:r>
        <w:t>AS Poissy HB : -11 ans féminines Honneur départemental</w:t>
      </w:r>
    </w:p>
    <w:p w14:paraId="2A68CDC2" w14:textId="2D58EE52" w:rsidR="009901F7" w:rsidRDefault="009901F7" w:rsidP="009901F7">
      <w:pPr>
        <w:pStyle w:val="Paragraphedeliste"/>
        <w:numPr>
          <w:ilvl w:val="0"/>
          <w:numId w:val="33"/>
        </w:numPr>
        <w:spacing w:before="180" w:after="0" w:line="240" w:lineRule="auto"/>
      </w:pPr>
      <w:r>
        <w:t>Aubergenville handball : -15 ans masculins 3</w:t>
      </w:r>
      <w:r w:rsidRPr="009901F7">
        <w:rPr>
          <w:vertAlign w:val="superscript"/>
        </w:rPr>
        <w:t>ème</w:t>
      </w:r>
      <w:r>
        <w:t xml:space="preserve"> division</w:t>
      </w:r>
    </w:p>
    <w:p w14:paraId="47BB7F2E" w14:textId="2135CF39" w:rsidR="009901F7" w:rsidRDefault="009901F7" w:rsidP="009901F7">
      <w:pPr>
        <w:pStyle w:val="Paragraphedeliste"/>
        <w:numPr>
          <w:ilvl w:val="0"/>
          <w:numId w:val="33"/>
        </w:numPr>
        <w:spacing w:before="180" w:after="0" w:line="240" w:lineRule="auto"/>
      </w:pPr>
      <w:r>
        <w:t>Entente Montigny – Trappes : -15 ans féminines Excellence</w:t>
      </w:r>
    </w:p>
    <w:p w14:paraId="285B9453" w14:textId="7B04F352" w:rsidR="009901F7" w:rsidRDefault="009901F7" w:rsidP="009901F7">
      <w:pPr>
        <w:pStyle w:val="Paragraphedeliste"/>
        <w:numPr>
          <w:ilvl w:val="0"/>
          <w:numId w:val="33"/>
        </w:numPr>
        <w:spacing w:before="180" w:after="0" w:line="240" w:lineRule="auto"/>
      </w:pPr>
      <w:r>
        <w:t>Guyancourt handball : -13 ans masculins 3</w:t>
      </w:r>
      <w:r w:rsidRPr="009901F7">
        <w:rPr>
          <w:vertAlign w:val="superscript"/>
        </w:rPr>
        <w:t>ème</w:t>
      </w:r>
      <w:r>
        <w:t xml:space="preserve"> division</w:t>
      </w:r>
    </w:p>
    <w:p w14:paraId="07F790FF" w14:textId="058C6572" w:rsidR="009901F7" w:rsidRDefault="009901F7" w:rsidP="009901F7">
      <w:pPr>
        <w:pStyle w:val="Paragraphedeliste"/>
        <w:numPr>
          <w:ilvl w:val="0"/>
          <w:numId w:val="33"/>
        </w:numPr>
        <w:spacing w:before="180" w:after="0" w:line="240" w:lineRule="auto"/>
      </w:pPr>
      <w:r>
        <w:t>Handball Bois d’Arcy : -13 ans masculins 4</w:t>
      </w:r>
      <w:r w:rsidRPr="009901F7">
        <w:rPr>
          <w:vertAlign w:val="superscript"/>
        </w:rPr>
        <w:t>ème</w:t>
      </w:r>
      <w:r>
        <w:t xml:space="preserve"> division</w:t>
      </w:r>
    </w:p>
    <w:p w14:paraId="761C7012" w14:textId="46970EB1" w:rsidR="009901F7" w:rsidRDefault="009901F7" w:rsidP="009901F7">
      <w:pPr>
        <w:pStyle w:val="Paragraphedeliste"/>
        <w:numPr>
          <w:ilvl w:val="0"/>
          <w:numId w:val="33"/>
        </w:numPr>
        <w:spacing w:before="180" w:after="0" w:line="240" w:lineRule="auto"/>
      </w:pPr>
      <w:r>
        <w:t>HBC Conflans : -18 ans masculines 1</w:t>
      </w:r>
      <w:r w:rsidRPr="009901F7">
        <w:rPr>
          <w:vertAlign w:val="superscript"/>
        </w:rPr>
        <w:t>ère</w:t>
      </w:r>
      <w:r>
        <w:t xml:space="preserve"> division / -11 ans mixtes 2</w:t>
      </w:r>
      <w:r w:rsidRPr="009901F7">
        <w:rPr>
          <w:vertAlign w:val="superscript"/>
        </w:rPr>
        <w:t>ème</w:t>
      </w:r>
      <w:r>
        <w:t xml:space="preserve"> division / -11 ans mixtes 3</w:t>
      </w:r>
      <w:r w:rsidRPr="009901F7">
        <w:rPr>
          <w:vertAlign w:val="superscript"/>
        </w:rPr>
        <w:t>ème</w:t>
      </w:r>
      <w:r>
        <w:t xml:space="preserve"> division / -18 ans féminines Excellence départementale</w:t>
      </w:r>
    </w:p>
    <w:p w14:paraId="2C1B7DC9" w14:textId="26888AE9" w:rsidR="009901F7" w:rsidRDefault="009901F7" w:rsidP="009901F7">
      <w:pPr>
        <w:pStyle w:val="Paragraphedeliste"/>
        <w:numPr>
          <w:ilvl w:val="0"/>
          <w:numId w:val="33"/>
        </w:numPr>
        <w:spacing w:before="180" w:after="0" w:line="240" w:lineRule="auto"/>
      </w:pPr>
      <w:r>
        <w:t>HBC de Beynes : -13 ans masculins 7</w:t>
      </w:r>
      <w:r w:rsidRPr="009901F7">
        <w:rPr>
          <w:vertAlign w:val="superscript"/>
        </w:rPr>
        <w:t>ème</w:t>
      </w:r>
      <w:r>
        <w:t xml:space="preserve"> division</w:t>
      </w:r>
    </w:p>
    <w:p w14:paraId="5F45C60A" w14:textId="54B40109" w:rsidR="009901F7" w:rsidRDefault="009901F7" w:rsidP="009901F7">
      <w:pPr>
        <w:pStyle w:val="Paragraphedeliste"/>
        <w:numPr>
          <w:ilvl w:val="0"/>
          <w:numId w:val="33"/>
        </w:numPr>
        <w:spacing w:before="180" w:after="0" w:line="240" w:lineRule="auto"/>
      </w:pPr>
      <w:r>
        <w:t>Houilles – Le Vesinet – Carrières : -15 ans féminines 1</w:t>
      </w:r>
      <w:r w:rsidRPr="009901F7">
        <w:rPr>
          <w:vertAlign w:val="superscript"/>
        </w:rPr>
        <w:t>ère</w:t>
      </w:r>
      <w:r>
        <w:t xml:space="preserve"> division / +16 ans masculins 1</w:t>
      </w:r>
      <w:r w:rsidRPr="009901F7">
        <w:rPr>
          <w:vertAlign w:val="superscript"/>
        </w:rPr>
        <w:t>ère</w:t>
      </w:r>
      <w:r>
        <w:t xml:space="preserve"> division territoriale / +16 ans féminines 1</w:t>
      </w:r>
      <w:r w:rsidRPr="009901F7">
        <w:rPr>
          <w:vertAlign w:val="superscript"/>
        </w:rPr>
        <w:t>ère</w:t>
      </w:r>
      <w:r>
        <w:t xml:space="preserve"> division territoriale / -18 ans masculins 3</w:t>
      </w:r>
      <w:r w:rsidRPr="009901F7">
        <w:rPr>
          <w:vertAlign w:val="superscript"/>
        </w:rPr>
        <w:t>ème</w:t>
      </w:r>
      <w:r>
        <w:t xml:space="preserve"> division / -11 ans féminines Excellence départementale</w:t>
      </w:r>
    </w:p>
    <w:p w14:paraId="1898A9D0" w14:textId="30F06DCB" w:rsidR="009901F7" w:rsidRDefault="009901F7" w:rsidP="009901F7">
      <w:pPr>
        <w:pStyle w:val="Paragraphedeliste"/>
        <w:numPr>
          <w:ilvl w:val="0"/>
          <w:numId w:val="33"/>
        </w:numPr>
        <w:spacing w:before="180" w:after="0" w:line="240" w:lineRule="auto"/>
      </w:pPr>
      <w:r>
        <w:t>Les Clayes sous Bois HB : -18 ans masculins Honneur départemental / -13 ans féminines Honneur départemental</w:t>
      </w:r>
    </w:p>
    <w:p w14:paraId="12B0E3C3" w14:textId="16A6143C" w:rsidR="009901F7" w:rsidRDefault="009901F7" w:rsidP="009901F7">
      <w:pPr>
        <w:pStyle w:val="Paragraphedeliste"/>
        <w:numPr>
          <w:ilvl w:val="0"/>
          <w:numId w:val="33"/>
        </w:numPr>
        <w:spacing w:before="180" w:after="0" w:line="240" w:lineRule="auto"/>
      </w:pPr>
      <w:r>
        <w:t>Plaisir HBC : -13 ans masculins 2</w:t>
      </w:r>
      <w:r w:rsidRPr="009901F7">
        <w:rPr>
          <w:vertAlign w:val="superscript"/>
        </w:rPr>
        <w:t>ème</w:t>
      </w:r>
      <w:r>
        <w:t xml:space="preserve"> division</w:t>
      </w:r>
    </w:p>
    <w:p w14:paraId="7C62FC63" w14:textId="5BE0BF0C" w:rsidR="009901F7" w:rsidRDefault="009901F7" w:rsidP="009901F7">
      <w:pPr>
        <w:pStyle w:val="Paragraphedeliste"/>
        <w:numPr>
          <w:ilvl w:val="0"/>
          <w:numId w:val="33"/>
        </w:numPr>
        <w:spacing w:before="180" w:after="0" w:line="240" w:lineRule="auto"/>
      </w:pPr>
      <w:r>
        <w:t>Rambouillet sports : -18 ans masculins Excellence départementale / - 13 ans Excellence départementale</w:t>
      </w:r>
    </w:p>
    <w:p w14:paraId="580E22D3" w14:textId="0A2BE6E5" w:rsidR="009901F7" w:rsidRDefault="00487E5C" w:rsidP="009901F7">
      <w:pPr>
        <w:pStyle w:val="Paragraphedeliste"/>
        <w:numPr>
          <w:ilvl w:val="0"/>
          <w:numId w:val="33"/>
        </w:numPr>
        <w:spacing w:before="180" w:after="0" w:line="240" w:lineRule="auto"/>
      </w:pPr>
      <w:r>
        <w:t>TSV 88 HB : -13 ans masculins 2</w:t>
      </w:r>
      <w:r w:rsidRPr="00487E5C">
        <w:rPr>
          <w:vertAlign w:val="superscript"/>
        </w:rPr>
        <w:t>ème</w:t>
      </w:r>
      <w:r>
        <w:t xml:space="preserve"> division territoriale / -13 ans masculins 6</w:t>
      </w:r>
      <w:r w:rsidRPr="00487E5C">
        <w:rPr>
          <w:vertAlign w:val="superscript"/>
        </w:rPr>
        <w:t>ème</w:t>
      </w:r>
      <w:r>
        <w:t xml:space="preserve"> division</w:t>
      </w:r>
    </w:p>
    <w:p w14:paraId="5145A313" w14:textId="4A60B72C" w:rsidR="00487E5C" w:rsidRDefault="00487E5C" w:rsidP="009901F7">
      <w:pPr>
        <w:pStyle w:val="Paragraphedeliste"/>
        <w:numPr>
          <w:ilvl w:val="0"/>
          <w:numId w:val="33"/>
        </w:numPr>
        <w:spacing w:before="180" w:after="0" w:line="240" w:lineRule="auto"/>
      </w:pPr>
      <w:r>
        <w:t>Triel handball club : -11 mixtes Honneur départemental</w:t>
      </w:r>
    </w:p>
    <w:p w14:paraId="7B5FF224" w14:textId="4DE3FD1F" w:rsidR="00487E5C" w:rsidRDefault="00487E5C" w:rsidP="009901F7">
      <w:pPr>
        <w:pStyle w:val="Paragraphedeliste"/>
        <w:numPr>
          <w:ilvl w:val="0"/>
          <w:numId w:val="33"/>
        </w:numPr>
        <w:spacing w:before="180" w:after="0" w:line="240" w:lineRule="auto"/>
      </w:pPr>
      <w:r>
        <w:t>US Houdan : -13 ans masculins Honneur départemental</w:t>
      </w:r>
    </w:p>
    <w:p w14:paraId="3E7276C9" w14:textId="16866C76" w:rsidR="00487E5C" w:rsidRDefault="00487E5C" w:rsidP="009901F7">
      <w:pPr>
        <w:pStyle w:val="Paragraphedeliste"/>
        <w:numPr>
          <w:ilvl w:val="0"/>
          <w:numId w:val="33"/>
        </w:numPr>
        <w:spacing w:before="180" w:after="0" w:line="240" w:lineRule="auto"/>
      </w:pPr>
      <w:r>
        <w:t>Versailles HBC : -11 ans Mixtes 4</w:t>
      </w:r>
      <w:r w:rsidRPr="00487E5C">
        <w:rPr>
          <w:vertAlign w:val="superscript"/>
        </w:rPr>
        <w:t>ème</w:t>
      </w:r>
      <w:r>
        <w:t xml:space="preserve"> division / -15 ans masculins Excellence départementale / -11 ans mixtes Excellence départementale / -15 ans masculins Honneur départemental</w:t>
      </w:r>
    </w:p>
    <w:p w14:paraId="3DFBA3BD" w14:textId="157A9522" w:rsidR="00487E5C" w:rsidRDefault="00487E5C" w:rsidP="009901F7">
      <w:pPr>
        <w:pStyle w:val="Paragraphedeliste"/>
        <w:numPr>
          <w:ilvl w:val="0"/>
          <w:numId w:val="33"/>
        </w:numPr>
        <w:spacing w:before="180" w:after="0" w:line="240" w:lineRule="auto"/>
      </w:pPr>
      <w:r>
        <w:t>Villepreux handball club : +16 ans féminines 2</w:t>
      </w:r>
      <w:r w:rsidRPr="00487E5C">
        <w:rPr>
          <w:vertAlign w:val="superscript"/>
        </w:rPr>
        <w:t>ème</w:t>
      </w:r>
      <w:r>
        <w:t xml:space="preserve"> division territoriale</w:t>
      </w:r>
    </w:p>
    <w:p w14:paraId="1AB7E6D6" w14:textId="4F9A734F" w:rsidR="00487E5C" w:rsidRDefault="00487E5C" w:rsidP="00487E5C">
      <w:pPr>
        <w:spacing w:before="360" w:after="0" w:line="240" w:lineRule="auto"/>
        <w:rPr>
          <w:rFonts w:ascii="Calibri" w:eastAsia="+mn-ea" w:hAnsi="Calibri" w:cs="+mn-cs"/>
          <w:color w:val="000000"/>
          <w:kern w:val="24"/>
        </w:rPr>
      </w:pPr>
      <w:r>
        <w:rPr>
          <w:rFonts w:ascii="Calibri" w:eastAsia="+mn-ea" w:hAnsi="Calibri" w:cs="+mn-cs"/>
          <w:color w:val="000000"/>
          <w:kern w:val="24"/>
        </w:rPr>
        <w:t>Champion de Ligue IdF</w:t>
      </w:r>
    </w:p>
    <w:p w14:paraId="7346713E" w14:textId="4BB6C0D7" w:rsidR="00487E5C" w:rsidRDefault="00487E5C" w:rsidP="00487E5C">
      <w:pPr>
        <w:pStyle w:val="Paragraphedeliste"/>
        <w:numPr>
          <w:ilvl w:val="0"/>
          <w:numId w:val="33"/>
        </w:numPr>
        <w:spacing w:before="180" w:after="0" w:line="240" w:lineRule="auto"/>
      </w:pPr>
      <w:r>
        <w:t>HBOY, champion Elite région -15 ans masculins</w:t>
      </w:r>
    </w:p>
    <w:p w14:paraId="0C45A3B1" w14:textId="3BBC587D" w:rsidR="00487E5C" w:rsidRPr="006471D1" w:rsidRDefault="00487E5C" w:rsidP="00487E5C">
      <w:pPr>
        <w:spacing w:before="360" w:after="0" w:line="240" w:lineRule="auto"/>
        <w:rPr>
          <w:rFonts w:ascii="Calibri" w:eastAsia="+mn-ea" w:hAnsi="Calibri" w:cs="+mn-cs"/>
          <w:color w:val="000000"/>
          <w:kern w:val="24"/>
          <w:lang w:val="es-ES"/>
        </w:rPr>
      </w:pPr>
      <w:r w:rsidRPr="006471D1">
        <w:rPr>
          <w:rFonts w:ascii="Calibri" w:eastAsia="+mn-ea" w:hAnsi="Calibri" w:cs="+mn-cs"/>
          <w:color w:val="000000"/>
          <w:kern w:val="24"/>
          <w:lang w:val="es-ES"/>
        </w:rPr>
        <w:t xml:space="preserve">Label Ecole de Hand SIMPLE : </w:t>
      </w:r>
    </w:p>
    <w:p w14:paraId="04A6D0D0" w14:textId="77777777" w:rsidR="00487E5C" w:rsidRDefault="00487E5C" w:rsidP="00487E5C">
      <w:pPr>
        <w:pStyle w:val="Paragraphedeliste"/>
        <w:numPr>
          <w:ilvl w:val="0"/>
          <w:numId w:val="33"/>
        </w:numPr>
        <w:spacing w:before="180" w:after="0" w:line="240" w:lineRule="auto"/>
      </w:pPr>
      <w:r w:rsidRPr="00487E5C">
        <w:t>Bougival</w:t>
      </w:r>
    </w:p>
    <w:p w14:paraId="615E9F4B" w14:textId="77777777" w:rsidR="00487E5C" w:rsidRDefault="00487E5C" w:rsidP="00487E5C">
      <w:pPr>
        <w:pStyle w:val="Paragraphedeliste"/>
        <w:numPr>
          <w:ilvl w:val="0"/>
          <w:numId w:val="33"/>
        </w:numPr>
        <w:spacing w:before="180" w:after="0" w:line="240" w:lineRule="auto"/>
      </w:pPr>
      <w:r w:rsidRPr="00487E5C">
        <w:t>Guyancourt HB</w:t>
      </w:r>
    </w:p>
    <w:p w14:paraId="60826112" w14:textId="77777777" w:rsidR="00487E5C" w:rsidRDefault="00487E5C" w:rsidP="00487E5C">
      <w:pPr>
        <w:pStyle w:val="Paragraphedeliste"/>
        <w:numPr>
          <w:ilvl w:val="0"/>
          <w:numId w:val="33"/>
        </w:numPr>
        <w:spacing w:before="180" w:after="0" w:line="240" w:lineRule="auto"/>
      </w:pPr>
      <w:r w:rsidRPr="00487E5C">
        <w:t>Les Clayes HB</w:t>
      </w:r>
    </w:p>
    <w:p w14:paraId="36331CC4" w14:textId="77777777" w:rsidR="00487E5C" w:rsidRDefault="00487E5C" w:rsidP="00487E5C">
      <w:pPr>
        <w:pStyle w:val="Paragraphedeliste"/>
        <w:numPr>
          <w:ilvl w:val="0"/>
          <w:numId w:val="33"/>
        </w:numPr>
        <w:spacing w:before="180" w:after="0" w:line="240" w:lineRule="auto"/>
      </w:pPr>
      <w:r w:rsidRPr="00487E5C">
        <w:t>Limay HB</w:t>
      </w:r>
    </w:p>
    <w:p w14:paraId="67C1AE39" w14:textId="4E3A85FD" w:rsidR="00487E5C" w:rsidRPr="00487E5C" w:rsidRDefault="00487E5C" w:rsidP="00487E5C">
      <w:pPr>
        <w:pStyle w:val="Paragraphedeliste"/>
        <w:numPr>
          <w:ilvl w:val="0"/>
          <w:numId w:val="33"/>
        </w:numPr>
        <w:spacing w:before="180" w:after="0" w:line="240" w:lineRule="auto"/>
      </w:pPr>
      <w:r w:rsidRPr="00487E5C">
        <w:t>Rambouillet Sports</w:t>
      </w:r>
    </w:p>
    <w:p w14:paraId="27597C35" w14:textId="2F62436E" w:rsidR="00487E5C" w:rsidRPr="006471D1" w:rsidRDefault="00487E5C" w:rsidP="00487E5C">
      <w:pPr>
        <w:spacing w:before="360" w:after="0" w:line="240" w:lineRule="auto"/>
        <w:rPr>
          <w:rFonts w:ascii="Calibri" w:eastAsia="+mn-ea" w:hAnsi="Calibri" w:cs="+mn-cs"/>
          <w:color w:val="000000"/>
          <w:kern w:val="24"/>
          <w:lang w:val="es-ES"/>
        </w:rPr>
      </w:pPr>
      <w:r w:rsidRPr="006471D1">
        <w:rPr>
          <w:rFonts w:ascii="Calibri" w:eastAsia="+mn-ea" w:hAnsi="Calibri" w:cs="+mn-cs"/>
          <w:color w:val="000000"/>
          <w:kern w:val="24"/>
          <w:lang w:val="es-ES"/>
        </w:rPr>
        <w:t xml:space="preserve">Label Ecole de Hand BRONZE : </w:t>
      </w:r>
    </w:p>
    <w:p w14:paraId="5143D0A2" w14:textId="77777777" w:rsidR="00487E5C" w:rsidRDefault="00487E5C" w:rsidP="00487E5C">
      <w:pPr>
        <w:pStyle w:val="Paragraphedeliste"/>
        <w:numPr>
          <w:ilvl w:val="0"/>
          <w:numId w:val="33"/>
        </w:numPr>
        <w:spacing w:before="180" w:after="0" w:line="240" w:lineRule="auto"/>
      </w:pPr>
      <w:r w:rsidRPr="00487E5C">
        <w:t>Cellois HB</w:t>
      </w:r>
    </w:p>
    <w:p w14:paraId="14EC8CE7" w14:textId="77777777" w:rsidR="00487E5C" w:rsidRDefault="00487E5C" w:rsidP="00487E5C">
      <w:pPr>
        <w:pStyle w:val="Paragraphedeliste"/>
        <w:numPr>
          <w:ilvl w:val="0"/>
          <w:numId w:val="33"/>
        </w:numPr>
        <w:spacing w:before="180" w:after="0" w:line="240" w:lineRule="auto"/>
      </w:pPr>
      <w:r w:rsidRPr="00487E5C">
        <w:t>AS St-Cyr Fontenay HB</w:t>
      </w:r>
    </w:p>
    <w:p w14:paraId="0AD227D9" w14:textId="77777777" w:rsidR="00487E5C" w:rsidRDefault="00487E5C" w:rsidP="00487E5C">
      <w:pPr>
        <w:pStyle w:val="Paragraphedeliste"/>
        <w:numPr>
          <w:ilvl w:val="0"/>
          <w:numId w:val="33"/>
        </w:numPr>
        <w:spacing w:before="180" w:after="0" w:line="240" w:lineRule="auto"/>
      </w:pPr>
      <w:r w:rsidRPr="00487E5C">
        <w:t>US Houdan HB</w:t>
      </w:r>
    </w:p>
    <w:p w14:paraId="39353601" w14:textId="77777777" w:rsidR="00487E5C" w:rsidRDefault="00487E5C" w:rsidP="00487E5C">
      <w:pPr>
        <w:pStyle w:val="Paragraphedeliste"/>
        <w:numPr>
          <w:ilvl w:val="0"/>
          <w:numId w:val="33"/>
        </w:numPr>
        <w:spacing w:before="180" w:after="0" w:line="240" w:lineRule="auto"/>
      </w:pPr>
      <w:r w:rsidRPr="00487E5C">
        <w:t>Le Chesnay Yvelines HB</w:t>
      </w:r>
    </w:p>
    <w:p w14:paraId="7CD2820B" w14:textId="77777777" w:rsidR="00487E5C" w:rsidRDefault="00487E5C" w:rsidP="00487E5C">
      <w:pPr>
        <w:pStyle w:val="Paragraphedeliste"/>
        <w:numPr>
          <w:ilvl w:val="0"/>
          <w:numId w:val="33"/>
        </w:numPr>
        <w:spacing w:before="180" w:after="0" w:line="240" w:lineRule="auto"/>
      </w:pPr>
      <w:r w:rsidRPr="00487E5C">
        <w:t>US Maisons-Laffitte HB</w:t>
      </w:r>
    </w:p>
    <w:p w14:paraId="7822BA88" w14:textId="77777777" w:rsidR="00487E5C" w:rsidRDefault="00487E5C" w:rsidP="00487E5C">
      <w:pPr>
        <w:pStyle w:val="Paragraphedeliste"/>
        <w:numPr>
          <w:ilvl w:val="0"/>
          <w:numId w:val="33"/>
        </w:numPr>
        <w:spacing w:before="180" w:after="0" w:line="240" w:lineRule="auto"/>
      </w:pPr>
      <w:r w:rsidRPr="00487E5C">
        <w:t>Elancourt-Maurepas HB</w:t>
      </w:r>
    </w:p>
    <w:p w14:paraId="1748617F" w14:textId="77777777" w:rsidR="00487E5C" w:rsidRDefault="00487E5C" w:rsidP="00487E5C">
      <w:pPr>
        <w:pStyle w:val="Paragraphedeliste"/>
        <w:numPr>
          <w:ilvl w:val="0"/>
          <w:numId w:val="33"/>
        </w:numPr>
        <w:spacing w:before="180" w:after="0" w:line="240" w:lineRule="auto"/>
      </w:pPr>
      <w:r w:rsidRPr="00487E5C">
        <w:t>HBC Vélizy</w:t>
      </w:r>
    </w:p>
    <w:p w14:paraId="327E8384" w14:textId="77777777" w:rsidR="00487E5C" w:rsidRDefault="00487E5C" w:rsidP="00487E5C">
      <w:pPr>
        <w:pStyle w:val="Paragraphedeliste"/>
        <w:numPr>
          <w:ilvl w:val="0"/>
          <w:numId w:val="33"/>
        </w:numPr>
        <w:spacing w:before="180" w:after="0" w:line="240" w:lineRule="auto"/>
      </w:pPr>
      <w:r w:rsidRPr="00487E5C">
        <w:t>Triel HBC</w:t>
      </w:r>
    </w:p>
    <w:p w14:paraId="59AA2A85" w14:textId="5C75E928" w:rsidR="00487E5C" w:rsidRPr="00487E5C" w:rsidRDefault="00487E5C" w:rsidP="00487E5C">
      <w:pPr>
        <w:pStyle w:val="Paragraphedeliste"/>
        <w:numPr>
          <w:ilvl w:val="0"/>
          <w:numId w:val="33"/>
        </w:numPr>
        <w:spacing w:before="180" w:after="0" w:line="240" w:lineRule="auto"/>
      </w:pPr>
      <w:r w:rsidRPr="00487E5C">
        <w:t xml:space="preserve">US Vernouillet-Verneuil HB </w:t>
      </w:r>
    </w:p>
    <w:p w14:paraId="0A1D0EB8" w14:textId="77777777" w:rsidR="00487E5C" w:rsidRDefault="00487E5C" w:rsidP="00487E5C">
      <w:pPr>
        <w:spacing w:before="360" w:after="0" w:line="240" w:lineRule="auto"/>
        <w:rPr>
          <w:rFonts w:ascii="Calibri" w:eastAsia="+mn-ea" w:hAnsi="Calibri" w:cs="+mn-cs"/>
          <w:color w:val="000000"/>
          <w:kern w:val="24"/>
        </w:rPr>
      </w:pPr>
      <w:r>
        <w:rPr>
          <w:rFonts w:ascii="Calibri" w:eastAsia="+mn-ea" w:hAnsi="Calibri" w:cs="+mn-cs"/>
          <w:color w:val="000000"/>
          <w:kern w:val="24"/>
        </w:rPr>
        <w:t>Labels Ecole de Hand ARGENT :</w:t>
      </w:r>
    </w:p>
    <w:p w14:paraId="17CA6025" w14:textId="77777777" w:rsidR="00487E5C" w:rsidRDefault="00487E5C" w:rsidP="00487E5C">
      <w:pPr>
        <w:pStyle w:val="Paragraphedeliste"/>
        <w:numPr>
          <w:ilvl w:val="0"/>
          <w:numId w:val="33"/>
        </w:numPr>
        <w:spacing w:before="180" w:after="0" w:line="240" w:lineRule="auto"/>
      </w:pPr>
      <w:r w:rsidRPr="00487E5C">
        <w:t>AS Mantaise</w:t>
      </w:r>
    </w:p>
    <w:p w14:paraId="49D720DD" w14:textId="77777777" w:rsidR="00487E5C" w:rsidRDefault="00487E5C" w:rsidP="00487E5C">
      <w:pPr>
        <w:pStyle w:val="Paragraphedeliste"/>
        <w:numPr>
          <w:ilvl w:val="0"/>
          <w:numId w:val="33"/>
        </w:numPr>
        <w:spacing w:before="180" w:after="0" w:line="240" w:lineRule="auto"/>
      </w:pPr>
      <w:r w:rsidRPr="00487E5C">
        <w:t>CA Mantes</w:t>
      </w:r>
    </w:p>
    <w:p w14:paraId="5D14ABAE" w14:textId="77777777" w:rsidR="00487E5C" w:rsidRDefault="00487E5C" w:rsidP="00487E5C">
      <w:pPr>
        <w:pStyle w:val="Paragraphedeliste"/>
        <w:numPr>
          <w:ilvl w:val="0"/>
          <w:numId w:val="33"/>
        </w:numPr>
        <w:spacing w:before="180" w:after="0" w:line="240" w:lineRule="auto"/>
      </w:pPr>
      <w:r w:rsidRPr="00487E5C">
        <w:t>CLOC Achères</w:t>
      </w:r>
    </w:p>
    <w:p w14:paraId="7D0B138A" w14:textId="77777777" w:rsidR="00487E5C" w:rsidRDefault="00487E5C" w:rsidP="00487E5C">
      <w:pPr>
        <w:pStyle w:val="Paragraphedeliste"/>
        <w:numPr>
          <w:ilvl w:val="0"/>
          <w:numId w:val="33"/>
        </w:numPr>
        <w:spacing w:before="180" w:after="0" w:line="240" w:lineRule="auto"/>
      </w:pPr>
      <w:r w:rsidRPr="00487E5C">
        <w:t>AS Bonnières</w:t>
      </w:r>
    </w:p>
    <w:p w14:paraId="2CF99377" w14:textId="77777777" w:rsidR="00487E5C" w:rsidRDefault="00487E5C" w:rsidP="00487E5C">
      <w:pPr>
        <w:pStyle w:val="Paragraphedeliste"/>
        <w:numPr>
          <w:ilvl w:val="0"/>
          <w:numId w:val="33"/>
        </w:numPr>
        <w:spacing w:before="180" w:after="0" w:line="240" w:lineRule="auto"/>
      </w:pPr>
      <w:r w:rsidRPr="00487E5C">
        <w:t>HBC Conflan</w:t>
      </w:r>
      <w:r>
        <w:t>s</w:t>
      </w:r>
    </w:p>
    <w:p w14:paraId="7D9AF94B" w14:textId="77777777" w:rsidR="00487E5C" w:rsidRDefault="00487E5C" w:rsidP="00487E5C">
      <w:pPr>
        <w:pStyle w:val="Paragraphedeliste"/>
        <w:numPr>
          <w:ilvl w:val="0"/>
          <w:numId w:val="33"/>
        </w:numPr>
        <w:spacing w:before="180" w:after="0" w:line="240" w:lineRule="auto"/>
      </w:pPr>
      <w:r w:rsidRPr="00487E5C">
        <w:t>Houilles-Vésinet Carrières</w:t>
      </w:r>
    </w:p>
    <w:p w14:paraId="3D5AB3DF" w14:textId="77777777" w:rsidR="00487E5C" w:rsidRDefault="00487E5C" w:rsidP="00487E5C">
      <w:pPr>
        <w:pStyle w:val="Paragraphedeliste"/>
        <w:numPr>
          <w:ilvl w:val="0"/>
          <w:numId w:val="33"/>
        </w:numPr>
        <w:spacing w:before="180" w:after="0" w:line="240" w:lineRule="auto"/>
      </w:pPr>
      <w:r w:rsidRPr="00487E5C">
        <w:t>AS Les Mureaux</w:t>
      </w:r>
    </w:p>
    <w:p w14:paraId="5BB35524" w14:textId="77777777" w:rsidR="00487E5C" w:rsidRDefault="00487E5C" w:rsidP="00487E5C">
      <w:pPr>
        <w:pStyle w:val="Paragraphedeliste"/>
        <w:numPr>
          <w:ilvl w:val="0"/>
          <w:numId w:val="33"/>
        </w:numPr>
        <w:spacing w:before="180" w:after="0" w:line="240" w:lineRule="auto"/>
      </w:pPr>
      <w:r w:rsidRPr="00487E5C">
        <w:t>AS Montigny-le-Bretonneux</w:t>
      </w:r>
    </w:p>
    <w:p w14:paraId="09D62BD6" w14:textId="77777777" w:rsidR="00487E5C" w:rsidRDefault="00487E5C" w:rsidP="00487E5C">
      <w:pPr>
        <w:pStyle w:val="Paragraphedeliste"/>
        <w:numPr>
          <w:ilvl w:val="0"/>
          <w:numId w:val="33"/>
        </w:numPr>
        <w:spacing w:before="180" w:after="0" w:line="240" w:lineRule="auto"/>
      </w:pPr>
      <w:r w:rsidRPr="00487E5C">
        <w:t>Plaisir HBC</w:t>
      </w:r>
    </w:p>
    <w:p w14:paraId="3D10CD39" w14:textId="16F78FE7" w:rsidR="00487E5C" w:rsidRDefault="00487E5C" w:rsidP="00487E5C">
      <w:pPr>
        <w:spacing w:before="360" w:after="0" w:line="240" w:lineRule="auto"/>
        <w:rPr>
          <w:rFonts w:ascii="Calibri" w:eastAsia="+mn-ea" w:hAnsi="Calibri" w:cs="+mn-cs"/>
          <w:color w:val="000000"/>
          <w:kern w:val="24"/>
        </w:rPr>
      </w:pPr>
      <w:r>
        <w:rPr>
          <w:rFonts w:ascii="Calibri" w:eastAsia="+mn-ea" w:hAnsi="Calibri" w:cs="+mn-cs"/>
          <w:color w:val="000000"/>
          <w:kern w:val="24"/>
        </w:rPr>
        <w:t>Labels Ecole de Hand OR</w:t>
      </w:r>
    </w:p>
    <w:p w14:paraId="01BD4C31" w14:textId="77777777" w:rsidR="00487E5C" w:rsidRDefault="00487E5C" w:rsidP="00487E5C">
      <w:pPr>
        <w:pStyle w:val="Paragraphedeliste"/>
        <w:numPr>
          <w:ilvl w:val="0"/>
          <w:numId w:val="33"/>
        </w:numPr>
        <w:spacing w:before="180" w:after="0" w:line="240" w:lineRule="auto"/>
      </w:pPr>
      <w:r>
        <w:t>AS Poissy HB</w:t>
      </w:r>
    </w:p>
    <w:p w14:paraId="62386544" w14:textId="438934D9" w:rsidR="00487E5C" w:rsidRPr="00487E5C" w:rsidRDefault="00487E5C" w:rsidP="00487E5C">
      <w:pPr>
        <w:pStyle w:val="Paragraphedeliste"/>
        <w:numPr>
          <w:ilvl w:val="0"/>
          <w:numId w:val="33"/>
        </w:numPr>
        <w:spacing w:before="180" w:after="0" w:line="240" w:lineRule="auto"/>
      </w:pPr>
      <w:r>
        <w:t>Versailles HBC</w:t>
      </w:r>
    </w:p>
    <w:p w14:paraId="5F603653" w14:textId="72E9BCA9" w:rsidR="00487E5C" w:rsidRPr="00487E5C" w:rsidRDefault="00487E5C" w:rsidP="00487E5C">
      <w:pPr>
        <w:pStyle w:val="Paragraphedeliste"/>
        <w:numPr>
          <w:ilvl w:val="0"/>
          <w:numId w:val="33"/>
        </w:numPr>
        <w:spacing w:before="180" w:after="0" w:line="240" w:lineRule="auto"/>
      </w:pPr>
      <w:r w:rsidRPr="00487E5C">
        <w:t xml:space="preserve">ASC Trappes </w:t>
      </w:r>
    </w:p>
    <w:p w14:paraId="52E16C56" w14:textId="77777777" w:rsidR="00487E5C" w:rsidRDefault="00487E5C" w:rsidP="006F2019">
      <w:pPr>
        <w:spacing w:before="180" w:after="0" w:line="240" w:lineRule="auto"/>
      </w:pPr>
    </w:p>
    <w:p w14:paraId="6CEFD9EC" w14:textId="6397D55E" w:rsidR="00487E5C" w:rsidRDefault="008F554D" w:rsidP="006F2019">
      <w:pPr>
        <w:spacing w:before="180" w:after="0" w:line="240" w:lineRule="auto"/>
      </w:pPr>
      <w:r>
        <w:t xml:space="preserve">Monsieur Frédéric BADIN remercie </w:t>
      </w:r>
      <w:r w:rsidR="00487E5C">
        <w:t xml:space="preserve">le club de Velizy pour son accueil et </w:t>
      </w:r>
      <w:r>
        <w:t xml:space="preserve">les clubs </w:t>
      </w:r>
      <w:r w:rsidR="00296F42">
        <w:t xml:space="preserve">présents </w:t>
      </w:r>
      <w:r w:rsidR="001D19CB">
        <w:t>à cette AG</w:t>
      </w:r>
    </w:p>
    <w:p w14:paraId="27CE2349" w14:textId="4D7B87D0" w:rsidR="008F554D" w:rsidRDefault="008F554D" w:rsidP="006F2019">
      <w:pPr>
        <w:spacing w:before="180" w:after="0" w:line="240" w:lineRule="auto"/>
      </w:pPr>
      <w:r>
        <w:t xml:space="preserve">Fin de l’AG à </w:t>
      </w:r>
      <w:r w:rsidR="008F46D1">
        <w:t>21</w:t>
      </w:r>
      <w:r>
        <w:t>h30</w:t>
      </w:r>
    </w:p>
    <w:p w14:paraId="2A2C809C" w14:textId="77028586" w:rsidR="008F554D" w:rsidRDefault="008F554D" w:rsidP="006F2019">
      <w:pPr>
        <w:spacing w:before="180" w:after="0" w:line="240" w:lineRule="auto"/>
      </w:pPr>
    </w:p>
    <w:p w14:paraId="7FBE3678" w14:textId="77777777" w:rsidR="009552DD" w:rsidRDefault="009552DD" w:rsidP="006F2019">
      <w:pPr>
        <w:spacing w:before="180" w:after="0" w:line="240" w:lineRule="auto"/>
      </w:pPr>
    </w:p>
    <w:p w14:paraId="084EB964" w14:textId="785D81B2" w:rsidR="008F554D" w:rsidRPr="000A0ABE" w:rsidRDefault="008F554D" w:rsidP="006F2019">
      <w:pPr>
        <w:shd w:val="clear" w:color="auto" w:fill="E6E6E6"/>
        <w:spacing w:before="180" w:after="0" w:line="240" w:lineRule="auto"/>
        <w:jc w:val="center"/>
      </w:pPr>
      <w:r w:rsidRPr="000A0ABE">
        <w:rPr>
          <w:b/>
          <w:bCs/>
        </w:rPr>
        <w:t xml:space="preserve">Liste des clubs présents à l’AG du </w:t>
      </w:r>
      <w:r w:rsidR="00B6723C">
        <w:rPr>
          <w:b/>
          <w:bCs/>
        </w:rPr>
        <w:t xml:space="preserve">28 </w:t>
      </w:r>
      <w:r w:rsidR="00AE0F37">
        <w:rPr>
          <w:b/>
          <w:bCs/>
        </w:rPr>
        <w:t>J</w:t>
      </w:r>
      <w:r w:rsidR="005B21DB">
        <w:rPr>
          <w:b/>
          <w:bCs/>
        </w:rPr>
        <w:t>uin</w:t>
      </w:r>
      <w:r w:rsidRPr="000A0ABE">
        <w:rPr>
          <w:b/>
          <w:bCs/>
        </w:rPr>
        <w:t xml:space="preserve"> 201</w:t>
      </w:r>
      <w:r w:rsidR="00B6723C">
        <w:rPr>
          <w:b/>
          <w:bCs/>
        </w:rPr>
        <w:t>9</w:t>
      </w:r>
      <w:r w:rsidRPr="000A0ABE">
        <w:rPr>
          <w:b/>
          <w:bCs/>
        </w:rPr>
        <w:t xml:space="preserve"> à </w:t>
      </w:r>
      <w:r w:rsidR="00B6723C">
        <w:rPr>
          <w:b/>
          <w:bCs/>
        </w:rPr>
        <w:t>Vélizy</w:t>
      </w:r>
    </w:p>
    <w:p w14:paraId="4F2AE733" w14:textId="032EDBE8" w:rsidR="008F554D" w:rsidRPr="000A0ABE" w:rsidRDefault="008F554D" w:rsidP="006F2019">
      <w:pPr>
        <w:spacing w:before="180" w:after="0" w:line="240" w:lineRule="auto"/>
        <w:jc w:val="center"/>
      </w:pPr>
      <w:r w:rsidRPr="000A0ABE">
        <w:tab/>
        <w:t xml:space="preserve">     Nb de voix</w:t>
      </w:r>
      <w:r w:rsidRPr="000A0ABE">
        <w:tab/>
      </w:r>
      <w:r w:rsidRPr="000A0ABE">
        <w:tab/>
      </w:r>
      <w:r w:rsidRPr="000A0ABE">
        <w:tab/>
      </w:r>
    </w:p>
    <w:p w14:paraId="3BF4805F" w14:textId="68EF2C74" w:rsidR="00AE0F37" w:rsidRDefault="00AE0F37" w:rsidP="00DF5D24">
      <w:pPr>
        <w:pStyle w:val="NormalWeb"/>
        <w:numPr>
          <w:ilvl w:val="0"/>
          <w:numId w:val="19"/>
        </w:numPr>
        <w:tabs>
          <w:tab w:val="left" w:pos="4500"/>
          <w:tab w:val="left" w:pos="6480"/>
        </w:tabs>
        <w:spacing w:before="100" w:after="0" w:line="240" w:lineRule="auto"/>
        <w:jc w:val="left"/>
        <w:rPr>
          <w:rFonts w:asciiTheme="minorHAnsi" w:hAnsiTheme="minorHAnsi"/>
          <w:sz w:val="22"/>
          <w:szCs w:val="22"/>
        </w:rPr>
      </w:pPr>
      <w:r>
        <w:rPr>
          <w:rFonts w:asciiTheme="minorHAnsi" w:hAnsiTheme="minorHAnsi"/>
          <w:sz w:val="22"/>
          <w:szCs w:val="22"/>
        </w:rPr>
        <w:t>AS MANTES</w:t>
      </w:r>
      <w:r>
        <w:rPr>
          <w:rFonts w:asciiTheme="minorHAnsi" w:hAnsiTheme="minorHAnsi"/>
          <w:sz w:val="22"/>
          <w:szCs w:val="22"/>
        </w:rPr>
        <w:tab/>
      </w:r>
      <w:r w:rsidR="009B4CC5">
        <w:rPr>
          <w:rFonts w:asciiTheme="minorHAnsi" w:hAnsiTheme="minorHAnsi"/>
          <w:sz w:val="22"/>
          <w:szCs w:val="22"/>
        </w:rPr>
        <w:t>7</w:t>
      </w:r>
      <w:r>
        <w:rPr>
          <w:rFonts w:asciiTheme="minorHAnsi" w:hAnsiTheme="minorHAnsi"/>
          <w:sz w:val="22"/>
          <w:szCs w:val="22"/>
        </w:rPr>
        <w:tab/>
      </w:r>
    </w:p>
    <w:p w14:paraId="0C18AA1E" w14:textId="42E3E86B" w:rsidR="008F554D" w:rsidRPr="000A0ABE" w:rsidRDefault="00AE0F37" w:rsidP="00DF5D24">
      <w:pPr>
        <w:pStyle w:val="NormalWeb"/>
        <w:numPr>
          <w:ilvl w:val="0"/>
          <w:numId w:val="19"/>
        </w:numPr>
        <w:tabs>
          <w:tab w:val="left" w:pos="4500"/>
          <w:tab w:val="left" w:pos="6480"/>
        </w:tabs>
        <w:spacing w:before="100" w:after="0" w:line="240" w:lineRule="auto"/>
        <w:ind w:left="714" w:hanging="357"/>
        <w:jc w:val="left"/>
        <w:rPr>
          <w:rFonts w:asciiTheme="minorHAnsi" w:hAnsiTheme="minorHAnsi"/>
          <w:sz w:val="22"/>
          <w:szCs w:val="22"/>
        </w:rPr>
      </w:pPr>
      <w:r>
        <w:rPr>
          <w:rFonts w:asciiTheme="minorHAnsi" w:hAnsiTheme="minorHAnsi"/>
          <w:sz w:val="22"/>
          <w:szCs w:val="22"/>
        </w:rPr>
        <w:t>ACHERES</w:t>
      </w:r>
      <w:r>
        <w:rPr>
          <w:rFonts w:asciiTheme="minorHAnsi" w:hAnsiTheme="minorHAnsi"/>
          <w:sz w:val="22"/>
          <w:szCs w:val="22"/>
        </w:rPr>
        <w:tab/>
      </w:r>
      <w:r w:rsidR="009B4CC5">
        <w:rPr>
          <w:rFonts w:asciiTheme="minorHAnsi" w:hAnsiTheme="minorHAnsi"/>
          <w:sz w:val="22"/>
          <w:szCs w:val="22"/>
        </w:rPr>
        <w:t>8</w:t>
      </w:r>
      <w:r>
        <w:rPr>
          <w:rFonts w:asciiTheme="minorHAnsi" w:hAnsiTheme="minorHAnsi"/>
          <w:sz w:val="22"/>
          <w:szCs w:val="22"/>
        </w:rPr>
        <w:tab/>
      </w:r>
    </w:p>
    <w:p w14:paraId="2A88C54F" w14:textId="0E8FC08E" w:rsidR="008F554D" w:rsidRPr="000A0ABE" w:rsidRDefault="008F554D" w:rsidP="00DF5D24">
      <w:pPr>
        <w:pStyle w:val="NormalWeb"/>
        <w:numPr>
          <w:ilvl w:val="0"/>
          <w:numId w:val="19"/>
        </w:numPr>
        <w:tabs>
          <w:tab w:val="left" w:pos="4500"/>
          <w:tab w:val="left" w:pos="6480"/>
        </w:tabs>
        <w:spacing w:before="100" w:after="0" w:line="240" w:lineRule="auto"/>
        <w:ind w:left="714" w:hanging="357"/>
        <w:jc w:val="left"/>
        <w:rPr>
          <w:rFonts w:asciiTheme="minorHAnsi" w:hAnsiTheme="minorHAnsi"/>
          <w:sz w:val="22"/>
          <w:szCs w:val="22"/>
        </w:rPr>
      </w:pPr>
      <w:r>
        <w:rPr>
          <w:rFonts w:asciiTheme="minorHAnsi" w:hAnsiTheme="minorHAnsi"/>
          <w:sz w:val="22"/>
          <w:szCs w:val="22"/>
        </w:rPr>
        <w:t>BOUGIVAL</w:t>
      </w:r>
      <w:r>
        <w:rPr>
          <w:rFonts w:asciiTheme="minorHAnsi" w:hAnsiTheme="minorHAnsi"/>
          <w:sz w:val="22"/>
          <w:szCs w:val="22"/>
        </w:rPr>
        <w:tab/>
        <w:t>4</w:t>
      </w:r>
      <w:r w:rsidR="00AE0F37">
        <w:rPr>
          <w:rFonts w:asciiTheme="minorHAnsi" w:hAnsiTheme="minorHAnsi"/>
          <w:sz w:val="22"/>
          <w:szCs w:val="22"/>
        </w:rPr>
        <w:tab/>
      </w:r>
    </w:p>
    <w:p w14:paraId="5C0621D8" w14:textId="1B4EF21B" w:rsidR="008F554D" w:rsidRPr="000A0ABE" w:rsidRDefault="008F554D" w:rsidP="00DF5D24">
      <w:pPr>
        <w:pStyle w:val="NormalWeb"/>
        <w:numPr>
          <w:ilvl w:val="0"/>
          <w:numId w:val="19"/>
        </w:numPr>
        <w:tabs>
          <w:tab w:val="left" w:pos="4500"/>
          <w:tab w:val="left" w:pos="6480"/>
        </w:tabs>
        <w:spacing w:before="100" w:after="0" w:line="240" w:lineRule="auto"/>
        <w:ind w:left="714" w:hanging="357"/>
        <w:jc w:val="left"/>
        <w:rPr>
          <w:rFonts w:asciiTheme="minorHAnsi" w:hAnsiTheme="minorHAnsi"/>
          <w:sz w:val="22"/>
          <w:szCs w:val="22"/>
        </w:rPr>
      </w:pPr>
      <w:r w:rsidRPr="000A0ABE">
        <w:rPr>
          <w:rFonts w:asciiTheme="minorHAnsi" w:hAnsiTheme="minorHAnsi"/>
          <w:sz w:val="22"/>
          <w:szCs w:val="22"/>
        </w:rPr>
        <w:t>CELLOIS HB</w:t>
      </w:r>
      <w:r w:rsidRPr="000A0ABE">
        <w:rPr>
          <w:rFonts w:asciiTheme="minorHAnsi" w:hAnsiTheme="minorHAnsi"/>
          <w:sz w:val="22"/>
          <w:szCs w:val="22"/>
        </w:rPr>
        <w:tab/>
      </w:r>
      <w:r w:rsidR="009B4CC5">
        <w:rPr>
          <w:rFonts w:asciiTheme="minorHAnsi" w:hAnsiTheme="minorHAnsi"/>
          <w:sz w:val="22"/>
          <w:szCs w:val="22"/>
        </w:rPr>
        <w:t>4</w:t>
      </w:r>
      <w:r w:rsidRPr="000A0ABE">
        <w:rPr>
          <w:rFonts w:asciiTheme="minorHAnsi" w:hAnsiTheme="minorHAnsi"/>
          <w:sz w:val="22"/>
          <w:szCs w:val="22"/>
        </w:rPr>
        <w:tab/>
      </w:r>
    </w:p>
    <w:p w14:paraId="724D3382" w14:textId="164114E7" w:rsidR="008F554D" w:rsidRDefault="008F554D" w:rsidP="00DF5D24">
      <w:pPr>
        <w:pStyle w:val="NormalWeb"/>
        <w:numPr>
          <w:ilvl w:val="0"/>
          <w:numId w:val="19"/>
        </w:numPr>
        <w:tabs>
          <w:tab w:val="left" w:pos="4500"/>
          <w:tab w:val="left" w:pos="6480"/>
        </w:tabs>
        <w:spacing w:before="100" w:after="0" w:line="240" w:lineRule="auto"/>
        <w:ind w:left="714" w:hanging="357"/>
        <w:jc w:val="left"/>
        <w:rPr>
          <w:rFonts w:asciiTheme="minorHAnsi" w:hAnsiTheme="minorHAnsi"/>
          <w:sz w:val="22"/>
          <w:szCs w:val="22"/>
        </w:rPr>
      </w:pPr>
      <w:r w:rsidRPr="000A0ABE">
        <w:rPr>
          <w:rFonts w:asciiTheme="minorHAnsi" w:hAnsiTheme="minorHAnsi"/>
          <w:sz w:val="22"/>
          <w:szCs w:val="22"/>
        </w:rPr>
        <w:t>LE CHESNAY</w:t>
      </w:r>
      <w:r w:rsidRPr="000A0ABE">
        <w:rPr>
          <w:rFonts w:asciiTheme="minorHAnsi" w:hAnsiTheme="minorHAnsi"/>
          <w:sz w:val="22"/>
          <w:szCs w:val="22"/>
        </w:rPr>
        <w:tab/>
        <w:t>8</w:t>
      </w:r>
      <w:r w:rsidRPr="000A0ABE">
        <w:rPr>
          <w:rFonts w:asciiTheme="minorHAnsi" w:hAnsiTheme="minorHAnsi"/>
          <w:sz w:val="22"/>
          <w:szCs w:val="22"/>
        </w:rPr>
        <w:tab/>
      </w:r>
    </w:p>
    <w:p w14:paraId="16BDEC7A" w14:textId="59CBABCC" w:rsidR="008F554D" w:rsidRPr="00AE0F37" w:rsidRDefault="00AE0F37" w:rsidP="00DF5D24">
      <w:pPr>
        <w:pStyle w:val="NormalWeb"/>
        <w:numPr>
          <w:ilvl w:val="0"/>
          <w:numId w:val="19"/>
        </w:numPr>
        <w:tabs>
          <w:tab w:val="left" w:pos="4500"/>
          <w:tab w:val="left" w:pos="6480"/>
        </w:tabs>
        <w:spacing w:before="100" w:after="0" w:line="240" w:lineRule="auto"/>
        <w:ind w:left="714" w:hanging="357"/>
        <w:jc w:val="left"/>
        <w:rPr>
          <w:rFonts w:asciiTheme="minorHAnsi" w:hAnsiTheme="minorHAnsi"/>
          <w:sz w:val="22"/>
          <w:szCs w:val="22"/>
        </w:rPr>
      </w:pPr>
      <w:r>
        <w:rPr>
          <w:rFonts w:asciiTheme="minorHAnsi" w:hAnsiTheme="minorHAnsi"/>
          <w:sz w:val="22"/>
          <w:szCs w:val="22"/>
        </w:rPr>
        <w:t>LES CLAYES</w:t>
      </w:r>
      <w:r>
        <w:rPr>
          <w:rFonts w:asciiTheme="minorHAnsi" w:hAnsiTheme="minorHAnsi"/>
          <w:sz w:val="22"/>
          <w:szCs w:val="22"/>
        </w:rPr>
        <w:tab/>
        <w:t>6</w:t>
      </w:r>
      <w:r>
        <w:rPr>
          <w:rFonts w:asciiTheme="minorHAnsi" w:hAnsiTheme="minorHAnsi"/>
          <w:sz w:val="22"/>
          <w:szCs w:val="22"/>
        </w:rPr>
        <w:tab/>
      </w:r>
    </w:p>
    <w:p w14:paraId="0F25CDAE" w14:textId="758A8EB1" w:rsidR="00AE0F37" w:rsidRDefault="008F554D" w:rsidP="00DF5D24">
      <w:pPr>
        <w:pStyle w:val="NormalWeb"/>
        <w:numPr>
          <w:ilvl w:val="0"/>
          <w:numId w:val="19"/>
        </w:numPr>
        <w:tabs>
          <w:tab w:val="left" w:pos="4500"/>
          <w:tab w:val="left" w:pos="6480"/>
        </w:tabs>
        <w:spacing w:before="100" w:after="0" w:line="240" w:lineRule="auto"/>
        <w:ind w:left="714" w:hanging="357"/>
        <w:jc w:val="left"/>
        <w:rPr>
          <w:rFonts w:asciiTheme="minorHAnsi" w:hAnsiTheme="minorHAnsi"/>
          <w:sz w:val="22"/>
          <w:szCs w:val="22"/>
        </w:rPr>
      </w:pPr>
      <w:r>
        <w:rPr>
          <w:rFonts w:asciiTheme="minorHAnsi" w:hAnsiTheme="minorHAnsi"/>
          <w:sz w:val="22"/>
          <w:szCs w:val="22"/>
        </w:rPr>
        <w:t>CO GARGENVILLE</w:t>
      </w:r>
      <w:r>
        <w:rPr>
          <w:rFonts w:asciiTheme="minorHAnsi" w:hAnsiTheme="minorHAnsi"/>
          <w:sz w:val="22"/>
          <w:szCs w:val="22"/>
        </w:rPr>
        <w:tab/>
        <w:t>4</w:t>
      </w:r>
      <w:r w:rsidR="00AE0F37">
        <w:rPr>
          <w:rFonts w:asciiTheme="minorHAnsi" w:hAnsiTheme="minorHAnsi"/>
          <w:sz w:val="22"/>
          <w:szCs w:val="22"/>
        </w:rPr>
        <w:tab/>
      </w:r>
    </w:p>
    <w:p w14:paraId="38503905" w14:textId="5C3EBB33" w:rsidR="008F554D" w:rsidRPr="000A0ABE" w:rsidRDefault="00AE0F37" w:rsidP="00DF5D24">
      <w:pPr>
        <w:pStyle w:val="NormalWeb"/>
        <w:numPr>
          <w:ilvl w:val="0"/>
          <w:numId w:val="19"/>
        </w:numPr>
        <w:tabs>
          <w:tab w:val="left" w:pos="4500"/>
          <w:tab w:val="left" w:pos="6480"/>
        </w:tabs>
        <w:spacing w:before="100" w:after="0" w:line="240" w:lineRule="auto"/>
        <w:ind w:left="714" w:hanging="357"/>
        <w:jc w:val="left"/>
        <w:rPr>
          <w:rFonts w:asciiTheme="minorHAnsi" w:hAnsiTheme="minorHAnsi"/>
          <w:sz w:val="22"/>
          <w:szCs w:val="22"/>
        </w:rPr>
      </w:pPr>
      <w:r>
        <w:rPr>
          <w:rFonts w:asciiTheme="minorHAnsi" w:hAnsiTheme="minorHAnsi"/>
          <w:sz w:val="22"/>
          <w:szCs w:val="22"/>
          <w:lang w:val="en-US"/>
        </w:rPr>
        <w:t>HOUDAN</w:t>
      </w:r>
      <w:r>
        <w:rPr>
          <w:rFonts w:asciiTheme="minorHAnsi" w:hAnsiTheme="minorHAnsi"/>
          <w:sz w:val="22"/>
          <w:szCs w:val="22"/>
          <w:lang w:val="en-US"/>
        </w:rPr>
        <w:tab/>
        <w:t>6</w:t>
      </w:r>
      <w:r>
        <w:rPr>
          <w:rFonts w:asciiTheme="minorHAnsi" w:hAnsiTheme="minorHAnsi"/>
          <w:sz w:val="22"/>
          <w:szCs w:val="22"/>
          <w:lang w:val="en-US"/>
        </w:rPr>
        <w:tab/>
      </w:r>
    </w:p>
    <w:p w14:paraId="3A0817FE" w14:textId="353B5B09" w:rsidR="008F554D" w:rsidRPr="000A0ABE" w:rsidRDefault="008F554D" w:rsidP="00DF5D24">
      <w:pPr>
        <w:pStyle w:val="NormalWeb"/>
        <w:numPr>
          <w:ilvl w:val="0"/>
          <w:numId w:val="19"/>
        </w:numPr>
        <w:tabs>
          <w:tab w:val="left" w:pos="4500"/>
          <w:tab w:val="left" w:pos="6480"/>
        </w:tabs>
        <w:spacing w:before="100" w:after="0" w:line="240" w:lineRule="auto"/>
        <w:ind w:left="714" w:hanging="357"/>
        <w:jc w:val="left"/>
        <w:rPr>
          <w:rFonts w:asciiTheme="minorHAnsi" w:hAnsiTheme="minorHAnsi"/>
          <w:sz w:val="22"/>
          <w:szCs w:val="22"/>
        </w:rPr>
      </w:pPr>
      <w:r w:rsidRPr="000A0ABE">
        <w:rPr>
          <w:rFonts w:asciiTheme="minorHAnsi" w:hAnsiTheme="minorHAnsi"/>
          <w:sz w:val="22"/>
          <w:szCs w:val="22"/>
        </w:rPr>
        <w:t>ELANCOURT-MAUREPAS HB</w:t>
      </w:r>
      <w:r w:rsidRPr="000A0ABE">
        <w:rPr>
          <w:rFonts w:asciiTheme="minorHAnsi" w:hAnsiTheme="minorHAnsi"/>
          <w:sz w:val="22"/>
          <w:szCs w:val="22"/>
        </w:rPr>
        <w:tab/>
      </w:r>
      <w:r w:rsidR="009B4CC5">
        <w:rPr>
          <w:rFonts w:asciiTheme="minorHAnsi" w:hAnsiTheme="minorHAnsi"/>
          <w:sz w:val="22"/>
          <w:szCs w:val="22"/>
        </w:rPr>
        <w:t>8</w:t>
      </w:r>
      <w:r w:rsidRPr="000A0ABE">
        <w:rPr>
          <w:rFonts w:asciiTheme="minorHAnsi" w:hAnsiTheme="minorHAnsi"/>
          <w:sz w:val="22"/>
          <w:szCs w:val="22"/>
        </w:rPr>
        <w:tab/>
      </w:r>
    </w:p>
    <w:p w14:paraId="638D3D8B" w14:textId="0873F6FC" w:rsidR="008F554D" w:rsidRPr="000A0ABE" w:rsidRDefault="008F554D" w:rsidP="00DF5D24">
      <w:pPr>
        <w:pStyle w:val="NormalWeb"/>
        <w:numPr>
          <w:ilvl w:val="0"/>
          <w:numId w:val="19"/>
        </w:numPr>
        <w:tabs>
          <w:tab w:val="left" w:pos="4500"/>
          <w:tab w:val="left" w:pos="6480"/>
        </w:tabs>
        <w:spacing w:before="100" w:after="0" w:line="240" w:lineRule="auto"/>
        <w:ind w:left="714" w:hanging="357"/>
        <w:jc w:val="left"/>
        <w:rPr>
          <w:rFonts w:asciiTheme="minorHAnsi" w:hAnsiTheme="minorHAnsi"/>
          <w:sz w:val="22"/>
          <w:szCs w:val="22"/>
        </w:rPr>
      </w:pPr>
      <w:r w:rsidRPr="000A0ABE">
        <w:rPr>
          <w:rFonts w:asciiTheme="minorHAnsi" w:hAnsiTheme="minorHAnsi"/>
          <w:sz w:val="22"/>
          <w:szCs w:val="22"/>
        </w:rPr>
        <w:t>AS MONTIGNY</w:t>
      </w:r>
      <w:r w:rsidRPr="000A0ABE">
        <w:rPr>
          <w:rFonts w:asciiTheme="minorHAnsi" w:hAnsiTheme="minorHAnsi"/>
          <w:sz w:val="22"/>
          <w:szCs w:val="22"/>
        </w:rPr>
        <w:tab/>
      </w:r>
      <w:r w:rsidR="009B4CC5">
        <w:rPr>
          <w:rFonts w:asciiTheme="minorHAnsi" w:hAnsiTheme="minorHAnsi"/>
          <w:sz w:val="22"/>
          <w:szCs w:val="22"/>
        </w:rPr>
        <w:t>10</w:t>
      </w:r>
      <w:r w:rsidR="00AE0F37">
        <w:rPr>
          <w:rFonts w:asciiTheme="minorHAnsi" w:hAnsiTheme="minorHAnsi"/>
          <w:sz w:val="22"/>
          <w:szCs w:val="22"/>
        </w:rPr>
        <w:tab/>
      </w:r>
    </w:p>
    <w:p w14:paraId="3C7EE845" w14:textId="63D6DACA" w:rsidR="008F554D" w:rsidRDefault="008F554D" w:rsidP="00DF5D24">
      <w:pPr>
        <w:pStyle w:val="NormalWeb"/>
        <w:numPr>
          <w:ilvl w:val="0"/>
          <w:numId w:val="19"/>
        </w:numPr>
        <w:tabs>
          <w:tab w:val="left" w:pos="4500"/>
          <w:tab w:val="left" w:pos="6480"/>
        </w:tabs>
        <w:spacing w:before="100" w:after="0" w:line="240" w:lineRule="auto"/>
        <w:ind w:left="714" w:hanging="357"/>
        <w:jc w:val="left"/>
        <w:rPr>
          <w:rFonts w:asciiTheme="minorHAnsi" w:hAnsiTheme="minorHAnsi"/>
          <w:sz w:val="22"/>
          <w:szCs w:val="22"/>
        </w:rPr>
      </w:pPr>
      <w:r w:rsidRPr="000A0ABE">
        <w:rPr>
          <w:rFonts w:asciiTheme="minorHAnsi" w:hAnsiTheme="minorHAnsi"/>
          <w:sz w:val="22"/>
          <w:szCs w:val="22"/>
        </w:rPr>
        <w:t>PLAISIR HBC</w:t>
      </w:r>
      <w:r w:rsidRPr="000A0ABE">
        <w:rPr>
          <w:rFonts w:asciiTheme="minorHAnsi" w:hAnsiTheme="minorHAnsi"/>
          <w:sz w:val="22"/>
          <w:szCs w:val="22"/>
        </w:rPr>
        <w:tab/>
      </w:r>
      <w:r>
        <w:rPr>
          <w:rFonts w:asciiTheme="minorHAnsi" w:hAnsiTheme="minorHAnsi"/>
          <w:sz w:val="22"/>
          <w:szCs w:val="22"/>
        </w:rPr>
        <w:t>8</w:t>
      </w:r>
      <w:r w:rsidR="00AE0F37">
        <w:rPr>
          <w:rFonts w:asciiTheme="minorHAnsi" w:hAnsiTheme="minorHAnsi"/>
          <w:sz w:val="22"/>
          <w:szCs w:val="22"/>
        </w:rPr>
        <w:tab/>
      </w:r>
    </w:p>
    <w:p w14:paraId="44946EE5" w14:textId="1464A56A" w:rsidR="009B4CC5" w:rsidRPr="000A0ABE" w:rsidRDefault="009B4CC5" w:rsidP="00DF5D24">
      <w:pPr>
        <w:pStyle w:val="NormalWeb"/>
        <w:numPr>
          <w:ilvl w:val="0"/>
          <w:numId w:val="19"/>
        </w:numPr>
        <w:tabs>
          <w:tab w:val="left" w:pos="4500"/>
          <w:tab w:val="left" w:pos="6480"/>
        </w:tabs>
        <w:spacing w:before="100" w:after="0" w:line="240" w:lineRule="auto"/>
        <w:ind w:left="714" w:hanging="357"/>
        <w:jc w:val="left"/>
        <w:rPr>
          <w:rFonts w:asciiTheme="minorHAnsi" w:hAnsiTheme="minorHAnsi"/>
          <w:sz w:val="22"/>
          <w:szCs w:val="22"/>
        </w:rPr>
      </w:pPr>
      <w:r>
        <w:rPr>
          <w:rFonts w:asciiTheme="minorHAnsi" w:hAnsiTheme="minorHAnsi"/>
          <w:sz w:val="22"/>
          <w:szCs w:val="22"/>
        </w:rPr>
        <w:t>AS POISSY</w:t>
      </w:r>
      <w:r>
        <w:rPr>
          <w:rFonts w:asciiTheme="minorHAnsi" w:hAnsiTheme="minorHAnsi"/>
          <w:sz w:val="22"/>
          <w:szCs w:val="22"/>
        </w:rPr>
        <w:tab/>
        <w:t>9</w:t>
      </w:r>
      <w:r>
        <w:rPr>
          <w:rFonts w:asciiTheme="minorHAnsi" w:hAnsiTheme="minorHAnsi"/>
          <w:sz w:val="22"/>
          <w:szCs w:val="22"/>
        </w:rPr>
        <w:tab/>
      </w:r>
    </w:p>
    <w:p w14:paraId="6BA172AF" w14:textId="3A1096B8" w:rsidR="008F554D" w:rsidRPr="00AE0F37" w:rsidRDefault="008F554D" w:rsidP="00DF5D24">
      <w:pPr>
        <w:pStyle w:val="NormalWeb"/>
        <w:numPr>
          <w:ilvl w:val="0"/>
          <w:numId w:val="19"/>
        </w:numPr>
        <w:tabs>
          <w:tab w:val="left" w:pos="4500"/>
          <w:tab w:val="left" w:pos="6480"/>
        </w:tabs>
        <w:spacing w:before="100" w:after="0" w:line="240" w:lineRule="auto"/>
        <w:ind w:left="714" w:hanging="357"/>
        <w:jc w:val="left"/>
        <w:rPr>
          <w:rFonts w:asciiTheme="minorHAnsi" w:hAnsiTheme="minorHAnsi"/>
          <w:sz w:val="22"/>
          <w:szCs w:val="22"/>
        </w:rPr>
      </w:pPr>
      <w:r w:rsidRPr="000A0ABE">
        <w:rPr>
          <w:rFonts w:asciiTheme="minorHAnsi" w:hAnsiTheme="minorHAnsi"/>
          <w:sz w:val="22"/>
          <w:szCs w:val="22"/>
        </w:rPr>
        <w:t>RAMBOUILLET SPORTS</w:t>
      </w:r>
      <w:r w:rsidRPr="000A0ABE">
        <w:rPr>
          <w:rFonts w:asciiTheme="minorHAnsi" w:hAnsiTheme="minorHAnsi"/>
          <w:sz w:val="22"/>
          <w:szCs w:val="22"/>
        </w:rPr>
        <w:tab/>
        <w:t>5</w:t>
      </w:r>
      <w:r w:rsidR="00AE0F37">
        <w:rPr>
          <w:rFonts w:asciiTheme="minorHAnsi" w:hAnsiTheme="minorHAnsi"/>
          <w:sz w:val="22"/>
          <w:szCs w:val="22"/>
        </w:rPr>
        <w:tab/>
      </w:r>
    </w:p>
    <w:p w14:paraId="2BB998B0" w14:textId="378E19AA" w:rsidR="008F554D" w:rsidRPr="000A0ABE" w:rsidRDefault="008F554D" w:rsidP="00DF5D24">
      <w:pPr>
        <w:pStyle w:val="NormalWeb"/>
        <w:numPr>
          <w:ilvl w:val="0"/>
          <w:numId w:val="19"/>
        </w:numPr>
        <w:tabs>
          <w:tab w:val="left" w:pos="4500"/>
          <w:tab w:val="left" w:pos="6480"/>
        </w:tabs>
        <w:spacing w:before="100" w:after="0" w:line="240" w:lineRule="auto"/>
        <w:ind w:left="714" w:hanging="357"/>
        <w:jc w:val="left"/>
        <w:rPr>
          <w:rFonts w:asciiTheme="minorHAnsi" w:hAnsiTheme="minorHAnsi"/>
          <w:sz w:val="22"/>
          <w:szCs w:val="22"/>
        </w:rPr>
      </w:pPr>
      <w:r w:rsidRPr="000A0ABE">
        <w:rPr>
          <w:rFonts w:asciiTheme="minorHAnsi" w:hAnsiTheme="minorHAnsi"/>
          <w:sz w:val="22"/>
          <w:szCs w:val="22"/>
        </w:rPr>
        <w:t>HBC VELIZY</w:t>
      </w:r>
      <w:r w:rsidRPr="000A0ABE">
        <w:rPr>
          <w:rFonts w:asciiTheme="minorHAnsi" w:hAnsiTheme="minorHAnsi"/>
          <w:sz w:val="22"/>
          <w:szCs w:val="22"/>
        </w:rPr>
        <w:tab/>
        <w:t>6</w:t>
      </w:r>
      <w:r w:rsidR="00AE0F37">
        <w:rPr>
          <w:rFonts w:asciiTheme="minorHAnsi" w:hAnsiTheme="minorHAnsi"/>
          <w:sz w:val="22"/>
          <w:szCs w:val="22"/>
        </w:rPr>
        <w:tab/>
      </w:r>
    </w:p>
    <w:p w14:paraId="0A236E2F" w14:textId="1D80E61F" w:rsidR="008F554D" w:rsidRDefault="008F554D" w:rsidP="00DF5D24">
      <w:pPr>
        <w:pStyle w:val="NormalWeb"/>
        <w:numPr>
          <w:ilvl w:val="0"/>
          <w:numId w:val="19"/>
        </w:numPr>
        <w:tabs>
          <w:tab w:val="left" w:pos="4500"/>
          <w:tab w:val="left" w:pos="6480"/>
        </w:tabs>
        <w:spacing w:before="100" w:after="0" w:line="240" w:lineRule="auto"/>
        <w:ind w:left="714" w:hanging="357"/>
        <w:jc w:val="left"/>
        <w:rPr>
          <w:rFonts w:asciiTheme="minorHAnsi" w:hAnsiTheme="minorHAnsi"/>
          <w:sz w:val="22"/>
          <w:szCs w:val="22"/>
        </w:rPr>
      </w:pPr>
      <w:r w:rsidRPr="000A0ABE">
        <w:rPr>
          <w:rFonts w:asciiTheme="minorHAnsi" w:hAnsiTheme="minorHAnsi"/>
          <w:sz w:val="22"/>
          <w:szCs w:val="22"/>
        </w:rPr>
        <w:t>VERSAILLES HBC</w:t>
      </w:r>
      <w:r w:rsidRPr="000A0ABE">
        <w:rPr>
          <w:rFonts w:asciiTheme="minorHAnsi" w:hAnsiTheme="minorHAnsi"/>
          <w:sz w:val="22"/>
          <w:szCs w:val="22"/>
        </w:rPr>
        <w:tab/>
      </w:r>
      <w:r w:rsidR="009B4CC5">
        <w:rPr>
          <w:rFonts w:asciiTheme="minorHAnsi" w:hAnsiTheme="minorHAnsi"/>
          <w:sz w:val="22"/>
          <w:szCs w:val="22"/>
        </w:rPr>
        <w:t>7</w:t>
      </w:r>
      <w:r w:rsidR="00AE0F37">
        <w:rPr>
          <w:rFonts w:asciiTheme="minorHAnsi" w:hAnsiTheme="minorHAnsi"/>
          <w:sz w:val="22"/>
          <w:szCs w:val="22"/>
        </w:rPr>
        <w:tab/>
      </w:r>
    </w:p>
    <w:p w14:paraId="0FEDF25F" w14:textId="6CB0A5FF" w:rsidR="008F554D" w:rsidRDefault="008F554D" w:rsidP="00DF5D24">
      <w:pPr>
        <w:pStyle w:val="NormalWeb"/>
        <w:numPr>
          <w:ilvl w:val="0"/>
          <w:numId w:val="19"/>
        </w:numPr>
        <w:tabs>
          <w:tab w:val="left" w:pos="4500"/>
          <w:tab w:val="left" w:pos="6480"/>
        </w:tabs>
        <w:spacing w:before="100" w:after="0" w:line="240" w:lineRule="auto"/>
        <w:ind w:left="714" w:hanging="357"/>
        <w:jc w:val="left"/>
        <w:rPr>
          <w:rFonts w:asciiTheme="minorHAnsi" w:hAnsiTheme="minorHAnsi"/>
          <w:sz w:val="22"/>
          <w:szCs w:val="22"/>
        </w:rPr>
      </w:pPr>
      <w:r w:rsidRPr="000A0ABE">
        <w:rPr>
          <w:rFonts w:asciiTheme="minorHAnsi" w:hAnsiTheme="minorHAnsi"/>
          <w:sz w:val="22"/>
          <w:szCs w:val="22"/>
        </w:rPr>
        <w:t>LE PECQ</w:t>
      </w:r>
      <w:r w:rsidRPr="000A0ABE">
        <w:rPr>
          <w:rFonts w:asciiTheme="minorHAnsi" w:hAnsiTheme="minorHAnsi"/>
          <w:sz w:val="22"/>
          <w:szCs w:val="22"/>
        </w:rPr>
        <w:tab/>
        <w:t>5</w:t>
      </w:r>
      <w:r w:rsidR="00AE0F37">
        <w:rPr>
          <w:rFonts w:asciiTheme="minorHAnsi" w:hAnsiTheme="minorHAnsi"/>
          <w:sz w:val="22"/>
          <w:szCs w:val="22"/>
        </w:rPr>
        <w:tab/>
      </w:r>
    </w:p>
    <w:p w14:paraId="3677E2C1" w14:textId="11D918A1" w:rsidR="00AE0F37" w:rsidRPr="000A0ABE" w:rsidRDefault="00AE0F37" w:rsidP="00DF5D24">
      <w:pPr>
        <w:pStyle w:val="NormalWeb"/>
        <w:numPr>
          <w:ilvl w:val="0"/>
          <w:numId w:val="19"/>
        </w:numPr>
        <w:tabs>
          <w:tab w:val="left" w:pos="4500"/>
          <w:tab w:val="left" w:pos="6480"/>
        </w:tabs>
        <w:spacing w:before="100" w:after="0" w:line="240" w:lineRule="auto"/>
        <w:ind w:left="714" w:hanging="357"/>
        <w:jc w:val="left"/>
        <w:rPr>
          <w:rFonts w:asciiTheme="minorHAnsi" w:hAnsiTheme="minorHAnsi"/>
          <w:sz w:val="22"/>
          <w:szCs w:val="22"/>
        </w:rPr>
      </w:pPr>
      <w:r>
        <w:rPr>
          <w:rFonts w:asciiTheme="minorHAnsi" w:hAnsiTheme="minorHAnsi"/>
          <w:sz w:val="22"/>
          <w:szCs w:val="22"/>
        </w:rPr>
        <w:t>HVC</w:t>
      </w:r>
      <w:r>
        <w:rPr>
          <w:rFonts w:asciiTheme="minorHAnsi" w:hAnsiTheme="minorHAnsi"/>
          <w:sz w:val="22"/>
          <w:szCs w:val="22"/>
        </w:rPr>
        <w:tab/>
      </w:r>
      <w:r w:rsidR="009B4CC5">
        <w:rPr>
          <w:rFonts w:asciiTheme="minorHAnsi" w:hAnsiTheme="minorHAnsi"/>
          <w:sz w:val="22"/>
          <w:szCs w:val="22"/>
        </w:rPr>
        <w:t>10</w:t>
      </w:r>
      <w:r>
        <w:rPr>
          <w:rFonts w:asciiTheme="minorHAnsi" w:hAnsiTheme="minorHAnsi"/>
          <w:sz w:val="22"/>
          <w:szCs w:val="22"/>
        </w:rPr>
        <w:tab/>
      </w:r>
    </w:p>
    <w:p w14:paraId="3042E174" w14:textId="6F689637" w:rsidR="008F554D" w:rsidRDefault="008F554D" w:rsidP="00DF5D24">
      <w:pPr>
        <w:pStyle w:val="NormalWeb"/>
        <w:numPr>
          <w:ilvl w:val="0"/>
          <w:numId w:val="19"/>
        </w:numPr>
        <w:tabs>
          <w:tab w:val="left" w:pos="4500"/>
          <w:tab w:val="left" w:pos="6480"/>
        </w:tabs>
        <w:spacing w:before="100" w:after="0" w:line="240" w:lineRule="auto"/>
        <w:ind w:left="714" w:hanging="357"/>
        <w:jc w:val="left"/>
        <w:rPr>
          <w:rFonts w:asciiTheme="minorHAnsi" w:hAnsiTheme="minorHAnsi"/>
          <w:sz w:val="22"/>
          <w:szCs w:val="22"/>
        </w:rPr>
      </w:pPr>
      <w:r>
        <w:rPr>
          <w:rFonts w:asciiTheme="minorHAnsi" w:hAnsiTheme="minorHAnsi"/>
          <w:sz w:val="22"/>
          <w:szCs w:val="22"/>
        </w:rPr>
        <w:t>TRIEL HBC</w:t>
      </w:r>
      <w:r>
        <w:rPr>
          <w:rFonts w:asciiTheme="minorHAnsi" w:hAnsiTheme="minorHAnsi"/>
          <w:sz w:val="22"/>
          <w:szCs w:val="22"/>
        </w:rPr>
        <w:tab/>
        <w:t>6</w:t>
      </w:r>
      <w:r w:rsidR="00AE0F37">
        <w:rPr>
          <w:rFonts w:asciiTheme="minorHAnsi" w:hAnsiTheme="minorHAnsi"/>
          <w:sz w:val="22"/>
          <w:szCs w:val="22"/>
        </w:rPr>
        <w:tab/>
      </w:r>
    </w:p>
    <w:p w14:paraId="10CFE2BB" w14:textId="2063DC2A" w:rsidR="008F554D" w:rsidRPr="000A0ABE" w:rsidRDefault="008F554D" w:rsidP="00DF5D24">
      <w:pPr>
        <w:pStyle w:val="NormalWeb"/>
        <w:numPr>
          <w:ilvl w:val="0"/>
          <w:numId w:val="19"/>
        </w:numPr>
        <w:tabs>
          <w:tab w:val="left" w:pos="4500"/>
          <w:tab w:val="left" w:pos="6480"/>
        </w:tabs>
        <w:spacing w:before="100" w:after="0" w:line="240" w:lineRule="auto"/>
        <w:ind w:left="714" w:hanging="357"/>
        <w:jc w:val="left"/>
        <w:rPr>
          <w:rFonts w:asciiTheme="minorHAnsi" w:hAnsiTheme="minorHAnsi"/>
          <w:sz w:val="22"/>
          <w:szCs w:val="22"/>
        </w:rPr>
      </w:pPr>
      <w:r>
        <w:rPr>
          <w:rFonts w:asciiTheme="minorHAnsi" w:hAnsiTheme="minorHAnsi"/>
          <w:sz w:val="22"/>
          <w:szCs w:val="22"/>
        </w:rPr>
        <w:t>USHB 2 V Vernouillet/Verneuil</w:t>
      </w:r>
      <w:r>
        <w:rPr>
          <w:rFonts w:asciiTheme="minorHAnsi" w:hAnsiTheme="minorHAnsi"/>
          <w:sz w:val="22"/>
          <w:szCs w:val="22"/>
        </w:rPr>
        <w:tab/>
      </w:r>
      <w:r w:rsidR="009B4CC5">
        <w:rPr>
          <w:rFonts w:asciiTheme="minorHAnsi" w:hAnsiTheme="minorHAnsi"/>
          <w:sz w:val="22"/>
          <w:szCs w:val="22"/>
        </w:rPr>
        <w:t>7</w:t>
      </w:r>
      <w:r w:rsidR="00AE0F37">
        <w:rPr>
          <w:rFonts w:asciiTheme="minorHAnsi" w:hAnsiTheme="minorHAnsi"/>
          <w:sz w:val="22"/>
          <w:szCs w:val="22"/>
        </w:rPr>
        <w:tab/>
      </w:r>
    </w:p>
    <w:p w14:paraId="1239CD45" w14:textId="327C993A" w:rsidR="008F554D" w:rsidRPr="00AE0F37" w:rsidRDefault="008F554D" w:rsidP="00DF5D24">
      <w:pPr>
        <w:pStyle w:val="NormalWeb"/>
        <w:numPr>
          <w:ilvl w:val="0"/>
          <w:numId w:val="19"/>
        </w:numPr>
        <w:tabs>
          <w:tab w:val="left" w:pos="4500"/>
          <w:tab w:val="left" w:pos="6480"/>
        </w:tabs>
        <w:spacing w:before="100" w:after="0" w:line="240" w:lineRule="auto"/>
        <w:ind w:left="714" w:hanging="357"/>
        <w:jc w:val="left"/>
        <w:rPr>
          <w:rFonts w:asciiTheme="minorHAnsi" w:hAnsiTheme="minorHAnsi"/>
          <w:sz w:val="22"/>
          <w:szCs w:val="22"/>
        </w:rPr>
      </w:pPr>
      <w:r>
        <w:rPr>
          <w:rFonts w:asciiTheme="minorHAnsi" w:hAnsiTheme="minorHAnsi"/>
          <w:sz w:val="22"/>
          <w:szCs w:val="22"/>
        </w:rPr>
        <w:t xml:space="preserve">TS </w:t>
      </w:r>
      <w:r w:rsidRPr="000A0ABE">
        <w:rPr>
          <w:rFonts w:asciiTheme="minorHAnsi" w:hAnsiTheme="minorHAnsi"/>
          <w:sz w:val="22"/>
          <w:szCs w:val="22"/>
        </w:rPr>
        <w:t>V</w:t>
      </w:r>
      <w:r>
        <w:rPr>
          <w:rFonts w:asciiTheme="minorHAnsi" w:hAnsiTheme="minorHAnsi"/>
          <w:sz w:val="22"/>
          <w:szCs w:val="22"/>
        </w:rPr>
        <w:t>ICINOIS 88</w:t>
      </w:r>
      <w:r w:rsidRPr="000A0ABE">
        <w:rPr>
          <w:rFonts w:asciiTheme="minorHAnsi" w:hAnsiTheme="minorHAnsi"/>
          <w:sz w:val="22"/>
          <w:szCs w:val="22"/>
        </w:rPr>
        <w:tab/>
      </w:r>
      <w:r>
        <w:rPr>
          <w:rFonts w:asciiTheme="minorHAnsi" w:hAnsiTheme="minorHAnsi"/>
          <w:sz w:val="22"/>
          <w:szCs w:val="22"/>
        </w:rPr>
        <w:t>5</w:t>
      </w:r>
      <w:r w:rsidR="00AE0F37">
        <w:rPr>
          <w:rFonts w:asciiTheme="minorHAnsi" w:hAnsiTheme="minorHAnsi"/>
          <w:sz w:val="22"/>
          <w:szCs w:val="22"/>
        </w:rPr>
        <w:tab/>
      </w:r>
    </w:p>
    <w:p w14:paraId="4E847F6C" w14:textId="72F67A35" w:rsidR="00AE0F37" w:rsidRDefault="008F554D" w:rsidP="00DF5D24">
      <w:pPr>
        <w:pStyle w:val="NormalWeb"/>
        <w:numPr>
          <w:ilvl w:val="0"/>
          <w:numId w:val="19"/>
        </w:numPr>
        <w:tabs>
          <w:tab w:val="left" w:pos="4500"/>
          <w:tab w:val="left" w:pos="6480"/>
        </w:tabs>
        <w:spacing w:before="100" w:after="0" w:line="240" w:lineRule="auto"/>
        <w:ind w:left="714" w:hanging="357"/>
        <w:jc w:val="left"/>
        <w:rPr>
          <w:rFonts w:asciiTheme="minorHAnsi" w:hAnsiTheme="minorHAnsi"/>
          <w:sz w:val="22"/>
          <w:szCs w:val="22"/>
        </w:rPr>
      </w:pPr>
      <w:r w:rsidRPr="000A0ABE">
        <w:rPr>
          <w:rFonts w:asciiTheme="minorHAnsi" w:hAnsiTheme="minorHAnsi"/>
          <w:sz w:val="22"/>
          <w:szCs w:val="22"/>
        </w:rPr>
        <w:t>HBC CONFLANS</w:t>
      </w:r>
      <w:r w:rsidRPr="000A0ABE">
        <w:rPr>
          <w:rFonts w:asciiTheme="minorHAnsi" w:hAnsiTheme="minorHAnsi"/>
          <w:sz w:val="22"/>
          <w:szCs w:val="22"/>
        </w:rPr>
        <w:tab/>
      </w:r>
      <w:r w:rsidR="009B4CC5">
        <w:rPr>
          <w:rFonts w:asciiTheme="minorHAnsi" w:hAnsiTheme="minorHAnsi"/>
          <w:sz w:val="22"/>
          <w:szCs w:val="22"/>
        </w:rPr>
        <w:t>10</w:t>
      </w:r>
      <w:r w:rsidR="00AE0F37">
        <w:rPr>
          <w:rFonts w:asciiTheme="minorHAnsi" w:hAnsiTheme="minorHAnsi"/>
          <w:sz w:val="22"/>
          <w:szCs w:val="22"/>
        </w:rPr>
        <w:tab/>
      </w:r>
    </w:p>
    <w:p w14:paraId="4C192448" w14:textId="4E515A40" w:rsidR="00AE0F37" w:rsidRDefault="00AE0F37" w:rsidP="00DF5D24">
      <w:pPr>
        <w:pStyle w:val="NormalWeb"/>
        <w:numPr>
          <w:ilvl w:val="0"/>
          <w:numId w:val="19"/>
        </w:numPr>
        <w:tabs>
          <w:tab w:val="left" w:pos="4500"/>
          <w:tab w:val="left" w:pos="6480"/>
        </w:tabs>
        <w:spacing w:before="100" w:after="0" w:line="240" w:lineRule="auto"/>
        <w:ind w:left="714" w:hanging="357"/>
        <w:jc w:val="left"/>
        <w:rPr>
          <w:rFonts w:asciiTheme="minorHAnsi" w:hAnsiTheme="minorHAnsi"/>
          <w:sz w:val="22"/>
          <w:szCs w:val="22"/>
        </w:rPr>
      </w:pPr>
      <w:r>
        <w:rPr>
          <w:rFonts w:asciiTheme="minorHAnsi" w:hAnsiTheme="minorHAnsi"/>
          <w:sz w:val="22"/>
          <w:szCs w:val="22"/>
        </w:rPr>
        <w:t>GUYANCOURT</w:t>
      </w:r>
      <w:r>
        <w:rPr>
          <w:rFonts w:asciiTheme="minorHAnsi" w:hAnsiTheme="minorHAnsi"/>
          <w:sz w:val="22"/>
          <w:szCs w:val="22"/>
        </w:rPr>
        <w:tab/>
      </w:r>
      <w:r w:rsidR="009B4CC5">
        <w:rPr>
          <w:rFonts w:asciiTheme="minorHAnsi" w:hAnsiTheme="minorHAnsi"/>
          <w:sz w:val="22"/>
          <w:szCs w:val="22"/>
        </w:rPr>
        <w:t>4</w:t>
      </w:r>
      <w:r>
        <w:rPr>
          <w:rFonts w:asciiTheme="minorHAnsi" w:hAnsiTheme="minorHAnsi"/>
          <w:sz w:val="22"/>
          <w:szCs w:val="22"/>
        </w:rPr>
        <w:tab/>
      </w:r>
    </w:p>
    <w:p w14:paraId="5DC25AF5" w14:textId="743439CC" w:rsidR="00AE0F37" w:rsidRDefault="008F554D" w:rsidP="00DF5D24">
      <w:pPr>
        <w:pStyle w:val="NormalWeb"/>
        <w:numPr>
          <w:ilvl w:val="0"/>
          <w:numId w:val="19"/>
        </w:numPr>
        <w:tabs>
          <w:tab w:val="left" w:pos="4500"/>
          <w:tab w:val="left" w:pos="6480"/>
        </w:tabs>
        <w:spacing w:before="100" w:after="0" w:line="240" w:lineRule="auto"/>
        <w:ind w:left="714" w:hanging="357"/>
        <w:jc w:val="left"/>
        <w:rPr>
          <w:rFonts w:asciiTheme="minorHAnsi" w:hAnsiTheme="minorHAnsi"/>
          <w:sz w:val="22"/>
          <w:szCs w:val="22"/>
        </w:rPr>
      </w:pPr>
      <w:r>
        <w:rPr>
          <w:rFonts w:asciiTheme="minorHAnsi" w:hAnsiTheme="minorHAnsi"/>
          <w:sz w:val="22"/>
          <w:szCs w:val="22"/>
        </w:rPr>
        <w:t>AHB LES MUREAUX</w:t>
      </w:r>
      <w:r>
        <w:rPr>
          <w:rFonts w:asciiTheme="minorHAnsi" w:hAnsiTheme="minorHAnsi"/>
          <w:sz w:val="22"/>
          <w:szCs w:val="22"/>
        </w:rPr>
        <w:tab/>
        <w:t>5</w:t>
      </w:r>
      <w:r w:rsidR="00AE0F37">
        <w:rPr>
          <w:rFonts w:asciiTheme="minorHAnsi" w:hAnsiTheme="minorHAnsi"/>
          <w:sz w:val="22"/>
          <w:szCs w:val="22"/>
        </w:rPr>
        <w:tab/>
      </w:r>
    </w:p>
    <w:p w14:paraId="1AD5063E" w14:textId="78F60A8B" w:rsidR="008F554D" w:rsidRPr="000A0ABE" w:rsidRDefault="00AE0F37" w:rsidP="00DF5D24">
      <w:pPr>
        <w:pStyle w:val="NormalWeb"/>
        <w:numPr>
          <w:ilvl w:val="0"/>
          <w:numId w:val="19"/>
        </w:numPr>
        <w:tabs>
          <w:tab w:val="left" w:pos="4500"/>
          <w:tab w:val="left" w:pos="6480"/>
        </w:tabs>
        <w:spacing w:before="100" w:after="0" w:line="240" w:lineRule="auto"/>
        <w:ind w:left="714" w:hanging="357"/>
        <w:jc w:val="left"/>
        <w:rPr>
          <w:rFonts w:asciiTheme="minorHAnsi" w:hAnsiTheme="minorHAnsi"/>
          <w:sz w:val="22"/>
          <w:szCs w:val="22"/>
        </w:rPr>
      </w:pPr>
      <w:r>
        <w:rPr>
          <w:rFonts w:asciiTheme="minorHAnsi" w:hAnsiTheme="minorHAnsi"/>
          <w:sz w:val="22"/>
          <w:szCs w:val="22"/>
        </w:rPr>
        <w:t>VILLEPREUX</w:t>
      </w:r>
      <w:r>
        <w:rPr>
          <w:rFonts w:asciiTheme="minorHAnsi" w:hAnsiTheme="minorHAnsi"/>
          <w:sz w:val="22"/>
          <w:szCs w:val="22"/>
        </w:rPr>
        <w:tab/>
      </w:r>
      <w:r w:rsidR="009B4CC5">
        <w:rPr>
          <w:rFonts w:asciiTheme="minorHAnsi" w:hAnsiTheme="minorHAnsi"/>
          <w:sz w:val="22"/>
          <w:szCs w:val="22"/>
        </w:rPr>
        <w:t>2</w:t>
      </w:r>
      <w:r>
        <w:rPr>
          <w:rFonts w:asciiTheme="minorHAnsi" w:hAnsiTheme="minorHAnsi"/>
          <w:sz w:val="22"/>
          <w:szCs w:val="22"/>
        </w:rPr>
        <w:tab/>
      </w:r>
    </w:p>
    <w:p w14:paraId="795D3F54" w14:textId="778DD082" w:rsidR="008F554D" w:rsidRPr="000A0ABE" w:rsidRDefault="008F554D" w:rsidP="00DF5D24">
      <w:pPr>
        <w:pStyle w:val="NormalWeb"/>
        <w:tabs>
          <w:tab w:val="left" w:pos="4500"/>
          <w:tab w:val="left" w:pos="6480"/>
        </w:tabs>
        <w:spacing w:before="120" w:after="0" w:line="240" w:lineRule="auto"/>
        <w:rPr>
          <w:rFonts w:asciiTheme="minorHAnsi" w:hAnsiTheme="minorHAnsi"/>
          <w:sz w:val="22"/>
          <w:szCs w:val="22"/>
        </w:rPr>
      </w:pPr>
      <w:r w:rsidRPr="000A0ABE">
        <w:rPr>
          <w:rFonts w:asciiTheme="minorHAnsi" w:hAnsiTheme="minorHAnsi"/>
          <w:sz w:val="22"/>
          <w:szCs w:val="22"/>
        </w:rPr>
        <w:t xml:space="preserve">                                                             ____________________</w:t>
      </w:r>
    </w:p>
    <w:p w14:paraId="09536C4F" w14:textId="7EA115F4" w:rsidR="008F554D" w:rsidRPr="000A0ABE" w:rsidRDefault="008F554D" w:rsidP="00DF5D24">
      <w:pPr>
        <w:spacing w:before="120" w:after="0" w:line="240" w:lineRule="auto"/>
      </w:pPr>
      <w:r w:rsidRPr="000A0ABE">
        <w:t xml:space="preserve">            </w:t>
      </w:r>
      <w:r w:rsidR="009B4CC5">
        <w:t>24</w:t>
      </w:r>
      <w:r w:rsidR="00EE54B9" w:rsidRPr="000A0ABE">
        <w:t xml:space="preserve"> </w:t>
      </w:r>
      <w:r w:rsidRPr="000A0ABE">
        <w:t xml:space="preserve">clubs                                             </w:t>
      </w:r>
      <w:r>
        <w:tab/>
      </w:r>
      <w:r w:rsidRPr="000A0ABE">
        <w:t xml:space="preserve"> </w:t>
      </w:r>
      <w:r>
        <w:t>1</w:t>
      </w:r>
      <w:r w:rsidR="009B4CC5">
        <w:t>54</w:t>
      </w:r>
      <w:r w:rsidRPr="000A0ABE">
        <w:t xml:space="preserve"> voix              </w:t>
      </w:r>
    </w:p>
    <w:p w14:paraId="1647EBEB" w14:textId="77777777" w:rsidR="008F554D" w:rsidRDefault="008F554D" w:rsidP="006F2019">
      <w:pPr>
        <w:spacing w:before="180" w:after="0" w:line="240" w:lineRule="auto"/>
      </w:pPr>
      <w:r>
        <w:t>F</w:t>
      </w:r>
      <w:r w:rsidRPr="000A0ABE">
        <w:t>in du compte-rendu.</w:t>
      </w:r>
    </w:p>
    <w:p w14:paraId="603247E6" w14:textId="77777777" w:rsidR="008F554D" w:rsidRDefault="008F554D" w:rsidP="006F2019">
      <w:pPr>
        <w:spacing w:before="180" w:after="0" w:line="240" w:lineRule="auto"/>
        <w:rPr>
          <w:sz w:val="20"/>
          <w:szCs w:val="20"/>
        </w:rPr>
      </w:pPr>
    </w:p>
    <w:p w14:paraId="03FD1EDF" w14:textId="3BE53C4E" w:rsidR="008F554D" w:rsidRPr="00DB36B7" w:rsidRDefault="008F554D" w:rsidP="006F2019">
      <w:pPr>
        <w:spacing w:before="180" w:after="0" w:line="240" w:lineRule="auto"/>
      </w:pPr>
      <w:r>
        <w:rPr>
          <w:sz w:val="20"/>
          <w:szCs w:val="20"/>
        </w:rPr>
        <w:tab/>
      </w:r>
      <w:r w:rsidRPr="0001567B">
        <w:t>La Secrétaire</w:t>
      </w:r>
      <w:r w:rsidRPr="0001567B">
        <w:tab/>
      </w:r>
      <w:r w:rsidRPr="0001567B">
        <w:tab/>
      </w:r>
      <w:r w:rsidRPr="0001567B">
        <w:tab/>
      </w:r>
      <w:r w:rsidRPr="0001567B">
        <w:tab/>
      </w:r>
      <w:r w:rsidRPr="0001567B">
        <w:tab/>
      </w:r>
      <w:r w:rsidRPr="0001567B">
        <w:tab/>
        <w:t>Le P</w:t>
      </w:r>
      <w:r>
        <w:t>résident</w:t>
      </w:r>
    </w:p>
    <w:p w14:paraId="2095FC19" w14:textId="77777777" w:rsidR="00086D01" w:rsidRDefault="00086D01" w:rsidP="006F2019">
      <w:pPr>
        <w:spacing w:before="180" w:after="0" w:line="240" w:lineRule="auto"/>
      </w:pPr>
    </w:p>
    <w:sectPr w:rsidR="00086D01" w:rsidSect="001733CD">
      <w:headerReference w:type="default" r:id="rId9"/>
      <w:footerReference w:type="default" r:id="rId10"/>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8C1FD" w14:textId="77777777" w:rsidR="0036281B" w:rsidRDefault="0036281B" w:rsidP="003619FD">
      <w:pPr>
        <w:spacing w:after="0" w:line="240" w:lineRule="auto"/>
      </w:pPr>
      <w:r>
        <w:separator/>
      </w:r>
    </w:p>
  </w:endnote>
  <w:endnote w:type="continuationSeparator" w:id="0">
    <w:p w14:paraId="74FFC079" w14:textId="77777777" w:rsidR="0036281B" w:rsidRDefault="0036281B" w:rsidP="003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E4877" w14:textId="77777777" w:rsidR="00041C40" w:rsidRPr="0046435C" w:rsidRDefault="00041C40" w:rsidP="0046435C">
    <w:pPr>
      <w:pStyle w:val="Pieddepage"/>
      <w:jc w:val="center"/>
      <w:rPr>
        <w:sz w:val="18"/>
      </w:rPr>
    </w:pPr>
    <w:r>
      <w:rPr>
        <w:noProof/>
        <w:lang w:eastAsia="fr-FR"/>
      </w:rPr>
      <w:drawing>
        <wp:anchor distT="0" distB="0" distL="114300" distR="114300" simplePos="0" relativeHeight="251662336" behindDoc="0" locked="0" layoutInCell="1" allowOverlap="1" wp14:anchorId="0F4F4193" wp14:editId="65B14B7B">
          <wp:simplePos x="0" y="0"/>
          <wp:positionH relativeFrom="column">
            <wp:posOffset>-772795</wp:posOffset>
          </wp:positionH>
          <wp:positionV relativeFrom="paragraph">
            <wp:posOffset>100965</wp:posOffset>
          </wp:positionV>
          <wp:extent cx="640080" cy="640080"/>
          <wp:effectExtent l="0" t="0" r="7620" b="7620"/>
          <wp:wrapSquare wrapText="bothSides"/>
          <wp:docPr id="130"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sdt>
      <w:sdtPr>
        <w:rPr>
          <w:b/>
          <w:sz w:val="18"/>
        </w:rPr>
        <w:alias w:val="Company"/>
        <w:tag w:val=""/>
        <w:id w:val="-1910222272"/>
        <w:placeholder>
          <w:docPart w:val="76D36D8852D04102991DEE3915EF1BE6"/>
        </w:placeholder>
        <w:dataBinding w:prefixMappings="xmlns:ns0='http://schemas.openxmlformats.org/officeDocument/2006/extended-properties' " w:xpath="/ns0:Properties[1]/ns0:Company[1]" w:storeItemID="{6668398D-A668-4E3E-A5EB-62B293D839F1}"/>
        <w:text/>
      </w:sdtPr>
      <w:sdtEndPr/>
      <w:sdtContent>
        <w:r>
          <w:rPr>
            <w:b/>
            <w:sz w:val="18"/>
          </w:rPr>
          <w:t>Comité Départemental de Handball des Yvelines</w:t>
        </w:r>
      </w:sdtContent>
    </w:sdt>
    <w:r w:rsidRPr="0046435C">
      <w:rPr>
        <w:sz w:val="18"/>
      </w:rPr>
      <w:t xml:space="preserve"> </w:t>
    </w:r>
    <w:r>
      <w:rPr>
        <w:sz w:val="18"/>
      </w:rPr>
      <w:t>–</w:t>
    </w:r>
    <w:r w:rsidRPr="0046435C">
      <w:rPr>
        <w:sz w:val="18"/>
      </w:rPr>
      <w:t xml:space="preserve"> </w:t>
    </w:r>
    <w:r>
      <w:rPr>
        <w:sz w:val="18"/>
      </w:rPr>
      <w:t>1 rue du Sequoia</w:t>
    </w:r>
    <w:r w:rsidRPr="0046435C">
      <w:rPr>
        <w:sz w:val="18"/>
      </w:rPr>
      <w:t xml:space="preserve"> 78</w:t>
    </w:r>
    <w:r>
      <w:rPr>
        <w:sz w:val="18"/>
      </w:rPr>
      <w:t>8</w:t>
    </w:r>
    <w:r w:rsidRPr="0046435C">
      <w:rPr>
        <w:sz w:val="18"/>
      </w:rPr>
      <w:t xml:space="preserve">70 </w:t>
    </w:r>
    <w:r>
      <w:rPr>
        <w:sz w:val="18"/>
      </w:rPr>
      <w:t>BAILLY</w:t>
    </w:r>
  </w:p>
  <w:p w14:paraId="7F2ED86A" w14:textId="77777777" w:rsidR="00041C40" w:rsidRPr="0046435C" w:rsidRDefault="00041C40" w:rsidP="0046435C">
    <w:pPr>
      <w:pStyle w:val="Pieddepage"/>
      <w:jc w:val="center"/>
      <w:rPr>
        <w:sz w:val="18"/>
      </w:rPr>
    </w:pPr>
    <w:r w:rsidRPr="0046435C">
      <w:rPr>
        <w:sz w:val="18"/>
      </w:rPr>
      <w:t>Association Loi 1901 - N° préfecture</w:t>
    </w:r>
    <w:r>
      <w:rPr>
        <w:sz w:val="18"/>
      </w:rPr>
      <w:t> </w:t>
    </w:r>
    <w:r w:rsidRPr="0046435C">
      <w:rPr>
        <w:sz w:val="18"/>
      </w:rPr>
      <w:t>:</w:t>
    </w:r>
    <w:r>
      <w:rPr>
        <w:sz w:val="18"/>
      </w:rPr>
      <w:t xml:space="preserve"> 2585</w:t>
    </w:r>
    <w:r w:rsidRPr="0046435C">
      <w:rPr>
        <w:sz w:val="18"/>
      </w:rPr>
      <w:t xml:space="preserve"> – SIRET</w:t>
    </w:r>
    <w:r>
      <w:rPr>
        <w:sz w:val="18"/>
      </w:rPr>
      <w:t> </w:t>
    </w:r>
    <w:r w:rsidRPr="0046435C">
      <w:rPr>
        <w:sz w:val="18"/>
      </w:rPr>
      <w:t>:</w:t>
    </w:r>
    <w:r>
      <w:rPr>
        <w:sz w:val="18"/>
      </w:rPr>
      <w:t xml:space="preserve"> 313 549 776 00042 </w:t>
    </w:r>
    <w:r w:rsidRPr="0046435C">
      <w:rPr>
        <w:sz w:val="18"/>
      </w:rPr>
      <w:t>–</w:t>
    </w:r>
    <w:r>
      <w:rPr>
        <w:sz w:val="18"/>
      </w:rPr>
      <w:t xml:space="preserve"> Agrément : 07812ET0156 – APS : CDY43 </w:t>
    </w:r>
  </w:p>
  <w:p w14:paraId="43315CE2" w14:textId="77777777" w:rsidR="00041C40" w:rsidRPr="0046435C" w:rsidRDefault="00041C40" w:rsidP="0046435C">
    <w:pPr>
      <w:pStyle w:val="Pieddepage"/>
      <w:jc w:val="center"/>
      <w:rPr>
        <w:sz w:val="18"/>
        <w:lang w:val="en-US"/>
      </w:rPr>
    </w:pPr>
    <w:r w:rsidRPr="0046435C">
      <w:rPr>
        <w:sz w:val="18"/>
      </w:rPr>
      <w:t xml:space="preserve">Tél. : 01 30 54 09 60 / Fax. : 01 34 81 19 52 / </w:t>
    </w:r>
    <w:r w:rsidRPr="0046435C">
      <w:rPr>
        <w:sz w:val="18"/>
        <w:lang w:val="en-US"/>
      </w:rPr>
      <w:t xml:space="preserve">Email : </w:t>
    </w:r>
    <w:hyperlink r:id="rId2" w:history="1">
      <w:r w:rsidRPr="0046435C">
        <w:rPr>
          <w:rStyle w:val="Lienhypertexte"/>
          <w:sz w:val="18"/>
          <w:lang w:val="en-US"/>
        </w:rPr>
        <w:t>5878000@ffhandball.net</w:t>
      </w:r>
    </w:hyperlink>
    <w:r w:rsidRPr="0046435C">
      <w:rPr>
        <w:sz w:val="18"/>
        <w:lang w:val="en-US"/>
      </w:rPr>
      <w:t xml:space="preserve"> / Web : </w:t>
    </w:r>
    <w:hyperlink r:id="rId3" w:history="1">
      <w:r w:rsidRPr="0046435C">
        <w:rPr>
          <w:rStyle w:val="Lienhypertexte"/>
          <w:sz w:val="18"/>
          <w:lang w:val="en-US"/>
        </w:rPr>
        <w:t>http://www.comite78-handball.org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CB9E6" w14:textId="77777777" w:rsidR="0036281B" w:rsidRDefault="0036281B" w:rsidP="003619FD">
      <w:pPr>
        <w:spacing w:after="0" w:line="240" w:lineRule="auto"/>
      </w:pPr>
      <w:r>
        <w:separator/>
      </w:r>
    </w:p>
  </w:footnote>
  <w:footnote w:type="continuationSeparator" w:id="0">
    <w:p w14:paraId="2A83CEF7" w14:textId="77777777" w:rsidR="0036281B" w:rsidRDefault="0036281B" w:rsidP="00361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30844" w14:textId="38D2A81C" w:rsidR="00041C40" w:rsidRPr="00892EDB" w:rsidRDefault="00041C40" w:rsidP="00BB65FF">
    <w:pPr>
      <w:pStyle w:val="En-tte"/>
      <w:tabs>
        <w:tab w:val="clear" w:pos="4536"/>
        <w:tab w:val="clear" w:pos="9072"/>
        <w:tab w:val="center" w:pos="3686"/>
        <w:tab w:val="right" w:pos="6804"/>
      </w:tabs>
      <w:rPr>
        <w:b/>
        <w:smallCaps/>
      </w:rPr>
    </w:pPr>
    <w:r w:rsidRPr="00892EDB">
      <w:rPr>
        <w:b/>
        <w:caps/>
        <w:smallCaps/>
        <w:noProof/>
        <w:color w:val="808080" w:themeColor="background1" w:themeShade="80"/>
        <w:sz w:val="20"/>
        <w:szCs w:val="20"/>
        <w:lang w:eastAsia="fr-FR"/>
      </w:rPr>
      <mc:AlternateContent>
        <mc:Choice Requires="wpg">
          <w:drawing>
            <wp:anchor distT="0" distB="0" distL="114300" distR="114300" simplePos="0" relativeHeight="251659264" behindDoc="1" locked="0" layoutInCell="1" allowOverlap="1" wp14:anchorId="644C825E" wp14:editId="6D025242">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cstate="print">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6854" y="18888"/>
                          <a:ext cx="7346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FBF727" w14:textId="77777777" w:rsidR="00041C40" w:rsidRPr="00740DA5" w:rsidRDefault="00041C40">
                            <w:pPr>
                              <w:pStyle w:val="En-tte"/>
                              <w:jc w:val="right"/>
                              <w:rPr>
                                <w:color w:val="FFFFFF" w:themeColor="background1"/>
                                <w:szCs w:val="24"/>
                              </w:rPr>
                            </w:pPr>
                            <w:r w:rsidRPr="00740DA5">
                              <w:rPr>
                                <w:color w:val="FFFFFF" w:themeColor="background1"/>
                                <w:szCs w:val="24"/>
                              </w:rPr>
                              <w:fldChar w:fldCharType="begin"/>
                            </w:r>
                            <w:r w:rsidRPr="00740DA5">
                              <w:rPr>
                                <w:color w:val="FFFFFF" w:themeColor="background1"/>
                                <w:szCs w:val="24"/>
                              </w:rPr>
                              <w:instrText xml:space="preserve"> PAGE   \* MERGEFORMAT </w:instrText>
                            </w:r>
                            <w:r w:rsidRPr="00740DA5">
                              <w:rPr>
                                <w:color w:val="FFFFFF" w:themeColor="background1"/>
                                <w:szCs w:val="24"/>
                              </w:rPr>
                              <w:fldChar w:fldCharType="separate"/>
                            </w:r>
                            <w:r w:rsidR="00446E76">
                              <w:rPr>
                                <w:noProof/>
                                <w:color w:val="FFFFFF" w:themeColor="background1"/>
                                <w:szCs w:val="24"/>
                              </w:rPr>
                              <w:t>1</w:t>
                            </w:r>
                            <w:r w:rsidRPr="00740DA5">
                              <w:rPr>
                                <w:noProof/>
                                <w:color w:val="FFFFFF" w:themeColor="background1"/>
                                <w:szCs w:val="24"/>
                              </w:rPr>
                              <w:fldChar w:fldCharType="end"/>
                            </w:r>
                            <w:r w:rsidRPr="00740DA5">
                              <w:rPr>
                                <w:noProof/>
                                <w:color w:val="FFFFFF" w:themeColor="background1"/>
                                <w:szCs w:val="24"/>
                              </w:rPr>
                              <w:t xml:space="preserve"> / </w:t>
                            </w:r>
                            <w:r w:rsidRPr="00740DA5">
                              <w:rPr>
                                <w:noProof/>
                                <w:color w:val="FFFFFF" w:themeColor="background1"/>
                                <w:szCs w:val="24"/>
                              </w:rPr>
                              <w:fldChar w:fldCharType="begin"/>
                            </w:r>
                            <w:r w:rsidRPr="00740DA5">
                              <w:rPr>
                                <w:noProof/>
                                <w:color w:val="FFFFFF" w:themeColor="background1"/>
                                <w:szCs w:val="24"/>
                              </w:rPr>
                              <w:instrText xml:space="preserve"> NUMPAGES   \* MERGEFORMAT </w:instrText>
                            </w:r>
                            <w:r w:rsidRPr="00740DA5">
                              <w:rPr>
                                <w:noProof/>
                                <w:color w:val="FFFFFF" w:themeColor="background1"/>
                                <w:szCs w:val="24"/>
                              </w:rPr>
                              <w:fldChar w:fldCharType="separate"/>
                            </w:r>
                            <w:r w:rsidR="00446E76">
                              <w:rPr>
                                <w:noProof/>
                                <w:color w:val="FFFFFF" w:themeColor="background1"/>
                                <w:szCs w:val="24"/>
                              </w:rPr>
                              <w:t>3</w:t>
                            </w:r>
                            <w:r w:rsidRPr="00740DA5">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7" style="position:absolute;left:0;text-align:left;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MwLBCgYAAEwbAAAOAAAAZHJzL2Uyb0RvYy54bWzsWW1v2zYQ/j5g/0HQ&#10;xwGpJfndqFOkTtsVCNqizdDuI01TtjBJ1Eg6djbsv+85UlRkx6vdFGjRIf5gS+S9kHfH547np8+2&#10;RR7cCKUzWU7D+EkUBqLkcpGVy2n42/XLs1EYaMPKBctlKabhrdDhs/Off3q6qSYikSuZL4QKIKTU&#10;k001DVfGVJNOR/OVKJh+IitRYjKVqmAGr2rZWSi2gfQi7yRRNOhspFpUSnKhNUYv3WR4buWnqeDm&#10;bZpqYYJ8GmJtxn4r+z2n7875UzZZKlatMl4vgz1gFQXLSihtRF0yw4K1yu6JKjKupJapecJl0ZFp&#10;mnFh94DdxNHebl4pua7sXpaTzbJqzATT7tnpwWL5m5t3KsgW8F0fripZASdZvQENwDybajkB1StV&#10;fajeqXpg6d5ox9tUFfSLvQRba9jbxrBiawKOwXgYRcNRLww45uIo6cWJlc0mfAX/3OPjqxdHODte&#10;cYfW1yyneWnW3exuvL+78Q+4OxwSfRcH+uvi4MOKVcKGlyYPe0sNcE5cHLzH8WHlMhdBjEHrekvZ&#10;BIKeaMTE10ZB40s2qZQ2r4QsAnqYhgoLsMeK3VxpgwWA1JOQVi3zbPEyy3P7QpghZrkKbhhO+3wZ&#10;O9a8WjE3ZPcAERZdiNIK3BGSlySqlCTU6aMRBJnfqn0yt7kgurx8L1KcHoR4YpU1kp1CxrkojVuH&#10;XrGFcMP9CB+y5721WIEkOYX+RnYtYHd/XrYTU9MTq7Cw1zBHn1uYY244rGZZmoa5yEqpDgnIsata&#10;s6P3RnKmISvN5eIWMaWkA11d8ZcZvHrFtHnHFFAWcYbMYd7iK83lZhrK+ikMVlL9dWic6BH0mA2D&#10;DVB7Guo/10yJMMhflzgO47jXI5i3L73+MMGLas/M2zPluphJhEqMHFVx+0j0JvePqZLFRySYC9KK&#10;KVZy6J6G3Cj/MjMumyBFcXFxYckA7RUzV+WHipNwsipF7fX2I1NVHdoG2PhG+iPIJnsR7miJs5QX&#10;ayPTzIb/nV1rewMOCOq+CS7ATPdw4YtQIUlGAwR+cCBB9AbdiDznEkTcGyNbuPjy+YWvHTSQTbyx&#10;kG8XAAYaWi7qxXFZljoz4hOkpUWOOPulE0TBJoh7g2SUJCT2APnvu+SrII4QSyMb5QfIP8EYjfRa&#10;8nEdbaYoOKojeYiOHSa3h+Oaui1NJ9iqTV7b6bgOpP/GYifo2CU/aqtd9/3o3h7HUXeYHA+otrO7&#10;Q5yhwXE/tJ13gh/a5N/B10iRzRlnK1cFoGzclvW5xxNgGRWxy3OV1FRNtkEAaONfccgdqICLUOAI&#10;M45rm9lnvNOY4Zo2s8UdbOY0Zhi9zdz9omXj5LSZPZBazW4Fte2ovKKLUW4vRgapDyVXGOBiNHco&#10;iSxGJidT0WOAHO1RNFhRJe8gkuYLJO9raSnNXj0PnXezedmmaqRhwd43nsL/VlaeOxF2Zy7Qa5N4&#10;Kv/rqIEGkOjX53zuKfxvm3JfN8+lFo6NNm4rtcYYZMNWMtqpH/+jAHSidigfK830sdJ8rDQP3kCB&#10;nfcqzYFFUCp1cVc9fgP9XK05TOIDzQgca19r+jvmidfQeZ5V/hZKz3WjBmi616Y50M5yLaBLydcF&#10;roqup6VEzgwaanqVVRqoPBHFXCyAza8XSEkc/TSDLk2lstLdjnGVqFGaGi627fR3MrqIonHy/GzW&#10;j2ZnvWj44uxi3BueDaMXw16EwnYWz/6hq0ncm6y1uJKc5ZdV5ntgce/e4g/2mOpunOte2S7Y7lUb&#10;C7Lg6ZcII5OFKE9oo4ThwFZ/2+X1Db+ZqIm9aR8R8xExf7i7+V1/8pvd01E8OvS8Jjh4Lrdo39kK&#10;sgWegdligroTKE1ovN3IC1Ic0V9pkg5n3dhNuoNR35WW8QgfVyGSBurwDru9wbjv7u/dYT8Z9ev6&#10;7IGQ2nTgqMlGdeeg23cVfjMDdHCI4NpXQECqsu72Yp8OdOpOaIgdbsOdwPit23CLP/ylpIYGb4G7&#10;NpzZzre1j797R65uzx3oyNUz/5eOnD31+MvG5r767yX6T6j9bl119yfY+b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e0JlU3QAAAAUBAAAPAAAAZHJzL2Rvd25yZXYueG1sTI9B&#10;S8NAEIXvQv/DMgVvdtOKUdJsShGq6KFiW/C6zU6TtNnZsLtpo7/e0YteBh7v8eZ7+WKwrTijD40j&#10;BdNJAgKpdKahSsFuu7p5ABGiJqNbR6jgEwMsitFVrjPjLvSO502sBJdQyLSCOsYukzKUNVodJq5D&#10;Yu/gvNWRpa+k8frC5baVsyRJpdUN8Ydad/hYY3na9FbBx/Py9Wm9Pb587VK76t/M+i7xvVLX42E5&#10;BxFxiH9h+MFndCiYae96MkG0CnhI/L3szdJ7nrHnUDq9BVnk8j998Q0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BAi0AFAAGAAgAAAAhALGCZ7YKAQAA&#10;EwIAABMAAAAAAAAAAAAAAAAAAAAAAFtDb250ZW50X1R5cGVzXS54bWxQSwECLQAUAAYACAAAACEA&#10;OP0h/9YAAACUAQAACwAAAAAAAAAAAAAAAAA7AQAAX3JlbHMvLnJlbHNQSwECLQAUAAYACAAAACEA&#10;izMCwQoGAABMGwAADgAAAAAAAAAAAAAAAAA6AgAAZHJzL2Uyb0RvYy54bWxQSwECLQAUAAYACAAA&#10;ACEAqiYOvrwAAAAhAQAAGQAAAAAAAAAAAAAAAABwCAAAZHJzL19yZWxzL2Uyb0RvYy54bWwucmVs&#10;c1BLAQItABQABgAIAAAAIQDe0JlU3QAAAAUBAAAPAAAAAAAAAAAAAAAAAGMJAABkcnMvZG93bnJl&#10;di54bWxQSwECLQAKAAAAAAAAACEAY2RNl3gaAAB4GgAAFAAAAAAAAAAAAAAAAABtCgAAZHJzL21l&#10;ZGlhL2ltYWdlMS5wbmdQSwUGAAAAAAYABgB8AQAAFyUAAAAA&#10;">
              <v:group id="Group 159" o:spid="_x0000_s1028"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9"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30"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4472c4 [3204]" stroked="f" strokeweight="1pt">
                  <v:stroke joinstyle="miter"/>
                  <v:path arrowok="t" o:connecttype="custom" o:connectlocs="0,0;1463040,0;910508,376493;0,1014984;0,0" o:connectangles="0,0,0,0,0"/>
                </v:shape>
                <v:rect id="Rectangle 162" o:spid="_x0000_s1031"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2" type="#_x0000_t202" style="position:absolute;left:2368;top:188;width:7347;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14:paraId="55FBF727" w14:textId="77777777" w:rsidR="00041C40" w:rsidRPr="00740DA5" w:rsidRDefault="00041C40">
                      <w:pPr>
                        <w:pStyle w:val="En-tte"/>
                        <w:jc w:val="right"/>
                        <w:rPr>
                          <w:color w:val="FFFFFF" w:themeColor="background1"/>
                          <w:szCs w:val="24"/>
                        </w:rPr>
                      </w:pPr>
                      <w:r w:rsidRPr="00740DA5">
                        <w:rPr>
                          <w:color w:val="FFFFFF" w:themeColor="background1"/>
                          <w:szCs w:val="24"/>
                        </w:rPr>
                        <w:fldChar w:fldCharType="begin"/>
                      </w:r>
                      <w:r w:rsidRPr="00740DA5">
                        <w:rPr>
                          <w:color w:val="FFFFFF" w:themeColor="background1"/>
                          <w:szCs w:val="24"/>
                        </w:rPr>
                        <w:instrText xml:space="preserve"> PAGE   \* MERGEFORMAT </w:instrText>
                      </w:r>
                      <w:r w:rsidRPr="00740DA5">
                        <w:rPr>
                          <w:color w:val="FFFFFF" w:themeColor="background1"/>
                          <w:szCs w:val="24"/>
                        </w:rPr>
                        <w:fldChar w:fldCharType="separate"/>
                      </w:r>
                      <w:r w:rsidR="00446E76">
                        <w:rPr>
                          <w:noProof/>
                          <w:color w:val="FFFFFF" w:themeColor="background1"/>
                          <w:szCs w:val="24"/>
                        </w:rPr>
                        <w:t>1</w:t>
                      </w:r>
                      <w:r w:rsidRPr="00740DA5">
                        <w:rPr>
                          <w:noProof/>
                          <w:color w:val="FFFFFF" w:themeColor="background1"/>
                          <w:szCs w:val="24"/>
                        </w:rPr>
                        <w:fldChar w:fldCharType="end"/>
                      </w:r>
                      <w:r w:rsidRPr="00740DA5">
                        <w:rPr>
                          <w:noProof/>
                          <w:color w:val="FFFFFF" w:themeColor="background1"/>
                          <w:szCs w:val="24"/>
                        </w:rPr>
                        <w:t xml:space="preserve"> / </w:t>
                      </w:r>
                      <w:r w:rsidRPr="00740DA5">
                        <w:rPr>
                          <w:noProof/>
                          <w:color w:val="FFFFFF" w:themeColor="background1"/>
                          <w:szCs w:val="24"/>
                        </w:rPr>
                        <w:fldChar w:fldCharType="begin"/>
                      </w:r>
                      <w:r w:rsidRPr="00740DA5">
                        <w:rPr>
                          <w:noProof/>
                          <w:color w:val="FFFFFF" w:themeColor="background1"/>
                          <w:szCs w:val="24"/>
                        </w:rPr>
                        <w:instrText xml:space="preserve"> NUMPAGES   \* MERGEFORMAT </w:instrText>
                      </w:r>
                      <w:r w:rsidRPr="00740DA5">
                        <w:rPr>
                          <w:noProof/>
                          <w:color w:val="FFFFFF" w:themeColor="background1"/>
                          <w:szCs w:val="24"/>
                        </w:rPr>
                        <w:fldChar w:fldCharType="separate"/>
                      </w:r>
                      <w:r w:rsidR="00446E76">
                        <w:rPr>
                          <w:noProof/>
                          <w:color w:val="FFFFFF" w:themeColor="background1"/>
                          <w:szCs w:val="24"/>
                        </w:rPr>
                        <w:t>3</w:t>
                      </w:r>
                      <w:r w:rsidRPr="00740DA5">
                        <w:rPr>
                          <w:noProof/>
                          <w:color w:val="FFFFFF" w:themeColor="background1"/>
                          <w:szCs w:val="24"/>
                        </w:rPr>
                        <w:fldChar w:fldCharType="end"/>
                      </w:r>
                    </w:p>
                  </w:txbxContent>
                </v:textbox>
              </v:shape>
              <w10:wrap anchorx="page" anchory="page"/>
            </v:group>
          </w:pict>
        </mc:Fallback>
      </mc:AlternateContent>
    </w:r>
    <w:r w:rsidRPr="00892EDB">
      <w:rPr>
        <w:b/>
        <w:smallCaps/>
        <w:noProof/>
        <w:lang w:eastAsia="fr-FR"/>
      </w:rPr>
      <w:drawing>
        <wp:anchor distT="0" distB="0" distL="114300" distR="114300" simplePos="0" relativeHeight="251660288" behindDoc="1" locked="0" layoutInCell="1" allowOverlap="1" wp14:anchorId="50F69C37" wp14:editId="3894CCC7">
          <wp:simplePos x="0" y="0"/>
          <wp:positionH relativeFrom="column">
            <wp:posOffset>5142865</wp:posOffset>
          </wp:positionH>
          <wp:positionV relativeFrom="paragraph">
            <wp:posOffset>-320040</wp:posOffset>
          </wp:positionV>
          <wp:extent cx="1379220" cy="610235"/>
          <wp:effectExtent l="0" t="0" r="0" b="0"/>
          <wp:wrapThrough wrapText="bothSides">
            <wp:wrapPolygon edited="0">
              <wp:start x="14917" y="0"/>
              <wp:lineTo x="2983" y="6743"/>
              <wp:lineTo x="1492" y="8092"/>
              <wp:lineTo x="1790" y="10789"/>
              <wp:lineTo x="0" y="11463"/>
              <wp:lineTo x="0" y="14160"/>
              <wp:lineTo x="597" y="20903"/>
              <wp:lineTo x="19094" y="20903"/>
              <wp:lineTo x="21182" y="20903"/>
              <wp:lineTo x="21182" y="4046"/>
              <wp:lineTo x="16409" y="0"/>
              <wp:lineTo x="14917" y="0"/>
            </wp:wrapPolygon>
          </wp:wrapThrough>
          <wp:docPr id="1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FHB_LOGO_COMITE_YVELINES_FD_BL_RV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79220" cy="610235"/>
                  </a:xfrm>
                  <a:prstGeom prst="rect">
                    <a:avLst/>
                  </a:prstGeom>
                </pic:spPr>
              </pic:pic>
            </a:graphicData>
          </a:graphic>
          <wp14:sizeRelH relativeFrom="page">
            <wp14:pctWidth>0</wp14:pctWidth>
          </wp14:sizeRelH>
          <wp14:sizeRelV relativeFrom="page">
            <wp14:pctHeight>0</wp14:pctHeight>
          </wp14:sizeRelV>
        </wp:anchor>
      </w:drawing>
    </w:r>
    <w:r w:rsidRPr="00892EDB">
      <w:rPr>
        <w:b/>
        <w:smallCaps/>
      </w:rPr>
      <w:tab/>
    </w:r>
    <w:sdt>
      <w:sdtPr>
        <w:rPr>
          <w:b/>
          <w:smallCaps/>
        </w:rPr>
        <w:alias w:val="Title"/>
        <w:tag w:val=""/>
        <w:id w:val="302209957"/>
        <w:placeholder>
          <w:docPart w:val="5F9FF591124F4A2B83D315386B9C4821"/>
        </w:placeholder>
        <w:dataBinding w:prefixMappings="xmlns:ns0='http://purl.org/dc/elements/1.1/' xmlns:ns1='http://schemas.openxmlformats.org/package/2006/metadata/core-properties' " w:xpath="/ns1:coreProperties[1]/ns0:title[1]" w:storeItemID="{6C3C8BC8-F283-45AE-878A-BAB7291924A1}"/>
        <w:text/>
      </w:sdtPr>
      <w:sdtEndPr/>
      <w:sdtContent>
        <w:r>
          <w:rPr>
            <w:b/>
            <w:smallCaps/>
          </w:rPr>
          <w:t>assemblée générale</w:t>
        </w:r>
      </w:sdtContent>
    </w:sdt>
    <w:r>
      <w:rPr>
        <w:b/>
        <w:smallCaps/>
      </w:rPr>
      <w:t xml:space="preserve"> – v</w:t>
    </w:r>
    <w:sdt>
      <w:sdtPr>
        <w:rPr>
          <w:b/>
          <w:smallCaps/>
        </w:rPr>
        <w:alias w:val="Status"/>
        <w:tag w:val=""/>
        <w:id w:val="702445659"/>
        <w:placeholder>
          <w:docPart w:val="79C7CB3E2B0A4D958B9C72C8B47C47CB"/>
        </w:placeholder>
        <w:dataBinding w:prefixMappings="xmlns:ns0='http://purl.org/dc/elements/1.1/' xmlns:ns1='http://schemas.openxmlformats.org/package/2006/metadata/core-properties' " w:xpath="/ns1:coreProperties[1]/ns1:contentStatus[1]" w:storeItemID="{6C3C8BC8-F283-45AE-878A-BAB7291924A1}"/>
        <w:text/>
      </w:sdtPr>
      <w:sdtEndPr/>
      <w:sdtContent>
        <w:r>
          <w:rPr>
            <w:b/>
            <w:smallCaps/>
          </w:rPr>
          <w:t>6</w:t>
        </w:r>
      </w:sdtContent>
    </w:sdt>
  </w:p>
  <w:p w14:paraId="3E457746" w14:textId="5666C05E" w:rsidR="00041C40" w:rsidRPr="00892EDB" w:rsidRDefault="00041C40" w:rsidP="00BB65FF">
    <w:pPr>
      <w:pStyle w:val="En-tte"/>
      <w:tabs>
        <w:tab w:val="clear" w:pos="4536"/>
        <w:tab w:val="clear" w:pos="9072"/>
        <w:tab w:val="center" w:pos="3686"/>
        <w:tab w:val="right" w:pos="6804"/>
      </w:tabs>
      <w:rPr>
        <w:smallCaps/>
      </w:rPr>
    </w:pPr>
    <w:r w:rsidRPr="00892EDB">
      <w:rPr>
        <w:smallCaps/>
      </w:rPr>
      <w:tab/>
    </w:r>
    <w:sdt>
      <w:sdtPr>
        <w:rPr>
          <w:smallCaps/>
        </w:rPr>
        <w:alias w:val="Comments"/>
        <w:tag w:val=""/>
        <w:id w:val="-1732303250"/>
        <w:placeholder>
          <w:docPart w:val="ACED50020CAD4AE19A87F1D799AF706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smallCaps/>
          </w:rPr>
          <w:t>28 JUIN 2019 – Velizy</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47B"/>
    <w:multiLevelType w:val="hybridMultilevel"/>
    <w:tmpl w:val="02442EC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31F7080"/>
    <w:multiLevelType w:val="multilevel"/>
    <w:tmpl w:val="D14E44DC"/>
    <w:name w:val="Statuts"/>
    <w:lvl w:ilvl="0">
      <w:start w:val="1"/>
      <w:numFmt w:val="upperRoman"/>
      <w:lvlText w:val="Titre %1."/>
      <w:lvlJc w:val="left"/>
      <w:pPr>
        <w:ind w:left="720" w:hanging="360"/>
      </w:pPr>
      <w:rPr>
        <w:rFonts w:hint="default"/>
      </w:rPr>
    </w:lvl>
    <w:lvl w:ilvl="1">
      <w:start w:val="1"/>
      <w:numFmt w:val="decimalZero"/>
      <w:lvlText w:val="Section %2 :"/>
      <w:lvlJc w:val="left"/>
      <w:pPr>
        <w:ind w:left="1440" w:hanging="360"/>
      </w:pPr>
      <w:rPr>
        <w:rFonts w:hint="default"/>
      </w:rPr>
    </w:lvl>
    <w:lvl w:ilvl="2">
      <w:start w:val="1"/>
      <w:numFmt w:val="decimal"/>
      <w:lvlRestart w:val="0"/>
      <w:lvlText w:val="Article %3 :"/>
      <w:lvlJc w:val="right"/>
      <w:pPr>
        <w:ind w:left="2160" w:hanging="180"/>
      </w:pPr>
      <w:rPr>
        <w:rFonts w:hint="default"/>
      </w:rPr>
    </w:lvl>
    <w:lvl w:ilvl="3">
      <w:start w:val="1"/>
      <w:numFmt w:val="decimal"/>
      <w:lvlText w:val="%3.%4 -"/>
      <w:lvlJc w:val="left"/>
      <w:pPr>
        <w:ind w:left="2880" w:hanging="360"/>
      </w:pPr>
      <w:rPr>
        <w:rFonts w:hint="default"/>
      </w:rPr>
    </w:lvl>
    <w:lvl w:ilvl="4">
      <w:start w:val="1"/>
      <w:numFmt w:val="none"/>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4282489"/>
    <w:multiLevelType w:val="multilevel"/>
    <w:tmpl w:val="08A03742"/>
    <w:styleLink w:val="CSRTitreList"/>
    <w:lvl w:ilvl="0">
      <w:start w:val="1"/>
      <w:numFmt w:val="none"/>
      <w:pStyle w:val="CSRTitre"/>
      <w:lvlText w:val="%1"/>
      <w:lvlJc w:val="left"/>
      <w:pPr>
        <w:ind w:left="0" w:firstLine="0"/>
      </w:pPr>
      <w:rPr>
        <w:rFonts w:hint="default"/>
      </w:rPr>
    </w:lvl>
    <w:lvl w:ilvl="1">
      <w:start w:val="1"/>
      <w:numFmt w:val="upperRoman"/>
      <w:pStyle w:val="CSRSection"/>
      <w:lvlText w:val="%2."/>
      <w:lvlJc w:val="left"/>
      <w:pPr>
        <w:tabs>
          <w:tab w:val="num" w:pos="1701"/>
        </w:tabs>
        <w:ind w:left="397" w:hanging="397"/>
      </w:pPr>
      <w:rPr>
        <w:rFonts w:hint="default"/>
      </w:rPr>
    </w:lvl>
    <w:lvl w:ilvl="2">
      <w:start w:val="1"/>
      <w:numFmt w:val="decimal"/>
      <w:pStyle w:val="CSRArticle"/>
      <w:lvlText w:val="Article %3 -"/>
      <w:lvlJc w:val="left"/>
      <w:pPr>
        <w:ind w:left="1080" w:hanging="1080"/>
      </w:pPr>
      <w:rPr>
        <w:rFonts w:hint="default"/>
      </w:rPr>
    </w:lvl>
    <w:lvl w:ilvl="3">
      <w:start w:val="1"/>
      <w:numFmt w:val="none"/>
      <w:pStyle w:val="CSRAlinea"/>
      <w:lvlText w:val=""/>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5CB6A22"/>
    <w:multiLevelType w:val="hybridMultilevel"/>
    <w:tmpl w:val="BB7AB84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5E71BF9"/>
    <w:multiLevelType w:val="multilevel"/>
    <w:tmpl w:val="08A03742"/>
    <w:numStyleLink w:val="CSRTitreList"/>
  </w:abstractNum>
  <w:abstractNum w:abstractNumId="5">
    <w:nsid w:val="0B3E6A72"/>
    <w:multiLevelType w:val="multilevel"/>
    <w:tmpl w:val="0AE20086"/>
    <w:styleLink w:val="CDJATitreList"/>
    <w:lvl w:ilvl="0">
      <w:start w:val="1"/>
      <w:numFmt w:val="upperRoman"/>
      <w:pStyle w:val="CDJATitre"/>
      <w:lvlText w:val="Titre %1."/>
      <w:lvlJc w:val="left"/>
      <w:pPr>
        <w:ind w:left="964" w:hanging="964"/>
      </w:pPr>
      <w:rPr>
        <w:rFonts w:hint="default"/>
      </w:rPr>
    </w:lvl>
    <w:lvl w:ilvl="1">
      <w:start w:val="1"/>
      <w:numFmt w:val="upperLetter"/>
      <w:pStyle w:val="CDJASection"/>
      <w:lvlText w:val="%2 -"/>
      <w:lvlJc w:val="left"/>
      <w:pPr>
        <w:tabs>
          <w:tab w:val="num" w:pos="1701"/>
        </w:tabs>
        <w:ind w:left="357" w:hanging="357"/>
      </w:pPr>
      <w:rPr>
        <w:rFonts w:hint="default"/>
      </w:rPr>
    </w:lvl>
    <w:lvl w:ilvl="2">
      <w:start w:val="1"/>
      <w:numFmt w:val="decimal"/>
      <w:pStyle w:val="CDJAArticle"/>
      <w:lvlText w:val="Article %1.%2%3"/>
      <w:lvlJc w:val="left"/>
      <w:pPr>
        <w:ind w:left="1361" w:hanging="136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FDF0A61"/>
    <w:multiLevelType w:val="hybridMultilevel"/>
    <w:tmpl w:val="DE3A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2F0BCC"/>
    <w:multiLevelType w:val="hybridMultilevel"/>
    <w:tmpl w:val="AB7E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AA6E5E"/>
    <w:multiLevelType w:val="multilevel"/>
    <w:tmpl w:val="53D0AD00"/>
    <w:styleLink w:val="CTTitreList"/>
    <w:lvl w:ilvl="0">
      <w:start w:val="1"/>
      <w:numFmt w:val="decimal"/>
      <w:pStyle w:val="CTArticle"/>
      <w:lvlText w:val="ART.%1T"/>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8B34F65"/>
    <w:multiLevelType w:val="hybridMultilevel"/>
    <w:tmpl w:val="3258B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33437"/>
    <w:multiLevelType w:val="multilevel"/>
    <w:tmpl w:val="A18E6A34"/>
    <w:styleLink w:val="RITitreList"/>
    <w:lvl w:ilvl="0">
      <w:start w:val="1"/>
      <w:numFmt w:val="upperRoman"/>
      <w:pStyle w:val="RITitre"/>
      <w:lvlText w:val="Titre %1."/>
      <w:lvlJc w:val="left"/>
      <w:pPr>
        <w:ind w:left="1134" w:hanging="1134"/>
      </w:pPr>
      <w:rPr>
        <w:rFonts w:hint="default"/>
      </w:rPr>
    </w:lvl>
    <w:lvl w:ilvl="1">
      <w:start w:val="1"/>
      <w:numFmt w:val="decimalZero"/>
      <w:pStyle w:val="RISection"/>
      <w:lvlText w:val="Section %2 :"/>
      <w:lvlJc w:val="left"/>
      <w:pPr>
        <w:ind w:left="1418" w:hanging="1418"/>
      </w:pPr>
      <w:rPr>
        <w:rFonts w:hint="default"/>
      </w:rPr>
    </w:lvl>
    <w:lvl w:ilvl="2">
      <w:start w:val="1"/>
      <w:numFmt w:val="decimal"/>
      <w:lvlRestart w:val="0"/>
      <w:pStyle w:val="RIArticle"/>
      <w:lvlText w:val="Article %3 :"/>
      <w:lvlJc w:val="left"/>
      <w:pPr>
        <w:ind w:left="1134" w:hanging="1134"/>
      </w:pPr>
      <w:rPr>
        <w:rFonts w:hint="default"/>
      </w:rPr>
    </w:lvl>
    <w:lvl w:ilvl="3">
      <w:start w:val="1"/>
      <w:numFmt w:val="decimal"/>
      <w:pStyle w:val="RIAlinea"/>
      <w:lvlText w:val="%3.%4 -"/>
      <w:lvlJc w:val="left"/>
      <w:pPr>
        <w:ind w:left="680" w:hanging="680"/>
      </w:pPr>
      <w:rPr>
        <w:rFonts w:hint="default"/>
      </w:rPr>
    </w:lvl>
    <w:lvl w:ilvl="4">
      <w:start w:val="1"/>
      <w:numFmt w:val="decimal"/>
      <w:pStyle w:val="RIParagraphe"/>
      <w:lvlText w:val="%3.%4.%5."/>
      <w:lvlJc w:val="left"/>
      <w:pPr>
        <w:ind w:left="680" w:hanging="68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BC22846"/>
    <w:multiLevelType w:val="multilevel"/>
    <w:tmpl w:val="83DE5886"/>
    <w:styleLink w:val="HeadingList"/>
    <w:lvl w:ilvl="0">
      <w:start w:val="1"/>
      <w:numFmt w:val="decimal"/>
      <w:pStyle w:val="Titre1"/>
      <w:lvlText w:val="%1."/>
      <w:lvlJc w:val="left"/>
      <w:pPr>
        <w:ind w:left="360" w:hanging="360"/>
      </w:pPr>
      <w:rPr>
        <w:rFonts w:hint="default"/>
      </w:rPr>
    </w:lvl>
    <w:lvl w:ilvl="1">
      <w:start w:val="1"/>
      <w:numFmt w:val="upperLetter"/>
      <w:pStyle w:val="Titre2"/>
      <w:lvlText w:val="%2."/>
      <w:lvlJc w:val="left"/>
      <w:pPr>
        <w:ind w:left="720" w:hanging="360"/>
      </w:pPr>
      <w:rPr>
        <w:rFonts w:hint="default"/>
      </w:rPr>
    </w:lvl>
    <w:lvl w:ilvl="2">
      <w:start w:val="1"/>
      <w:numFmt w:val="decimal"/>
      <w:pStyle w:val="Titre3"/>
      <w:lvlText w:val="%3."/>
      <w:lvlJc w:val="left"/>
      <w:pPr>
        <w:ind w:left="1080" w:hanging="360"/>
      </w:pPr>
      <w:rPr>
        <w:rFonts w:hint="default"/>
      </w:rPr>
    </w:lvl>
    <w:lvl w:ilvl="3">
      <w:start w:val="1"/>
      <w:numFmt w:val="decimal"/>
      <w:pStyle w:val="Titre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CB03746"/>
    <w:multiLevelType w:val="multilevel"/>
    <w:tmpl w:val="04B4CC5A"/>
    <w:styleLink w:val="StatutsTitreList"/>
    <w:lvl w:ilvl="0">
      <w:start w:val="1"/>
      <w:numFmt w:val="upperRoman"/>
      <w:pStyle w:val="StatutsTitre"/>
      <w:lvlText w:val="Titre %1."/>
      <w:lvlJc w:val="left"/>
      <w:pPr>
        <w:ind w:left="1134" w:hanging="1134"/>
      </w:pPr>
      <w:rPr>
        <w:rFonts w:hint="default"/>
      </w:rPr>
    </w:lvl>
    <w:lvl w:ilvl="1">
      <w:start w:val="1"/>
      <w:numFmt w:val="decimalZero"/>
      <w:pStyle w:val="StatutsSection"/>
      <w:lvlText w:val="Section %2 :"/>
      <w:lvlJc w:val="left"/>
      <w:pPr>
        <w:ind w:left="1418" w:hanging="1418"/>
      </w:pPr>
      <w:rPr>
        <w:rFonts w:hint="default"/>
      </w:rPr>
    </w:lvl>
    <w:lvl w:ilvl="2">
      <w:start w:val="1"/>
      <w:numFmt w:val="decimal"/>
      <w:lvlRestart w:val="0"/>
      <w:pStyle w:val="StatutsArticle"/>
      <w:lvlText w:val="Article %3 :"/>
      <w:lvlJc w:val="left"/>
      <w:pPr>
        <w:ind w:left="1134" w:hanging="1134"/>
      </w:pPr>
      <w:rPr>
        <w:rFonts w:hint="default"/>
      </w:rPr>
    </w:lvl>
    <w:lvl w:ilvl="3">
      <w:start w:val="1"/>
      <w:numFmt w:val="decimal"/>
      <w:pStyle w:val="StatutsAlinea"/>
      <w:lvlText w:val="%3.%4 -"/>
      <w:lvlJc w:val="left"/>
      <w:pPr>
        <w:ind w:left="680" w:hanging="680"/>
      </w:pPr>
      <w:rPr>
        <w:rFonts w:hint="default"/>
      </w:rPr>
    </w:lvl>
    <w:lvl w:ilvl="4">
      <w:start w:val="1"/>
      <w:numFmt w:val="decimal"/>
      <w:pStyle w:val="StatutsParagraphe"/>
      <w:lvlText w:val="%3.%4.%5."/>
      <w:lvlJc w:val="left"/>
      <w:pPr>
        <w:ind w:left="680" w:hanging="68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1C00609"/>
    <w:multiLevelType w:val="multilevel"/>
    <w:tmpl w:val="9A901662"/>
    <w:styleLink w:val="CDATitreList"/>
    <w:lvl w:ilvl="0">
      <w:start w:val="1"/>
      <w:numFmt w:val="upperRoman"/>
      <w:pStyle w:val="CDATitre"/>
      <w:lvlText w:val="Titre %1."/>
      <w:lvlJc w:val="left"/>
      <w:pPr>
        <w:ind w:left="964" w:hanging="964"/>
      </w:pPr>
      <w:rPr>
        <w:rFonts w:hint="default"/>
      </w:rPr>
    </w:lvl>
    <w:lvl w:ilvl="1">
      <w:start w:val="1"/>
      <w:numFmt w:val="upperLetter"/>
      <w:pStyle w:val="CDASection"/>
      <w:lvlText w:val="%2 -"/>
      <w:lvlJc w:val="left"/>
      <w:pPr>
        <w:tabs>
          <w:tab w:val="num" w:pos="1701"/>
        </w:tabs>
        <w:ind w:left="357" w:hanging="357"/>
      </w:pPr>
      <w:rPr>
        <w:rFonts w:hint="default"/>
      </w:rPr>
    </w:lvl>
    <w:lvl w:ilvl="2">
      <w:start w:val="1"/>
      <w:numFmt w:val="decimal"/>
      <w:pStyle w:val="CDAArticle"/>
      <w:lvlText w:val="Article %1.%2%3 :"/>
      <w:lvlJc w:val="left"/>
      <w:pPr>
        <w:ind w:left="1361" w:hanging="136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B3D710A"/>
    <w:multiLevelType w:val="multilevel"/>
    <w:tmpl w:val="53D0AD00"/>
    <w:numStyleLink w:val="CTTitreList"/>
  </w:abstractNum>
  <w:abstractNum w:abstractNumId="15">
    <w:nsid w:val="2EBC14B6"/>
    <w:multiLevelType w:val="hybridMultilevel"/>
    <w:tmpl w:val="7AF805E0"/>
    <w:lvl w:ilvl="0" w:tplc="D4A8E3A6">
      <w:start w:val="1"/>
      <w:numFmt w:val="bullet"/>
      <w:lvlText w:val="•"/>
      <w:lvlJc w:val="left"/>
      <w:pPr>
        <w:tabs>
          <w:tab w:val="num" w:pos="720"/>
        </w:tabs>
        <w:ind w:left="720" w:hanging="360"/>
      </w:pPr>
      <w:rPr>
        <w:rFonts w:ascii="Arial" w:hAnsi="Arial" w:hint="default"/>
      </w:rPr>
    </w:lvl>
    <w:lvl w:ilvl="1" w:tplc="07C2E996">
      <w:start w:val="4094"/>
      <w:numFmt w:val="bullet"/>
      <w:lvlText w:val="•"/>
      <w:lvlJc w:val="left"/>
      <w:pPr>
        <w:tabs>
          <w:tab w:val="num" w:pos="1440"/>
        </w:tabs>
        <w:ind w:left="1440" w:hanging="360"/>
      </w:pPr>
      <w:rPr>
        <w:rFonts w:ascii="Arial" w:hAnsi="Arial" w:hint="default"/>
      </w:rPr>
    </w:lvl>
    <w:lvl w:ilvl="2" w:tplc="E0164B14">
      <w:start w:val="4094"/>
      <w:numFmt w:val="bullet"/>
      <w:lvlText w:val="•"/>
      <w:lvlJc w:val="left"/>
      <w:pPr>
        <w:tabs>
          <w:tab w:val="num" w:pos="2160"/>
        </w:tabs>
        <w:ind w:left="2160" w:hanging="360"/>
      </w:pPr>
      <w:rPr>
        <w:rFonts w:ascii="Arial" w:hAnsi="Arial" w:hint="default"/>
      </w:rPr>
    </w:lvl>
    <w:lvl w:ilvl="3" w:tplc="CD2EEF1C" w:tentative="1">
      <w:start w:val="1"/>
      <w:numFmt w:val="bullet"/>
      <w:lvlText w:val="•"/>
      <w:lvlJc w:val="left"/>
      <w:pPr>
        <w:tabs>
          <w:tab w:val="num" w:pos="2880"/>
        </w:tabs>
        <w:ind w:left="2880" w:hanging="360"/>
      </w:pPr>
      <w:rPr>
        <w:rFonts w:ascii="Arial" w:hAnsi="Arial" w:hint="default"/>
      </w:rPr>
    </w:lvl>
    <w:lvl w:ilvl="4" w:tplc="AA12E542" w:tentative="1">
      <w:start w:val="1"/>
      <w:numFmt w:val="bullet"/>
      <w:lvlText w:val="•"/>
      <w:lvlJc w:val="left"/>
      <w:pPr>
        <w:tabs>
          <w:tab w:val="num" w:pos="3600"/>
        </w:tabs>
        <w:ind w:left="3600" w:hanging="360"/>
      </w:pPr>
      <w:rPr>
        <w:rFonts w:ascii="Arial" w:hAnsi="Arial" w:hint="default"/>
      </w:rPr>
    </w:lvl>
    <w:lvl w:ilvl="5" w:tplc="962C9B26" w:tentative="1">
      <w:start w:val="1"/>
      <w:numFmt w:val="bullet"/>
      <w:lvlText w:val="•"/>
      <w:lvlJc w:val="left"/>
      <w:pPr>
        <w:tabs>
          <w:tab w:val="num" w:pos="4320"/>
        </w:tabs>
        <w:ind w:left="4320" w:hanging="360"/>
      </w:pPr>
      <w:rPr>
        <w:rFonts w:ascii="Arial" w:hAnsi="Arial" w:hint="default"/>
      </w:rPr>
    </w:lvl>
    <w:lvl w:ilvl="6" w:tplc="A58C729C" w:tentative="1">
      <w:start w:val="1"/>
      <w:numFmt w:val="bullet"/>
      <w:lvlText w:val="•"/>
      <w:lvlJc w:val="left"/>
      <w:pPr>
        <w:tabs>
          <w:tab w:val="num" w:pos="5040"/>
        </w:tabs>
        <w:ind w:left="5040" w:hanging="360"/>
      </w:pPr>
      <w:rPr>
        <w:rFonts w:ascii="Arial" w:hAnsi="Arial" w:hint="default"/>
      </w:rPr>
    </w:lvl>
    <w:lvl w:ilvl="7" w:tplc="4420D442" w:tentative="1">
      <w:start w:val="1"/>
      <w:numFmt w:val="bullet"/>
      <w:lvlText w:val="•"/>
      <w:lvlJc w:val="left"/>
      <w:pPr>
        <w:tabs>
          <w:tab w:val="num" w:pos="5760"/>
        </w:tabs>
        <w:ind w:left="5760" w:hanging="360"/>
      </w:pPr>
      <w:rPr>
        <w:rFonts w:ascii="Arial" w:hAnsi="Arial" w:hint="default"/>
      </w:rPr>
    </w:lvl>
    <w:lvl w:ilvl="8" w:tplc="90CA327C" w:tentative="1">
      <w:start w:val="1"/>
      <w:numFmt w:val="bullet"/>
      <w:lvlText w:val="•"/>
      <w:lvlJc w:val="left"/>
      <w:pPr>
        <w:tabs>
          <w:tab w:val="num" w:pos="6480"/>
        </w:tabs>
        <w:ind w:left="6480" w:hanging="360"/>
      </w:pPr>
      <w:rPr>
        <w:rFonts w:ascii="Arial" w:hAnsi="Arial" w:hint="default"/>
      </w:rPr>
    </w:lvl>
  </w:abstractNum>
  <w:abstractNum w:abstractNumId="16">
    <w:nsid w:val="30363BAC"/>
    <w:multiLevelType w:val="multilevel"/>
    <w:tmpl w:val="73C01EB4"/>
    <w:styleLink w:val="CYTitreList"/>
    <w:lvl w:ilvl="0">
      <w:start w:val="1"/>
      <w:numFmt w:val="decimal"/>
      <w:pStyle w:val="CYTitre"/>
      <w:lvlText w:val="%1- "/>
      <w:lvlJc w:val="left"/>
      <w:pPr>
        <w:ind w:left="360" w:hanging="360"/>
      </w:pPr>
      <w:rPr>
        <w:rFonts w:hint="default"/>
      </w:rPr>
    </w:lvl>
    <w:lvl w:ilvl="1">
      <w:start w:val="1"/>
      <w:numFmt w:val="decimal"/>
      <w:lvlRestart w:val="0"/>
      <w:pStyle w:val="CYArticle"/>
      <w:lvlText w:val="ART. %2"/>
      <w:lvlJc w:val="left"/>
      <w:pPr>
        <w:ind w:left="363" w:hanging="3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2744DB7"/>
    <w:multiLevelType w:val="multilevel"/>
    <w:tmpl w:val="556EE182"/>
    <w:styleLink w:val="Amenagement9EH"/>
    <w:lvl w:ilvl="0">
      <w:start w:val="1"/>
      <w:numFmt w:val="decimal"/>
      <w:pStyle w:val="Amenagement9EHTitre1"/>
      <w:lvlText w:val="%1."/>
      <w:lvlJc w:val="left"/>
      <w:pPr>
        <w:ind w:left="363" w:hanging="363"/>
      </w:pPr>
      <w:rPr>
        <w:rFonts w:hint="default"/>
      </w:rPr>
    </w:lvl>
    <w:lvl w:ilvl="1">
      <w:start w:val="1"/>
      <w:numFmt w:val="upperLetter"/>
      <w:pStyle w:val="Amenagement9EHTitre2"/>
      <w:lvlText w:val="%2-"/>
      <w:lvlJc w:val="left"/>
      <w:pPr>
        <w:ind w:left="363" w:hanging="3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3BE3B4B"/>
    <w:multiLevelType w:val="hybridMultilevel"/>
    <w:tmpl w:val="E4DC8B2C"/>
    <w:lvl w:ilvl="0" w:tplc="B3AC69CA">
      <w:start w:val="1"/>
      <w:numFmt w:val="bullet"/>
      <w:lvlText w:val="•"/>
      <w:lvlJc w:val="left"/>
      <w:pPr>
        <w:tabs>
          <w:tab w:val="num" w:pos="720"/>
        </w:tabs>
        <w:ind w:left="720" w:hanging="360"/>
      </w:pPr>
      <w:rPr>
        <w:rFonts w:ascii="Times New Roman" w:hAnsi="Times New Roman" w:hint="default"/>
      </w:rPr>
    </w:lvl>
    <w:lvl w:ilvl="1" w:tplc="01DA6A8A" w:tentative="1">
      <w:start w:val="1"/>
      <w:numFmt w:val="bullet"/>
      <w:lvlText w:val="•"/>
      <w:lvlJc w:val="left"/>
      <w:pPr>
        <w:tabs>
          <w:tab w:val="num" w:pos="1440"/>
        </w:tabs>
        <w:ind w:left="1440" w:hanging="360"/>
      </w:pPr>
      <w:rPr>
        <w:rFonts w:ascii="Times New Roman" w:hAnsi="Times New Roman" w:hint="default"/>
      </w:rPr>
    </w:lvl>
    <w:lvl w:ilvl="2" w:tplc="C908DD88" w:tentative="1">
      <w:start w:val="1"/>
      <w:numFmt w:val="bullet"/>
      <w:lvlText w:val="•"/>
      <w:lvlJc w:val="left"/>
      <w:pPr>
        <w:tabs>
          <w:tab w:val="num" w:pos="2160"/>
        </w:tabs>
        <w:ind w:left="2160" w:hanging="360"/>
      </w:pPr>
      <w:rPr>
        <w:rFonts w:ascii="Times New Roman" w:hAnsi="Times New Roman" w:hint="default"/>
      </w:rPr>
    </w:lvl>
    <w:lvl w:ilvl="3" w:tplc="63DC4C52" w:tentative="1">
      <w:start w:val="1"/>
      <w:numFmt w:val="bullet"/>
      <w:lvlText w:val="•"/>
      <w:lvlJc w:val="left"/>
      <w:pPr>
        <w:tabs>
          <w:tab w:val="num" w:pos="2880"/>
        </w:tabs>
        <w:ind w:left="2880" w:hanging="360"/>
      </w:pPr>
      <w:rPr>
        <w:rFonts w:ascii="Times New Roman" w:hAnsi="Times New Roman" w:hint="default"/>
      </w:rPr>
    </w:lvl>
    <w:lvl w:ilvl="4" w:tplc="3DFEC2EE" w:tentative="1">
      <w:start w:val="1"/>
      <w:numFmt w:val="bullet"/>
      <w:lvlText w:val="•"/>
      <w:lvlJc w:val="left"/>
      <w:pPr>
        <w:tabs>
          <w:tab w:val="num" w:pos="3600"/>
        </w:tabs>
        <w:ind w:left="3600" w:hanging="360"/>
      </w:pPr>
      <w:rPr>
        <w:rFonts w:ascii="Times New Roman" w:hAnsi="Times New Roman" w:hint="default"/>
      </w:rPr>
    </w:lvl>
    <w:lvl w:ilvl="5" w:tplc="C5168212" w:tentative="1">
      <w:start w:val="1"/>
      <w:numFmt w:val="bullet"/>
      <w:lvlText w:val="•"/>
      <w:lvlJc w:val="left"/>
      <w:pPr>
        <w:tabs>
          <w:tab w:val="num" w:pos="4320"/>
        </w:tabs>
        <w:ind w:left="4320" w:hanging="360"/>
      </w:pPr>
      <w:rPr>
        <w:rFonts w:ascii="Times New Roman" w:hAnsi="Times New Roman" w:hint="default"/>
      </w:rPr>
    </w:lvl>
    <w:lvl w:ilvl="6" w:tplc="4C78ED06" w:tentative="1">
      <w:start w:val="1"/>
      <w:numFmt w:val="bullet"/>
      <w:lvlText w:val="•"/>
      <w:lvlJc w:val="left"/>
      <w:pPr>
        <w:tabs>
          <w:tab w:val="num" w:pos="5040"/>
        </w:tabs>
        <w:ind w:left="5040" w:hanging="360"/>
      </w:pPr>
      <w:rPr>
        <w:rFonts w:ascii="Times New Roman" w:hAnsi="Times New Roman" w:hint="default"/>
      </w:rPr>
    </w:lvl>
    <w:lvl w:ilvl="7" w:tplc="8626D376" w:tentative="1">
      <w:start w:val="1"/>
      <w:numFmt w:val="bullet"/>
      <w:lvlText w:val="•"/>
      <w:lvlJc w:val="left"/>
      <w:pPr>
        <w:tabs>
          <w:tab w:val="num" w:pos="5760"/>
        </w:tabs>
        <w:ind w:left="5760" w:hanging="360"/>
      </w:pPr>
      <w:rPr>
        <w:rFonts w:ascii="Times New Roman" w:hAnsi="Times New Roman" w:hint="default"/>
      </w:rPr>
    </w:lvl>
    <w:lvl w:ilvl="8" w:tplc="F1A84CD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69C2F4C"/>
    <w:multiLevelType w:val="hybridMultilevel"/>
    <w:tmpl w:val="7166F8B0"/>
    <w:lvl w:ilvl="0" w:tplc="040C0015">
      <w:start w:val="1"/>
      <w:numFmt w:val="upperLetter"/>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7073CBC"/>
    <w:multiLevelType w:val="multilevel"/>
    <w:tmpl w:val="86D0555C"/>
    <w:styleLink w:val="CCITitreList"/>
    <w:lvl w:ilvl="0">
      <w:start w:val="1"/>
      <w:numFmt w:val="upperRoman"/>
      <w:pStyle w:val="CCITitre"/>
      <w:lvlText w:val="Titre %1 :"/>
      <w:lvlJc w:val="left"/>
      <w:pPr>
        <w:ind w:left="1077" w:hanging="1077"/>
      </w:pPr>
      <w:rPr>
        <w:rFonts w:hint="default"/>
      </w:rPr>
    </w:lvl>
    <w:lvl w:ilvl="1">
      <w:start w:val="1"/>
      <w:numFmt w:val="decimal"/>
      <w:lvlRestart w:val="0"/>
      <w:pStyle w:val="CCIArticle"/>
      <w:lvlText w:val="Article %2 :"/>
      <w:lvlJc w:val="left"/>
      <w:pPr>
        <w:ind w:left="1191" w:hanging="119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F381B83"/>
    <w:multiLevelType w:val="multilevel"/>
    <w:tmpl w:val="73C01EB4"/>
    <w:numStyleLink w:val="CYTitreList"/>
  </w:abstractNum>
  <w:abstractNum w:abstractNumId="22">
    <w:nsid w:val="422253F8"/>
    <w:multiLevelType w:val="hybridMultilevel"/>
    <w:tmpl w:val="44A6FE10"/>
    <w:lvl w:ilvl="0" w:tplc="69C082BE">
      <w:start w:val="1"/>
      <w:numFmt w:val="bullet"/>
      <w:lvlText w:val="•"/>
      <w:lvlJc w:val="left"/>
      <w:pPr>
        <w:tabs>
          <w:tab w:val="num" w:pos="720"/>
        </w:tabs>
        <w:ind w:left="720" w:hanging="360"/>
      </w:pPr>
      <w:rPr>
        <w:rFonts w:ascii="Times New Roman" w:hAnsi="Times New Roman" w:hint="default"/>
      </w:rPr>
    </w:lvl>
    <w:lvl w:ilvl="1" w:tplc="41CA36F0" w:tentative="1">
      <w:start w:val="1"/>
      <w:numFmt w:val="bullet"/>
      <w:lvlText w:val="•"/>
      <w:lvlJc w:val="left"/>
      <w:pPr>
        <w:tabs>
          <w:tab w:val="num" w:pos="1440"/>
        </w:tabs>
        <w:ind w:left="1440" w:hanging="360"/>
      </w:pPr>
      <w:rPr>
        <w:rFonts w:ascii="Times New Roman" w:hAnsi="Times New Roman" w:hint="default"/>
      </w:rPr>
    </w:lvl>
    <w:lvl w:ilvl="2" w:tplc="03704930" w:tentative="1">
      <w:start w:val="1"/>
      <w:numFmt w:val="bullet"/>
      <w:lvlText w:val="•"/>
      <w:lvlJc w:val="left"/>
      <w:pPr>
        <w:tabs>
          <w:tab w:val="num" w:pos="2160"/>
        </w:tabs>
        <w:ind w:left="2160" w:hanging="360"/>
      </w:pPr>
      <w:rPr>
        <w:rFonts w:ascii="Times New Roman" w:hAnsi="Times New Roman" w:hint="default"/>
      </w:rPr>
    </w:lvl>
    <w:lvl w:ilvl="3" w:tplc="1AD23374" w:tentative="1">
      <w:start w:val="1"/>
      <w:numFmt w:val="bullet"/>
      <w:lvlText w:val="•"/>
      <w:lvlJc w:val="left"/>
      <w:pPr>
        <w:tabs>
          <w:tab w:val="num" w:pos="2880"/>
        </w:tabs>
        <w:ind w:left="2880" w:hanging="360"/>
      </w:pPr>
      <w:rPr>
        <w:rFonts w:ascii="Times New Roman" w:hAnsi="Times New Roman" w:hint="default"/>
      </w:rPr>
    </w:lvl>
    <w:lvl w:ilvl="4" w:tplc="73D4F478" w:tentative="1">
      <w:start w:val="1"/>
      <w:numFmt w:val="bullet"/>
      <w:lvlText w:val="•"/>
      <w:lvlJc w:val="left"/>
      <w:pPr>
        <w:tabs>
          <w:tab w:val="num" w:pos="3600"/>
        </w:tabs>
        <w:ind w:left="3600" w:hanging="360"/>
      </w:pPr>
      <w:rPr>
        <w:rFonts w:ascii="Times New Roman" w:hAnsi="Times New Roman" w:hint="default"/>
      </w:rPr>
    </w:lvl>
    <w:lvl w:ilvl="5" w:tplc="52A62476" w:tentative="1">
      <w:start w:val="1"/>
      <w:numFmt w:val="bullet"/>
      <w:lvlText w:val="•"/>
      <w:lvlJc w:val="left"/>
      <w:pPr>
        <w:tabs>
          <w:tab w:val="num" w:pos="4320"/>
        </w:tabs>
        <w:ind w:left="4320" w:hanging="360"/>
      </w:pPr>
      <w:rPr>
        <w:rFonts w:ascii="Times New Roman" w:hAnsi="Times New Roman" w:hint="default"/>
      </w:rPr>
    </w:lvl>
    <w:lvl w:ilvl="6" w:tplc="33827D6E" w:tentative="1">
      <w:start w:val="1"/>
      <w:numFmt w:val="bullet"/>
      <w:lvlText w:val="•"/>
      <w:lvlJc w:val="left"/>
      <w:pPr>
        <w:tabs>
          <w:tab w:val="num" w:pos="5040"/>
        </w:tabs>
        <w:ind w:left="5040" w:hanging="360"/>
      </w:pPr>
      <w:rPr>
        <w:rFonts w:ascii="Times New Roman" w:hAnsi="Times New Roman" w:hint="default"/>
      </w:rPr>
    </w:lvl>
    <w:lvl w:ilvl="7" w:tplc="454A9650" w:tentative="1">
      <w:start w:val="1"/>
      <w:numFmt w:val="bullet"/>
      <w:lvlText w:val="•"/>
      <w:lvlJc w:val="left"/>
      <w:pPr>
        <w:tabs>
          <w:tab w:val="num" w:pos="5760"/>
        </w:tabs>
        <w:ind w:left="5760" w:hanging="360"/>
      </w:pPr>
      <w:rPr>
        <w:rFonts w:ascii="Times New Roman" w:hAnsi="Times New Roman" w:hint="default"/>
      </w:rPr>
    </w:lvl>
    <w:lvl w:ilvl="8" w:tplc="21A072C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B6B0DA9"/>
    <w:multiLevelType w:val="hybridMultilevel"/>
    <w:tmpl w:val="6194D1E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4">
    <w:nsid w:val="4C966B3F"/>
    <w:multiLevelType w:val="hybridMultilevel"/>
    <w:tmpl w:val="236C49A4"/>
    <w:lvl w:ilvl="0" w:tplc="7DD02AFE">
      <w:start w:val="1"/>
      <w:numFmt w:val="bullet"/>
      <w:lvlText w:val="•"/>
      <w:lvlJc w:val="left"/>
      <w:pPr>
        <w:tabs>
          <w:tab w:val="num" w:pos="720"/>
        </w:tabs>
        <w:ind w:left="720" w:hanging="360"/>
      </w:pPr>
      <w:rPr>
        <w:rFonts w:ascii="Times New Roman" w:hAnsi="Times New Roman" w:hint="default"/>
      </w:rPr>
    </w:lvl>
    <w:lvl w:ilvl="1" w:tplc="CCBCCF28" w:tentative="1">
      <w:start w:val="1"/>
      <w:numFmt w:val="bullet"/>
      <w:lvlText w:val="•"/>
      <w:lvlJc w:val="left"/>
      <w:pPr>
        <w:tabs>
          <w:tab w:val="num" w:pos="1440"/>
        </w:tabs>
        <w:ind w:left="1440" w:hanging="360"/>
      </w:pPr>
      <w:rPr>
        <w:rFonts w:ascii="Times New Roman" w:hAnsi="Times New Roman" w:hint="default"/>
      </w:rPr>
    </w:lvl>
    <w:lvl w:ilvl="2" w:tplc="D7CA1AEA" w:tentative="1">
      <w:start w:val="1"/>
      <w:numFmt w:val="bullet"/>
      <w:lvlText w:val="•"/>
      <w:lvlJc w:val="left"/>
      <w:pPr>
        <w:tabs>
          <w:tab w:val="num" w:pos="2160"/>
        </w:tabs>
        <w:ind w:left="2160" w:hanging="360"/>
      </w:pPr>
      <w:rPr>
        <w:rFonts w:ascii="Times New Roman" w:hAnsi="Times New Roman" w:hint="default"/>
      </w:rPr>
    </w:lvl>
    <w:lvl w:ilvl="3" w:tplc="C250FE70" w:tentative="1">
      <w:start w:val="1"/>
      <w:numFmt w:val="bullet"/>
      <w:lvlText w:val="•"/>
      <w:lvlJc w:val="left"/>
      <w:pPr>
        <w:tabs>
          <w:tab w:val="num" w:pos="2880"/>
        </w:tabs>
        <w:ind w:left="2880" w:hanging="360"/>
      </w:pPr>
      <w:rPr>
        <w:rFonts w:ascii="Times New Roman" w:hAnsi="Times New Roman" w:hint="default"/>
      </w:rPr>
    </w:lvl>
    <w:lvl w:ilvl="4" w:tplc="964201A0" w:tentative="1">
      <w:start w:val="1"/>
      <w:numFmt w:val="bullet"/>
      <w:lvlText w:val="•"/>
      <w:lvlJc w:val="left"/>
      <w:pPr>
        <w:tabs>
          <w:tab w:val="num" w:pos="3600"/>
        </w:tabs>
        <w:ind w:left="3600" w:hanging="360"/>
      </w:pPr>
      <w:rPr>
        <w:rFonts w:ascii="Times New Roman" w:hAnsi="Times New Roman" w:hint="default"/>
      </w:rPr>
    </w:lvl>
    <w:lvl w:ilvl="5" w:tplc="CB541354" w:tentative="1">
      <w:start w:val="1"/>
      <w:numFmt w:val="bullet"/>
      <w:lvlText w:val="•"/>
      <w:lvlJc w:val="left"/>
      <w:pPr>
        <w:tabs>
          <w:tab w:val="num" w:pos="4320"/>
        </w:tabs>
        <w:ind w:left="4320" w:hanging="360"/>
      </w:pPr>
      <w:rPr>
        <w:rFonts w:ascii="Times New Roman" w:hAnsi="Times New Roman" w:hint="default"/>
      </w:rPr>
    </w:lvl>
    <w:lvl w:ilvl="6" w:tplc="0032C154" w:tentative="1">
      <w:start w:val="1"/>
      <w:numFmt w:val="bullet"/>
      <w:lvlText w:val="•"/>
      <w:lvlJc w:val="left"/>
      <w:pPr>
        <w:tabs>
          <w:tab w:val="num" w:pos="5040"/>
        </w:tabs>
        <w:ind w:left="5040" w:hanging="360"/>
      </w:pPr>
      <w:rPr>
        <w:rFonts w:ascii="Times New Roman" w:hAnsi="Times New Roman" w:hint="default"/>
      </w:rPr>
    </w:lvl>
    <w:lvl w:ilvl="7" w:tplc="3EFEEF22" w:tentative="1">
      <w:start w:val="1"/>
      <w:numFmt w:val="bullet"/>
      <w:lvlText w:val="•"/>
      <w:lvlJc w:val="left"/>
      <w:pPr>
        <w:tabs>
          <w:tab w:val="num" w:pos="5760"/>
        </w:tabs>
        <w:ind w:left="5760" w:hanging="360"/>
      </w:pPr>
      <w:rPr>
        <w:rFonts w:ascii="Times New Roman" w:hAnsi="Times New Roman" w:hint="default"/>
      </w:rPr>
    </w:lvl>
    <w:lvl w:ilvl="8" w:tplc="6AE6602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CF1758E"/>
    <w:multiLevelType w:val="multilevel"/>
    <w:tmpl w:val="86D0555C"/>
    <w:numStyleLink w:val="CCITitreList"/>
  </w:abstractNum>
  <w:abstractNum w:abstractNumId="26">
    <w:nsid w:val="4E350BAA"/>
    <w:multiLevelType w:val="multilevel"/>
    <w:tmpl w:val="556EE182"/>
    <w:numStyleLink w:val="Amenagement9EH"/>
  </w:abstractNum>
  <w:abstractNum w:abstractNumId="27">
    <w:nsid w:val="516D797E"/>
    <w:multiLevelType w:val="multilevel"/>
    <w:tmpl w:val="A18E6A34"/>
    <w:numStyleLink w:val="RITitreList"/>
  </w:abstractNum>
  <w:abstractNum w:abstractNumId="28">
    <w:nsid w:val="53122DC5"/>
    <w:multiLevelType w:val="multilevel"/>
    <w:tmpl w:val="9A901662"/>
    <w:numStyleLink w:val="CDATitreList"/>
  </w:abstractNum>
  <w:abstractNum w:abstractNumId="29">
    <w:nsid w:val="53C87A29"/>
    <w:multiLevelType w:val="hybridMultilevel"/>
    <w:tmpl w:val="CCEC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6040F2"/>
    <w:multiLevelType w:val="hybridMultilevel"/>
    <w:tmpl w:val="73C25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E61641"/>
    <w:multiLevelType w:val="hybridMultilevel"/>
    <w:tmpl w:val="CD8857A6"/>
    <w:lvl w:ilvl="0" w:tplc="D4AC760C">
      <w:start w:val="1"/>
      <w:numFmt w:val="bullet"/>
      <w:lvlText w:val="•"/>
      <w:lvlJc w:val="left"/>
      <w:pPr>
        <w:tabs>
          <w:tab w:val="num" w:pos="720"/>
        </w:tabs>
        <w:ind w:left="720" w:hanging="360"/>
      </w:pPr>
      <w:rPr>
        <w:rFonts w:ascii="Arial" w:hAnsi="Arial" w:hint="default"/>
      </w:rPr>
    </w:lvl>
    <w:lvl w:ilvl="1" w:tplc="0CC67000">
      <w:start w:val="1"/>
      <w:numFmt w:val="bullet"/>
      <w:lvlText w:val="•"/>
      <w:lvlJc w:val="left"/>
      <w:pPr>
        <w:tabs>
          <w:tab w:val="num" w:pos="1440"/>
        </w:tabs>
        <w:ind w:left="1440" w:hanging="360"/>
      </w:pPr>
      <w:rPr>
        <w:rFonts w:ascii="Arial" w:hAnsi="Arial" w:hint="default"/>
      </w:rPr>
    </w:lvl>
    <w:lvl w:ilvl="2" w:tplc="3DD0A192">
      <w:start w:val="4094"/>
      <w:numFmt w:val="bullet"/>
      <w:lvlText w:val="•"/>
      <w:lvlJc w:val="left"/>
      <w:pPr>
        <w:tabs>
          <w:tab w:val="num" w:pos="2160"/>
        </w:tabs>
        <w:ind w:left="2160" w:hanging="360"/>
      </w:pPr>
      <w:rPr>
        <w:rFonts w:ascii="Arial" w:hAnsi="Arial" w:hint="default"/>
      </w:rPr>
    </w:lvl>
    <w:lvl w:ilvl="3" w:tplc="0EBECDAE" w:tentative="1">
      <w:start w:val="1"/>
      <w:numFmt w:val="bullet"/>
      <w:lvlText w:val="•"/>
      <w:lvlJc w:val="left"/>
      <w:pPr>
        <w:tabs>
          <w:tab w:val="num" w:pos="2880"/>
        </w:tabs>
        <w:ind w:left="2880" w:hanging="360"/>
      </w:pPr>
      <w:rPr>
        <w:rFonts w:ascii="Arial" w:hAnsi="Arial" w:hint="default"/>
      </w:rPr>
    </w:lvl>
    <w:lvl w:ilvl="4" w:tplc="2BDC11F6" w:tentative="1">
      <w:start w:val="1"/>
      <w:numFmt w:val="bullet"/>
      <w:lvlText w:val="•"/>
      <w:lvlJc w:val="left"/>
      <w:pPr>
        <w:tabs>
          <w:tab w:val="num" w:pos="3600"/>
        </w:tabs>
        <w:ind w:left="3600" w:hanging="360"/>
      </w:pPr>
      <w:rPr>
        <w:rFonts w:ascii="Arial" w:hAnsi="Arial" w:hint="default"/>
      </w:rPr>
    </w:lvl>
    <w:lvl w:ilvl="5" w:tplc="6FAC889A" w:tentative="1">
      <w:start w:val="1"/>
      <w:numFmt w:val="bullet"/>
      <w:lvlText w:val="•"/>
      <w:lvlJc w:val="left"/>
      <w:pPr>
        <w:tabs>
          <w:tab w:val="num" w:pos="4320"/>
        </w:tabs>
        <w:ind w:left="4320" w:hanging="360"/>
      </w:pPr>
      <w:rPr>
        <w:rFonts w:ascii="Arial" w:hAnsi="Arial" w:hint="default"/>
      </w:rPr>
    </w:lvl>
    <w:lvl w:ilvl="6" w:tplc="1AE08B3E" w:tentative="1">
      <w:start w:val="1"/>
      <w:numFmt w:val="bullet"/>
      <w:lvlText w:val="•"/>
      <w:lvlJc w:val="left"/>
      <w:pPr>
        <w:tabs>
          <w:tab w:val="num" w:pos="5040"/>
        </w:tabs>
        <w:ind w:left="5040" w:hanging="360"/>
      </w:pPr>
      <w:rPr>
        <w:rFonts w:ascii="Arial" w:hAnsi="Arial" w:hint="default"/>
      </w:rPr>
    </w:lvl>
    <w:lvl w:ilvl="7" w:tplc="2F0EBAB4" w:tentative="1">
      <w:start w:val="1"/>
      <w:numFmt w:val="bullet"/>
      <w:lvlText w:val="•"/>
      <w:lvlJc w:val="left"/>
      <w:pPr>
        <w:tabs>
          <w:tab w:val="num" w:pos="5760"/>
        </w:tabs>
        <w:ind w:left="5760" w:hanging="360"/>
      </w:pPr>
      <w:rPr>
        <w:rFonts w:ascii="Arial" w:hAnsi="Arial" w:hint="default"/>
      </w:rPr>
    </w:lvl>
    <w:lvl w:ilvl="8" w:tplc="1630A356" w:tentative="1">
      <w:start w:val="1"/>
      <w:numFmt w:val="bullet"/>
      <w:lvlText w:val="•"/>
      <w:lvlJc w:val="left"/>
      <w:pPr>
        <w:tabs>
          <w:tab w:val="num" w:pos="6480"/>
        </w:tabs>
        <w:ind w:left="6480" w:hanging="360"/>
      </w:pPr>
      <w:rPr>
        <w:rFonts w:ascii="Arial" w:hAnsi="Arial" w:hint="default"/>
      </w:rPr>
    </w:lvl>
  </w:abstractNum>
  <w:abstractNum w:abstractNumId="32">
    <w:nsid w:val="5A55278C"/>
    <w:multiLevelType w:val="hybridMultilevel"/>
    <w:tmpl w:val="D9F4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451CCF"/>
    <w:multiLevelType w:val="hybridMultilevel"/>
    <w:tmpl w:val="C2247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9D2414"/>
    <w:multiLevelType w:val="multilevel"/>
    <w:tmpl w:val="14E6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F66F35"/>
    <w:multiLevelType w:val="hybridMultilevel"/>
    <w:tmpl w:val="0930D78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nsid w:val="65EB371B"/>
    <w:multiLevelType w:val="hybridMultilevel"/>
    <w:tmpl w:val="9008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B66A41"/>
    <w:multiLevelType w:val="multilevel"/>
    <w:tmpl w:val="0AE20086"/>
    <w:numStyleLink w:val="CDJATitreList"/>
  </w:abstractNum>
  <w:abstractNum w:abstractNumId="38">
    <w:nsid w:val="6D121F04"/>
    <w:multiLevelType w:val="multilevel"/>
    <w:tmpl w:val="04B4CC5A"/>
    <w:numStyleLink w:val="StatutsTitreList"/>
  </w:abstractNum>
  <w:abstractNum w:abstractNumId="39">
    <w:nsid w:val="6DF1017A"/>
    <w:multiLevelType w:val="hybridMultilevel"/>
    <w:tmpl w:val="CDA4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95418E"/>
    <w:multiLevelType w:val="hybridMultilevel"/>
    <w:tmpl w:val="51F8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D23F77"/>
    <w:multiLevelType w:val="hybridMultilevel"/>
    <w:tmpl w:val="170E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3760A4"/>
    <w:multiLevelType w:val="hybridMultilevel"/>
    <w:tmpl w:val="8AC2DAF2"/>
    <w:lvl w:ilvl="0" w:tplc="21C026C8">
      <w:start w:val="1"/>
      <w:numFmt w:val="bullet"/>
      <w:lvlText w:val="•"/>
      <w:lvlJc w:val="left"/>
      <w:pPr>
        <w:tabs>
          <w:tab w:val="num" w:pos="687"/>
        </w:tabs>
        <w:ind w:left="687" w:hanging="360"/>
      </w:pPr>
      <w:rPr>
        <w:rFonts w:ascii="Arial" w:hAnsi="Arial" w:hint="default"/>
      </w:rPr>
    </w:lvl>
    <w:lvl w:ilvl="1" w:tplc="294A6A56">
      <w:start w:val="1"/>
      <w:numFmt w:val="bullet"/>
      <w:lvlText w:val="•"/>
      <w:lvlJc w:val="left"/>
      <w:pPr>
        <w:tabs>
          <w:tab w:val="num" w:pos="1407"/>
        </w:tabs>
        <w:ind w:left="1407" w:hanging="360"/>
      </w:pPr>
      <w:rPr>
        <w:rFonts w:ascii="Arial" w:hAnsi="Arial" w:hint="default"/>
      </w:rPr>
    </w:lvl>
    <w:lvl w:ilvl="2" w:tplc="EBA6D19E" w:tentative="1">
      <w:start w:val="1"/>
      <w:numFmt w:val="bullet"/>
      <w:lvlText w:val="•"/>
      <w:lvlJc w:val="left"/>
      <w:pPr>
        <w:tabs>
          <w:tab w:val="num" w:pos="2127"/>
        </w:tabs>
        <w:ind w:left="2127" w:hanging="360"/>
      </w:pPr>
      <w:rPr>
        <w:rFonts w:ascii="Arial" w:hAnsi="Arial" w:hint="default"/>
      </w:rPr>
    </w:lvl>
    <w:lvl w:ilvl="3" w:tplc="4FAA8F56" w:tentative="1">
      <w:start w:val="1"/>
      <w:numFmt w:val="bullet"/>
      <w:lvlText w:val="•"/>
      <w:lvlJc w:val="left"/>
      <w:pPr>
        <w:tabs>
          <w:tab w:val="num" w:pos="2847"/>
        </w:tabs>
        <w:ind w:left="2847" w:hanging="360"/>
      </w:pPr>
      <w:rPr>
        <w:rFonts w:ascii="Arial" w:hAnsi="Arial" w:hint="default"/>
      </w:rPr>
    </w:lvl>
    <w:lvl w:ilvl="4" w:tplc="4C84E326" w:tentative="1">
      <w:start w:val="1"/>
      <w:numFmt w:val="bullet"/>
      <w:lvlText w:val="•"/>
      <w:lvlJc w:val="left"/>
      <w:pPr>
        <w:tabs>
          <w:tab w:val="num" w:pos="3567"/>
        </w:tabs>
        <w:ind w:left="3567" w:hanging="360"/>
      </w:pPr>
      <w:rPr>
        <w:rFonts w:ascii="Arial" w:hAnsi="Arial" w:hint="default"/>
      </w:rPr>
    </w:lvl>
    <w:lvl w:ilvl="5" w:tplc="DCF2B1FC" w:tentative="1">
      <w:start w:val="1"/>
      <w:numFmt w:val="bullet"/>
      <w:lvlText w:val="•"/>
      <w:lvlJc w:val="left"/>
      <w:pPr>
        <w:tabs>
          <w:tab w:val="num" w:pos="4287"/>
        </w:tabs>
        <w:ind w:left="4287" w:hanging="360"/>
      </w:pPr>
      <w:rPr>
        <w:rFonts w:ascii="Arial" w:hAnsi="Arial" w:hint="default"/>
      </w:rPr>
    </w:lvl>
    <w:lvl w:ilvl="6" w:tplc="A0881860" w:tentative="1">
      <w:start w:val="1"/>
      <w:numFmt w:val="bullet"/>
      <w:lvlText w:val="•"/>
      <w:lvlJc w:val="left"/>
      <w:pPr>
        <w:tabs>
          <w:tab w:val="num" w:pos="5007"/>
        </w:tabs>
        <w:ind w:left="5007" w:hanging="360"/>
      </w:pPr>
      <w:rPr>
        <w:rFonts w:ascii="Arial" w:hAnsi="Arial" w:hint="default"/>
      </w:rPr>
    </w:lvl>
    <w:lvl w:ilvl="7" w:tplc="7F96391E" w:tentative="1">
      <w:start w:val="1"/>
      <w:numFmt w:val="bullet"/>
      <w:lvlText w:val="•"/>
      <w:lvlJc w:val="left"/>
      <w:pPr>
        <w:tabs>
          <w:tab w:val="num" w:pos="5727"/>
        </w:tabs>
        <w:ind w:left="5727" w:hanging="360"/>
      </w:pPr>
      <w:rPr>
        <w:rFonts w:ascii="Arial" w:hAnsi="Arial" w:hint="default"/>
      </w:rPr>
    </w:lvl>
    <w:lvl w:ilvl="8" w:tplc="937EF194" w:tentative="1">
      <w:start w:val="1"/>
      <w:numFmt w:val="bullet"/>
      <w:lvlText w:val="•"/>
      <w:lvlJc w:val="left"/>
      <w:pPr>
        <w:tabs>
          <w:tab w:val="num" w:pos="6447"/>
        </w:tabs>
        <w:ind w:left="6447" w:hanging="360"/>
      </w:pPr>
      <w:rPr>
        <w:rFonts w:ascii="Arial" w:hAnsi="Arial" w:hint="default"/>
      </w:rPr>
    </w:lvl>
  </w:abstractNum>
  <w:abstractNum w:abstractNumId="43">
    <w:nsid w:val="7A3F17C1"/>
    <w:multiLevelType w:val="hybridMultilevel"/>
    <w:tmpl w:val="9224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8926C9"/>
    <w:multiLevelType w:val="hybridMultilevel"/>
    <w:tmpl w:val="8012C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A308CB"/>
    <w:multiLevelType w:val="hybridMultilevel"/>
    <w:tmpl w:val="EAAC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30645A"/>
    <w:multiLevelType w:val="hybridMultilevel"/>
    <w:tmpl w:val="3B56C9A4"/>
    <w:lvl w:ilvl="0" w:tplc="4F1446C4">
      <w:start w:val="1"/>
      <w:numFmt w:val="bullet"/>
      <w:lvlText w:val="•"/>
      <w:lvlJc w:val="left"/>
      <w:pPr>
        <w:tabs>
          <w:tab w:val="num" w:pos="720"/>
        </w:tabs>
        <w:ind w:left="720" w:hanging="360"/>
      </w:pPr>
      <w:rPr>
        <w:rFonts w:ascii="Arial" w:hAnsi="Arial" w:hint="default"/>
      </w:rPr>
    </w:lvl>
    <w:lvl w:ilvl="1" w:tplc="63AC5C92">
      <w:start w:val="1"/>
      <w:numFmt w:val="bullet"/>
      <w:lvlText w:val="•"/>
      <w:lvlJc w:val="left"/>
      <w:pPr>
        <w:tabs>
          <w:tab w:val="num" w:pos="1440"/>
        </w:tabs>
        <w:ind w:left="1440" w:hanging="360"/>
      </w:pPr>
      <w:rPr>
        <w:rFonts w:ascii="Arial" w:hAnsi="Arial" w:hint="default"/>
      </w:rPr>
    </w:lvl>
    <w:lvl w:ilvl="2" w:tplc="EA9E443E" w:tentative="1">
      <w:start w:val="1"/>
      <w:numFmt w:val="bullet"/>
      <w:lvlText w:val="•"/>
      <w:lvlJc w:val="left"/>
      <w:pPr>
        <w:tabs>
          <w:tab w:val="num" w:pos="2160"/>
        </w:tabs>
        <w:ind w:left="2160" w:hanging="360"/>
      </w:pPr>
      <w:rPr>
        <w:rFonts w:ascii="Arial" w:hAnsi="Arial" w:hint="default"/>
      </w:rPr>
    </w:lvl>
    <w:lvl w:ilvl="3" w:tplc="684CA91E" w:tentative="1">
      <w:start w:val="1"/>
      <w:numFmt w:val="bullet"/>
      <w:lvlText w:val="•"/>
      <w:lvlJc w:val="left"/>
      <w:pPr>
        <w:tabs>
          <w:tab w:val="num" w:pos="2880"/>
        </w:tabs>
        <w:ind w:left="2880" w:hanging="360"/>
      </w:pPr>
      <w:rPr>
        <w:rFonts w:ascii="Arial" w:hAnsi="Arial" w:hint="default"/>
      </w:rPr>
    </w:lvl>
    <w:lvl w:ilvl="4" w:tplc="5556382A" w:tentative="1">
      <w:start w:val="1"/>
      <w:numFmt w:val="bullet"/>
      <w:lvlText w:val="•"/>
      <w:lvlJc w:val="left"/>
      <w:pPr>
        <w:tabs>
          <w:tab w:val="num" w:pos="3600"/>
        </w:tabs>
        <w:ind w:left="3600" w:hanging="360"/>
      </w:pPr>
      <w:rPr>
        <w:rFonts w:ascii="Arial" w:hAnsi="Arial" w:hint="default"/>
      </w:rPr>
    </w:lvl>
    <w:lvl w:ilvl="5" w:tplc="029C8AFE" w:tentative="1">
      <w:start w:val="1"/>
      <w:numFmt w:val="bullet"/>
      <w:lvlText w:val="•"/>
      <w:lvlJc w:val="left"/>
      <w:pPr>
        <w:tabs>
          <w:tab w:val="num" w:pos="4320"/>
        </w:tabs>
        <w:ind w:left="4320" w:hanging="360"/>
      </w:pPr>
      <w:rPr>
        <w:rFonts w:ascii="Arial" w:hAnsi="Arial" w:hint="default"/>
      </w:rPr>
    </w:lvl>
    <w:lvl w:ilvl="6" w:tplc="B8C28542" w:tentative="1">
      <w:start w:val="1"/>
      <w:numFmt w:val="bullet"/>
      <w:lvlText w:val="•"/>
      <w:lvlJc w:val="left"/>
      <w:pPr>
        <w:tabs>
          <w:tab w:val="num" w:pos="5040"/>
        </w:tabs>
        <w:ind w:left="5040" w:hanging="360"/>
      </w:pPr>
      <w:rPr>
        <w:rFonts w:ascii="Arial" w:hAnsi="Arial" w:hint="default"/>
      </w:rPr>
    </w:lvl>
    <w:lvl w:ilvl="7" w:tplc="D4B4AD16" w:tentative="1">
      <w:start w:val="1"/>
      <w:numFmt w:val="bullet"/>
      <w:lvlText w:val="•"/>
      <w:lvlJc w:val="left"/>
      <w:pPr>
        <w:tabs>
          <w:tab w:val="num" w:pos="5760"/>
        </w:tabs>
        <w:ind w:left="5760" w:hanging="360"/>
      </w:pPr>
      <w:rPr>
        <w:rFonts w:ascii="Arial" w:hAnsi="Arial" w:hint="default"/>
      </w:rPr>
    </w:lvl>
    <w:lvl w:ilvl="8" w:tplc="BE80B634" w:tentative="1">
      <w:start w:val="1"/>
      <w:numFmt w:val="bullet"/>
      <w:lvlText w:val="•"/>
      <w:lvlJc w:val="left"/>
      <w:pPr>
        <w:tabs>
          <w:tab w:val="num" w:pos="6480"/>
        </w:tabs>
        <w:ind w:left="6480" w:hanging="360"/>
      </w:pPr>
      <w:rPr>
        <w:rFonts w:ascii="Arial" w:hAnsi="Arial" w:hint="default"/>
      </w:rPr>
    </w:lvl>
  </w:abstractNum>
  <w:num w:numId="1">
    <w:abstractNumId w:val="38"/>
  </w:num>
  <w:num w:numId="2">
    <w:abstractNumId w:val="12"/>
  </w:num>
  <w:num w:numId="3">
    <w:abstractNumId w:val="10"/>
  </w:num>
  <w:num w:numId="4">
    <w:abstractNumId w:val="17"/>
  </w:num>
  <w:num w:numId="5">
    <w:abstractNumId w:val="16"/>
  </w:num>
  <w:num w:numId="6">
    <w:abstractNumId w:val="21"/>
  </w:num>
  <w:num w:numId="7">
    <w:abstractNumId w:val="26"/>
  </w:num>
  <w:num w:numId="8">
    <w:abstractNumId w:val="27"/>
  </w:num>
  <w:num w:numId="9">
    <w:abstractNumId w:val="13"/>
  </w:num>
  <w:num w:numId="10">
    <w:abstractNumId w:val="28"/>
  </w:num>
  <w:num w:numId="11">
    <w:abstractNumId w:val="5"/>
  </w:num>
  <w:num w:numId="12">
    <w:abstractNumId w:val="37"/>
  </w:num>
  <w:num w:numId="13">
    <w:abstractNumId w:val="8"/>
  </w:num>
  <w:num w:numId="14">
    <w:abstractNumId w:val="14"/>
  </w:num>
  <w:num w:numId="15">
    <w:abstractNumId w:val="2"/>
  </w:num>
  <w:num w:numId="16">
    <w:abstractNumId w:val="4"/>
  </w:num>
  <w:num w:numId="17">
    <w:abstractNumId w:val="20"/>
  </w:num>
  <w:num w:numId="18">
    <w:abstractNumId w:val="25"/>
  </w:num>
  <w:num w:numId="19">
    <w:abstractNumId w:val="3"/>
  </w:num>
  <w:num w:numId="20">
    <w:abstractNumId w:val="11"/>
  </w:num>
  <w:num w:numId="21">
    <w:abstractNumId w:val="6"/>
  </w:num>
  <w:num w:numId="22">
    <w:abstractNumId w:val="29"/>
  </w:num>
  <w:num w:numId="23">
    <w:abstractNumId w:val="7"/>
  </w:num>
  <w:num w:numId="24">
    <w:abstractNumId w:val="43"/>
  </w:num>
  <w:num w:numId="25">
    <w:abstractNumId w:val="40"/>
  </w:num>
  <w:num w:numId="26">
    <w:abstractNumId w:val="32"/>
  </w:num>
  <w:num w:numId="27">
    <w:abstractNumId w:val="45"/>
  </w:num>
  <w:num w:numId="28">
    <w:abstractNumId w:val="41"/>
  </w:num>
  <w:num w:numId="29">
    <w:abstractNumId w:val="36"/>
  </w:num>
  <w:num w:numId="30">
    <w:abstractNumId w:val="33"/>
  </w:num>
  <w:num w:numId="31">
    <w:abstractNumId w:val="9"/>
  </w:num>
  <w:num w:numId="32">
    <w:abstractNumId w:val="39"/>
  </w:num>
  <w:num w:numId="33">
    <w:abstractNumId w:val="44"/>
  </w:num>
  <w:num w:numId="34">
    <w:abstractNumId w:val="34"/>
  </w:num>
  <w:num w:numId="35">
    <w:abstractNumId w:val="35"/>
  </w:num>
  <w:num w:numId="36">
    <w:abstractNumId w:val="15"/>
  </w:num>
  <w:num w:numId="37">
    <w:abstractNumId w:val="31"/>
  </w:num>
  <w:num w:numId="38">
    <w:abstractNumId w:val="23"/>
  </w:num>
  <w:num w:numId="39">
    <w:abstractNumId w:val="46"/>
  </w:num>
  <w:num w:numId="40">
    <w:abstractNumId w:val="42"/>
  </w:num>
  <w:num w:numId="41">
    <w:abstractNumId w:val="30"/>
  </w:num>
  <w:num w:numId="42">
    <w:abstractNumId w:val="19"/>
  </w:num>
  <w:num w:numId="43">
    <w:abstractNumId w:val="0"/>
  </w:num>
  <w:num w:numId="44">
    <w:abstractNumId w:val="22"/>
  </w:num>
  <w:num w:numId="45">
    <w:abstractNumId w:val="24"/>
  </w:num>
  <w:num w:numId="46">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9FD"/>
    <w:rsid w:val="0000005E"/>
    <w:rsid w:val="000026B4"/>
    <w:rsid w:val="00007269"/>
    <w:rsid w:val="000100CD"/>
    <w:rsid w:val="000209D8"/>
    <w:rsid w:val="000224E0"/>
    <w:rsid w:val="00024849"/>
    <w:rsid w:val="00036C92"/>
    <w:rsid w:val="00037303"/>
    <w:rsid w:val="00041C40"/>
    <w:rsid w:val="00062CBD"/>
    <w:rsid w:val="0006437B"/>
    <w:rsid w:val="00067A65"/>
    <w:rsid w:val="00077709"/>
    <w:rsid w:val="0008020D"/>
    <w:rsid w:val="00086D01"/>
    <w:rsid w:val="000A195E"/>
    <w:rsid w:val="000A1A12"/>
    <w:rsid w:val="000A4C40"/>
    <w:rsid w:val="000A7C9B"/>
    <w:rsid w:val="000D4E7D"/>
    <w:rsid w:val="000D559D"/>
    <w:rsid w:val="000D5BD3"/>
    <w:rsid w:val="000E2881"/>
    <w:rsid w:val="000F41DE"/>
    <w:rsid w:val="000F6842"/>
    <w:rsid w:val="000F79E5"/>
    <w:rsid w:val="00102770"/>
    <w:rsid w:val="00110B5A"/>
    <w:rsid w:val="00115A6D"/>
    <w:rsid w:val="0013788A"/>
    <w:rsid w:val="0015336C"/>
    <w:rsid w:val="00154B50"/>
    <w:rsid w:val="00155D75"/>
    <w:rsid w:val="00160670"/>
    <w:rsid w:val="00166949"/>
    <w:rsid w:val="001733CD"/>
    <w:rsid w:val="00181EC1"/>
    <w:rsid w:val="00193284"/>
    <w:rsid w:val="001A0AEA"/>
    <w:rsid w:val="001B1BF5"/>
    <w:rsid w:val="001B5A43"/>
    <w:rsid w:val="001B7AE6"/>
    <w:rsid w:val="001C1278"/>
    <w:rsid w:val="001D19CB"/>
    <w:rsid w:val="001D59A1"/>
    <w:rsid w:val="001F38A1"/>
    <w:rsid w:val="002019DB"/>
    <w:rsid w:val="00207A17"/>
    <w:rsid w:val="0021067F"/>
    <w:rsid w:val="00211753"/>
    <w:rsid w:val="0021408B"/>
    <w:rsid w:val="00215D4F"/>
    <w:rsid w:val="002317AE"/>
    <w:rsid w:val="0023505D"/>
    <w:rsid w:val="00256C93"/>
    <w:rsid w:val="002644B6"/>
    <w:rsid w:val="002660D3"/>
    <w:rsid w:val="00276C77"/>
    <w:rsid w:val="0028246A"/>
    <w:rsid w:val="00292991"/>
    <w:rsid w:val="00296F42"/>
    <w:rsid w:val="002B22E0"/>
    <w:rsid w:val="002D364C"/>
    <w:rsid w:val="002E4E26"/>
    <w:rsid w:val="002F1392"/>
    <w:rsid w:val="002F3020"/>
    <w:rsid w:val="00317926"/>
    <w:rsid w:val="00317F12"/>
    <w:rsid w:val="00324CEB"/>
    <w:rsid w:val="00326EE7"/>
    <w:rsid w:val="00327607"/>
    <w:rsid w:val="00327FAD"/>
    <w:rsid w:val="00340205"/>
    <w:rsid w:val="00340476"/>
    <w:rsid w:val="003520BB"/>
    <w:rsid w:val="0035381D"/>
    <w:rsid w:val="003578A7"/>
    <w:rsid w:val="003619FD"/>
    <w:rsid w:val="0036237F"/>
    <w:rsid w:val="0036281B"/>
    <w:rsid w:val="0037076E"/>
    <w:rsid w:val="00376006"/>
    <w:rsid w:val="003869DA"/>
    <w:rsid w:val="00387196"/>
    <w:rsid w:val="003900BB"/>
    <w:rsid w:val="003934FC"/>
    <w:rsid w:val="003938BC"/>
    <w:rsid w:val="003B5FF4"/>
    <w:rsid w:val="003B7177"/>
    <w:rsid w:val="003C01C0"/>
    <w:rsid w:val="003D3C28"/>
    <w:rsid w:val="003F19C1"/>
    <w:rsid w:val="003F1AA4"/>
    <w:rsid w:val="003F1D87"/>
    <w:rsid w:val="004172DF"/>
    <w:rsid w:val="00437884"/>
    <w:rsid w:val="00446089"/>
    <w:rsid w:val="00446E76"/>
    <w:rsid w:val="00452197"/>
    <w:rsid w:val="004523C6"/>
    <w:rsid w:val="00455FDD"/>
    <w:rsid w:val="00457123"/>
    <w:rsid w:val="00461A76"/>
    <w:rsid w:val="0046435C"/>
    <w:rsid w:val="00487E5C"/>
    <w:rsid w:val="00490D13"/>
    <w:rsid w:val="004C4781"/>
    <w:rsid w:val="004D5378"/>
    <w:rsid w:val="004D6C97"/>
    <w:rsid w:val="004E217F"/>
    <w:rsid w:val="004F2C94"/>
    <w:rsid w:val="004F5E48"/>
    <w:rsid w:val="00501DE2"/>
    <w:rsid w:val="00502B1C"/>
    <w:rsid w:val="00514639"/>
    <w:rsid w:val="005169A0"/>
    <w:rsid w:val="005343F5"/>
    <w:rsid w:val="005479FF"/>
    <w:rsid w:val="00551DB5"/>
    <w:rsid w:val="00552395"/>
    <w:rsid w:val="00563821"/>
    <w:rsid w:val="00565BD8"/>
    <w:rsid w:val="00566682"/>
    <w:rsid w:val="005801C8"/>
    <w:rsid w:val="005933C2"/>
    <w:rsid w:val="005A6B48"/>
    <w:rsid w:val="005B21DB"/>
    <w:rsid w:val="005C7477"/>
    <w:rsid w:val="005E6A6B"/>
    <w:rsid w:val="005F3E81"/>
    <w:rsid w:val="006140BF"/>
    <w:rsid w:val="00614FB4"/>
    <w:rsid w:val="00620BC9"/>
    <w:rsid w:val="00622537"/>
    <w:rsid w:val="00625B08"/>
    <w:rsid w:val="00626828"/>
    <w:rsid w:val="00631DB3"/>
    <w:rsid w:val="006471D1"/>
    <w:rsid w:val="006553D3"/>
    <w:rsid w:val="0066048E"/>
    <w:rsid w:val="00672FEE"/>
    <w:rsid w:val="00681353"/>
    <w:rsid w:val="00690AA9"/>
    <w:rsid w:val="006949AC"/>
    <w:rsid w:val="006A0B36"/>
    <w:rsid w:val="006B1F02"/>
    <w:rsid w:val="006C6B3E"/>
    <w:rsid w:val="006E3FF6"/>
    <w:rsid w:val="006F2019"/>
    <w:rsid w:val="006F5730"/>
    <w:rsid w:val="00706CE3"/>
    <w:rsid w:val="00711257"/>
    <w:rsid w:val="007245CA"/>
    <w:rsid w:val="007278A0"/>
    <w:rsid w:val="00733C5B"/>
    <w:rsid w:val="00735D75"/>
    <w:rsid w:val="00740DA5"/>
    <w:rsid w:val="007446CD"/>
    <w:rsid w:val="00765229"/>
    <w:rsid w:val="00766D1A"/>
    <w:rsid w:val="00774040"/>
    <w:rsid w:val="00774B44"/>
    <w:rsid w:val="00780E74"/>
    <w:rsid w:val="00781B74"/>
    <w:rsid w:val="00792E73"/>
    <w:rsid w:val="00793571"/>
    <w:rsid w:val="0079388A"/>
    <w:rsid w:val="0079736B"/>
    <w:rsid w:val="007A0551"/>
    <w:rsid w:val="007A3362"/>
    <w:rsid w:val="007B17F5"/>
    <w:rsid w:val="007B1821"/>
    <w:rsid w:val="007B792F"/>
    <w:rsid w:val="007C1121"/>
    <w:rsid w:val="007C738B"/>
    <w:rsid w:val="007C7B7D"/>
    <w:rsid w:val="007D10C2"/>
    <w:rsid w:val="007D5C10"/>
    <w:rsid w:val="007F63E1"/>
    <w:rsid w:val="007F6588"/>
    <w:rsid w:val="007F69DF"/>
    <w:rsid w:val="00807759"/>
    <w:rsid w:val="00815C1B"/>
    <w:rsid w:val="00823708"/>
    <w:rsid w:val="008272DA"/>
    <w:rsid w:val="00832572"/>
    <w:rsid w:val="00844961"/>
    <w:rsid w:val="008531A7"/>
    <w:rsid w:val="008720F6"/>
    <w:rsid w:val="00872636"/>
    <w:rsid w:val="008755FE"/>
    <w:rsid w:val="008856EA"/>
    <w:rsid w:val="00892EDB"/>
    <w:rsid w:val="00893F20"/>
    <w:rsid w:val="00895BD4"/>
    <w:rsid w:val="008B1431"/>
    <w:rsid w:val="008B1B22"/>
    <w:rsid w:val="008C39F9"/>
    <w:rsid w:val="008F46D1"/>
    <w:rsid w:val="008F554D"/>
    <w:rsid w:val="009012B3"/>
    <w:rsid w:val="009032DC"/>
    <w:rsid w:val="0092042C"/>
    <w:rsid w:val="00922C41"/>
    <w:rsid w:val="00954B6E"/>
    <w:rsid w:val="009552DD"/>
    <w:rsid w:val="00965DA2"/>
    <w:rsid w:val="009835D0"/>
    <w:rsid w:val="009901F7"/>
    <w:rsid w:val="00992F2A"/>
    <w:rsid w:val="00993BAB"/>
    <w:rsid w:val="00993D33"/>
    <w:rsid w:val="009B0AF2"/>
    <w:rsid w:val="009B3EF3"/>
    <w:rsid w:val="009B4CC5"/>
    <w:rsid w:val="009C2D3C"/>
    <w:rsid w:val="009C6F3C"/>
    <w:rsid w:val="009D2BE2"/>
    <w:rsid w:val="009D74F7"/>
    <w:rsid w:val="009E17E2"/>
    <w:rsid w:val="009E3F31"/>
    <w:rsid w:val="009F0886"/>
    <w:rsid w:val="009F3298"/>
    <w:rsid w:val="00A01879"/>
    <w:rsid w:val="00A2660B"/>
    <w:rsid w:val="00A3127F"/>
    <w:rsid w:val="00A33DFE"/>
    <w:rsid w:val="00A367DA"/>
    <w:rsid w:val="00A37D56"/>
    <w:rsid w:val="00A52E7E"/>
    <w:rsid w:val="00A56B6D"/>
    <w:rsid w:val="00A71246"/>
    <w:rsid w:val="00A732FB"/>
    <w:rsid w:val="00A81202"/>
    <w:rsid w:val="00A83C99"/>
    <w:rsid w:val="00A95441"/>
    <w:rsid w:val="00AA31FE"/>
    <w:rsid w:val="00AA33AB"/>
    <w:rsid w:val="00AB3361"/>
    <w:rsid w:val="00AB4628"/>
    <w:rsid w:val="00AB4A44"/>
    <w:rsid w:val="00AC656F"/>
    <w:rsid w:val="00AC7180"/>
    <w:rsid w:val="00AD41FD"/>
    <w:rsid w:val="00AE0F37"/>
    <w:rsid w:val="00AE27A6"/>
    <w:rsid w:val="00B13360"/>
    <w:rsid w:val="00B15319"/>
    <w:rsid w:val="00B16CEC"/>
    <w:rsid w:val="00B176EC"/>
    <w:rsid w:val="00B33431"/>
    <w:rsid w:val="00B541D5"/>
    <w:rsid w:val="00B6723C"/>
    <w:rsid w:val="00B731A0"/>
    <w:rsid w:val="00B81D7D"/>
    <w:rsid w:val="00B81E3E"/>
    <w:rsid w:val="00B850E6"/>
    <w:rsid w:val="00B93F20"/>
    <w:rsid w:val="00B96DDD"/>
    <w:rsid w:val="00BA719D"/>
    <w:rsid w:val="00BA75BD"/>
    <w:rsid w:val="00BB0909"/>
    <w:rsid w:val="00BB1FB5"/>
    <w:rsid w:val="00BB5F78"/>
    <w:rsid w:val="00BB65FF"/>
    <w:rsid w:val="00BD279C"/>
    <w:rsid w:val="00BD75E3"/>
    <w:rsid w:val="00BE150B"/>
    <w:rsid w:val="00BF05FB"/>
    <w:rsid w:val="00BF07DB"/>
    <w:rsid w:val="00BF4CF9"/>
    <w:rsid w:val="00C00C6C"/>
    <w:rsid w:val="00C0253F"/>
    <w:rsid w:val="00C100C9"/>
    <w:rsid w:val="00C21172"/>
    <w:rsid w:val="00C21403"/>
    <w:rsid w:val="00C27E26"/>
    <w:rsid w:val="00C42AAF"/>
    <w:rsid w:val="00C57516"/>
    <w:rsid w:val="00C61248"/>
    <w:rsid w:val="00C63875"/>
    <w:rsid w:val="00C71104"/>
    <w:rsid w:val="00C80FAB"/>
    <w:rsid w:val="00C81670"/>
    <w:rsid w:val="00C82BDC"/>
    <w:rsid w:val="00C84312"/>
    <w:rsid w:val="00C90A7A"/>
    <w:rsid w:val="00C95DBB"/>
    <w:rsid w:val="00C96BBD"/>
    <w:rsid w:val="00CA0A9C"/>
    <w:rsid w:val="00CA28A3"/>
    <w:rsid w:val="00CA783F"/>
    <w:rsid w:val="00CB16ED"/>
    <w:rsid w:val="00CC1CC9"/>
    <w:rsid w:val="00CC69F4"/>
    <w:rsid w:val="00CD455E"/>
    <w:rsid w:val="00CD612F"/>
    <w:rsid w:val="00CD6534"/>
    <w:rsid w:val="00CE0120"/>
    <w:rsid w:val="00D12CEF"/>
    <w:rsid w:val="00D15455"/>
    <w:rsid w:val="00D343FD"/>
    <w:rsid w:val="00D3671F"/>
    <w:rsid w:val="00D37C25"/>
    <w:rsid w:val="00D44A39"/>
    <w:rsid w:val="00D45A06"/>
    <w:rsid w:val="00D46AF4"/>
    <w:rsid w:val="00D46B26"/>
    <w:rsid w:val="00D56D6F"/>
    <w:rsid w:val="00D707E3"/>
    <w:rsid w:val="00D828E3"/>
    <w:rsid w:val="00DA5F51"/>
    <w:rsid w:val="00DA7EAF"/>
    <w:rsid w:val="00DC23EA"/>
    <w:rsid w:val="00DD26A1"/>
    <w:rsid w:val="00DD2EBE"/>
    <w:rsid w:val="00DE1C73"/>
    <w:rsid w:val="00DE304B"/>
    <w:rsid w:val="00DE32EA"/>
    <w:rsid w:val="00DF5D24"/>
    <w:rsid w:val="00E03AEE"/>
    <w:rsid w:val="00E04108"/>
    <w:rsid w:val="00E149A9"/>
    <w:rsid w:val="00E17F6E"/>
    <w:rsid w:val="00E30867"/>
    <w:rsid w:val="00E34E62"/>
    <w:rsid w:val="00E35197"/>
    <w:rsid w:val="00E377F7"/>
    <w:rsid w:val="00E43705"/>
    <w:rsid w:val="00E544D6"/>
    <w:rsid w:val="00E554AE"/>
    <w:rsid w:val="00E57CDD"/>
    <w:rsid w:val="00E6675F"/>
    <w:rsid w:val="00E72363"/>
    <w:rsid w:val="00E7397F"/>
    <w:rsid w:val="00E80BE2"/>
    <w:rsid w:val="00E85A98"/>
    <w:rsid w:val="00E86CC2"/>
    <w:rsid w:val="00EB3316"/>
    <w:rsid w:val="00ED02E6"/>
    <w:rsid w:val="00ED5817"/>
    <w:rsid w:val="00EE54B9"/>
    <w:rsid w:val="00EF0C74"/>
    <w:rsid w:val="00F05058"/>
    <w:rsid w:val="00F30D40"/>
    <w:rsid w:val="00F31564"/>
    <w:rsid w:val="00F44651"/>
    <w:rsid w:val="00F61669"/>
    <w:rsid w:val="00F94317"/>
    <w:rsid w:val="00F97123"/>
    <w:rsid w:val="00FA5DFD"/>
    <w:rsid w:val="00FA6B79"/>
    <w:rsid w:val="00FB13F2"/>
    <w:rsid w:val="00FB4D0B"/>
    <w:rsid w:val="00FD2BBE"/>
    <w:rsid w:val="00FF1A61"/>
    <w:rsid w:val="00FF3152"/>
    <w:rsid w:val="00FF37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A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C40"/>
    <w:pPr>
      <w:jc w:val="both"/>
    </w:pPr>
  </w:style>
  <w:style w:type="paragraph" w:styleId="Titre1">
    <w:name w:val="heading 1"/>
    <w:basedOn w:val="Normal"/>
    <w:next w:val="Normal"/>
    <w:link w:val="Titre1Car"/>
    <w:uiPriority w:val="9"/>
    <w:qFormat/>
    <w:rsid w:val="00BB65FF"/>
    <w:pPr>
      <w:keepNext/>
      <w:keepLines/>
      <w:numPr>
        <w:numId w:val="20"/>
      </w:numPr>
      <w:pBdr>
        <w:bottom w:val="single" w:sz="4" w:space="1" w:color="auto"/>
      </w:pBdr>
      <w:spacing w:before="240" w:after="0"/>
      <w:outlineLvl w:val="0"/>
    </w:pPr>
    <w:rPr>
      <w:rFonts w:asciiTheme="majorHAnsi" w:eastAsiaTheme="majorEastAsia" w:hAnsiTheme="majorHAnsi" w:cstheme="majorBidi"/>
      <w:smallCaps/>
      <w:color w:val="2F5496" w:themeColor="accent1" w:themeShade="BF"/>
      <w:sz w:val="32"/>
      <w:szCs w:val="32"/>
    </w:rPr>
  </w:style>
  <w:style w:type="paragraph" w:styleId="Titre2">
    <w:name w:val="heading 2"/>
    <w:basedOn w:val="Normal"/>
    <w:next w:val="Normal"/>
    <w:link w:val="Titre2Car"/>
    <w:uiPriority w:val="9"/>
    <w:unhideWhenUsed/>
    <w:qFormat/>
    <w:rsid w:val="00E57CDD"/>
    <w:pPr>
      <w:keepNext/>
      <w:keepLines/>
      <w:numPr>
        <w:ilvl w:val="1"/>
        <w:numId w:val="20"/>
      </w:numPr>
      <w:spacing w:before="40" w:after="0"/>
      <w:outlineLvl w:val="1"/>
    </w:pPr>
    <w:rPr>
      <w:rFonts w:asciiTheme="majorHAnsi" w:eastAsiaTheme="majorEastAsia" w:hAnsiTheme="majorHAnsi" w:cstheme="majorBidi"/>
      <w:smallCaps/>
      <w:color w:val="2F5496" w:themeColor="accent1" w:themeShade="BF"/>
      <w:sz w:val="26"/>
      <w:szCs w:val="26"/>
    </w:rPr>
  </w:style>
  <w:style w:type="paragraph" w:styleId="Titre3">
    <w:name w:val="heading 3"/>
    <w:basedOn w:val="Normal"/>
    <w:next w:val="Normal"/>
    <w:link w:val="Titre3Car"/>
    <w:uiPriority w:val="9"/>
    <w:unhideWhenUsed/>
    <w:qFormat/>
    <w:rsid w:val="00E57CDD"/>
    <w:pPr>
      <w:keepNext/>
      <w:keepLines/>
      <w:numPr>
        <w:ilvl w:val="2"/>
        <w:numId w:val="20"/>
      </w:numPr>
      <w:spacing w:before="40" w:after="0"/>
      <w:outlineLvl w:val="2"/>
    </w:pPr>
    <w:rPr>
      <w:rFonts w:asciiTheme="majorHAnsi" w:eastAsiaTheme="majorEastAsia" w:hAnsiTheme="majorHAnsi" w:cstheme="majorBidi"/>
      <w:smallCaps/>
      <w:color w:val="1F3763" w:themeColor="accent1" w:themeShade="7F"/>
      <w:sz w:val="24"/>
      <w:szCs w:val="24"/>
    </w:rPr>
  </w:style>
  <w:style w:type="paragraph" w:styleId="Titre4">
    <w:name w:val="heading 4"/>
    <w:basedOn w:val="Normal"/>
    <w:next w:val="Normal"/>
    <w:link w:val="Titre4Car"/>
    <w:uiPriority w:val="9"/>
    <w:unhideWhenUsed/>
    <w:qFormat/>
    <w:rsid w:val="00E57CDD"/>
    <w:pPr>
      <w:keepNext/>
      <w:keepLines/>
      <w:numPr>
        <w:ilvl w:val="3"/>
        <w:numId w:val="20"/>
      </w:numPr>
      <w:spacing w:before="40" w:after="0"/>
      <w:outlineLvl w:val="3"/>
    </w:pPr>
    <w:rPr>
      <w:rFonts w:asciiTheme="majorHAnsi" w:eastAsiaTheme="majorEastAsia" w:hAnsiTheme="majorHAnsi" w:cstheme="majorBidi"/>
      <w:i/>
      <w:iCs/>
      <w:smallCaps/>
      <w:color w:val="2F5496" w:themeColor="accent1" w:themeShade="BF"/>
    </w:rPr>
  </w:style>
  <w:style w:type="paragraph" w:styleId="Titre5">
    <w:name w:val="heading 5"/>
    <w:basedOn w:val="Normal"/>
    <w:next w:val="Normal"/>
    <w:link w:val="Titre5Car"/>
    <w:uiPriority w:val="9"/>
    <w:unhideWhenUsed/>
    <w:qFormat/>
    <w:rsid w:val="002F3020"/>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AB462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65FF"/>
    <w:rPr>
      <w:rFonts w:asciiTheme="majorHAnsi" w:eastAsiaTheme="majorEastAsia" w:hAnsiTheme="majorHAnsi" w:cstheme="majorBidi"/>
      <w:smallCaps/>
      <w:color w:val="2F5496" w:themeColor="accent1" w:themeShade="BF"/>
      <w:sz w:val="32"/>
      <w:szCs w:val="32"/>
    </w:rPr>
  </w:style>
  <w:style w:type="character" w:customStyle="1" w:styleId="Titre2Car">
    <w:name w:val="Titre 2 Car"/>
    <w:basedOn w:val="Policepardfaut"/>
    <w:link w:val="Titre2"/>
    <w:uiPriority w:val="9"/>
    <w:rsid w:val="00E57CDD"/>
    <w:rPr>
      <w:rFonts w:asciiTheme="majorHAnsi" w:eastAsiaTheme="majorEastAsia" w:hAnsiTheme="majorHAnsi" w:cstheme="majorBidi"/>
      <w:smallCaps/>
      <w:color w:val="2F5496" w:themeColor="accent1" w:themeShade="BF"/>
      <w:sz w:val="26"/>
      <w:szCs w:val="26"/>
    </w:rPr>
  </w:style>
  <w:style w:type="character" w:customStyle="1" w:styleId="Titre3Car">
    <w:name w:val="Titre 3 Car"/>
    <w:basedOn w:val="Policepardfaut"/>
    <w:link w:val="Titre3"/>
    <w:uiPriority w:val="9"/>
    <w:rsid w:val="00E57CDD"/>
    <w:rPr>
      <w:rFonts w:asciiTheme="majorHAnsi" w:eastAsiaTheme="majorEastAsia" w:hAnsiTheme="majorHAnsi" w:cstheme="majorBidi"/>
      <w:smallCaps/>
      <w:color w:val="1F3763" w:themeColor="accent1" w:themeShade="7F"/>
      <w:sz w:val="24"/>
      <w:szCs w:val="24"/>
    </w:rPr>
  </w:style>
  <w:style w:type="character" w:customStyle="1" w:styleId="Titre4Car">
    <w:name w:val="Titre 4 Car"/>
    <w:basedOn w:val="Policepardfaut"/>
    <w:link w:val="Titre4"/>
    <w:uiPriority w:val="9"/>
    <w:rsid w:val="00E57CDD"/>
    <w:rPr>
      <w:rFonts w:asciiTheme="majorHAnsi" w:eastAsiaTheme="majorEastAsia" w:hAnsiTheme="majorHAnsi" w:cstheme="majorBidi"/>
      <w:i/>
      <w:iCs/>
      <w:smallCaps/>
      <w:color w:val="2F5496" w:themeColor="accent1" w:themeShade="BF"/>
    </w:rPr>
  </w:style>
  <w:style w:type="character" w:customStyle="1" w:styleId="Titre5Car">
    <w:name w:val="Titre 5 Car"/>
    <w:basedOn w:val="Policepardfaut"/>
    <w:link w:val="Titre5"/>
    <w:uiPriority w:val="9"/>
    <w:rsid w:val="00FA6B79"/>
    <w:rPr>
      <w:rFonts w:asciiTheme="majorHAnsi" w:eastAsiaTheme="majorEastAsia" w:hAnsiTheme="majorHAnsi" w:cstheme="majorBidi"/>
      <w:color w:val="2F5496" w:themeColor="accent1" w:themeShade="BF"/>
    </w:rPr>
  </w:style>
  <w:style w:type="paragraph" w:styleId="En-tte">
    <w:name w:val="header"/>
    <w:basedOn w:val="Normal"/>
    <w:link w:val="En-tteCar"/>
    <w:uiPriority w:val="99"/>
    <w:unhideWhenUsed/>
    <w:rsid w:val="003619FD"/>
    <w:pPr>
      <w:tabs>
        <w:tab w:val="center" w:pos="4536"/>
        <w:tab w:val="right" w:pos="9072"/>
      </w:tabs>
      <w:spacing w:after="0" w:line="240" w:lineRule="auto"/>
    </w:pPr>
  </w:style>
  <w:style w:type="character" w:customStyle="1" w:styleId="En-tteCar">
    <w:name w:val="En-tête Car"/>
    <w:basedOn w:val="Policepardfaut"/>
    <w:link w:val="En-tte"/>
    <w:uiPriority w:val="99"/>
    <w:rsid w:val="003619FD"/>
  </w:style>
  <w:style w:type="paragraph" w:styleId="Pieddepage">
    <w:name w:val="footer"/>
    <w:basedOn w:val="Normal"/>
    <w:link w:val="PieddepageCar"/>
    <w:uiPriority w:val="99"/>
    <w:unhideWhenUsed/>
    <w:rsid w:val="00BB65FF"/>
    <w:pPr>
      <w:pBdr>
        <w:top w:val="single" w:sz="4" w:space="1" w:color="auto"/>
      </w:pBd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65FF"/>
  </w:style>
  <w:style w:type="character" w:styleId="Lienhypertexte">
    <w:name w:val="Hyperlink"/>
    <w:basedOn w:val="Policepardfaut"/>
    <w:uiPriority w:val="99"/>
    <w:unhideWhenUsed/>
    <w:rsid w:val="0046435C"/>
    <w:rPr>
      <w:color w:val="0563C1" w:themeColor="hyperlink"/>
      <w:u w:val="single"/>
    </w:rPr>
  </w:style>
  <w:style w:type="character" w:customStyle="1" w:styleId="Mention1">
    <w:name w:val="Mention1"/>
    <w:basedOn w:val="Policepardfaut"/>
    <w:uiPriority w:val="99"/>
    <w:semiHidden/>
    <w:unhideWhenUsed/>
    <w:rsid w:val="0046435C"/>
    <w:rPr>
      <w:color w:val="2B579A"/>
      <w:shd w:val="clear" w:color="auto" w:fill="E6E6E6"/>
    </w:rPr>
  </w:style>
  <w:style w:type="paragraph" w:styleId="Titre">
    <w:name w:val="Title"/>
    <w:basedOn w:val="Normal"/>
    <w:next w:val="Normal"/>
    <w:link w:val="TitreCar"/>
    <w:uiPriority w:val="10"/>
    <w:qFormat/>
    <w:rsid w:val="002644B6"/>
    <w:pPr>
      <w:pageBreakBefore/>
      <w:pBdr>
        <w:top w:val="single" w:sz="4" w:space="1" w:color="auto" w:shadow="1"/>
        <w:left w:val="single" w:sz="4" w:space="4" w:color="auto" w:shadow="1"/>
        <w:bottom w:val="single" w:sz="4" w:space="1" w:color="auto" w:shadow="1"/>
        <w:right w:val="single" w:sz="4" w:space="4" w:color="auto" w:shadow="1"/>
      </w:pBdr>
      <w:spacing w:after="0" w:line="240" w:lineRule="auto"/>
      <w:contextualSpacing/>
      <w:jc w:val="center"/>
    </w:pPr>
    <w:rPr>
      <w:rFonts w:asciiTheme="majorHAnsi" w:eastAsiaTheme="majorEastAsia" w:hAnsiTheme="majorHAnsi" w:cstheme="majorBidi"/>
      <w:smallCaps/>
      <w:spacing w:val="-10"/>
      <w:kern w:val="28"/>
      <w:sz w:val="56"/>
      <w:szCs w:val="56"/>
    </w:rPr>
  </w:style>
  <w:style w:type="character" w:customStyle="1" w:styleId="TitreCar">
    <w:name w:val="Titre Car"/>
    <w:basedOn w:val="Policepardfaut"/>
    <w:link w:val="Titre"/>
    <w:uiPriority w:val="10"/>
    <w:rsid w:val="002644B6"/>
    <w:rPr>
      <w:rFonts w:asciiTheme="majorHAnsi" w:eastAsiaTheme="majorEastAsia" w:hAnsiTheme="majorHAnsi" w:cstheme="majorBidi"/>
      <w:smallCaps/>
      <w:spacing w:val="-10"/>
      <w:kern w:val="28"/>
      <w:sz w:val="56"/>
      <w:szCs w:val="56"/>
    </w:rPr>
  </w:style>
  <w:style w:type="character" w:styleId="Textedelespacerserv">
    <w:name w:val="Placeholder Text"/>
    <w:basedOn w:val="Policepardfaut"/>
    <w:uiPriority w:val="99"/>
    <w:semiHidden/>
    <w:rsid w:val="00892EDB"/>
    <w:rPr>
      <w:color w:val="808080"/>
    </w:rPr>
  </w:style>
  <w:style w:type="paragraph" w:styleId="Citation">
    <w:name w:val="Quote"/>
    <w:basedOn w:val="Normal"/>
    <w:next w:val="Normal"/>
    <w:link w:val="CitationCar"/>
    <w:uiPriority w:val="29"/>
    <w:qFormat/>
    <w:rsid w:val="00F97123"/>
    <w:pPr>
      <w:spacing w:before="200"/>
      <w:ind w:left="864" w:right="864"/>
      <w:jc w:val="center"/>
    </w:pPr>
    <w:rPr>
      <w:i/>
      <w:iCs/>
      <w:smallCaps/>
      <w:color w:val="404040" w:themeColor="text1" w:themeTint="BF"/>
      <w:sz w:val="32"/>
    </w:rPr>
  </w:style>
  <w:style w:type="character" w:customStyle="1" w:styleId="CitationCar">
    <w:name w:val="Citation Car"/>
    <w:basedOn w:val="Policepardfaut"/>
    <w:link w:val="Citation"/>
    <w:uiPriority w:val="29"/>
    <w:rsid w:val="00F97123"/>
    <w:rPr>
      <w:i/>
      <w:iCs/>
      <w:smallCaps/>
      <w:color w:val="404040" w:themeColor="text1" w:themeTint="BF"/>
      <w:sz w:val="32"/>
    </w:rPr>
  </w:style>
  <w:style w:type="paragraph" w:styleId="Citationintense">
    <w:name w:val="Intense Quote"/>
    <w:basedOn w:val="Normal"/>
    <w:next w:val="Normal"/>
    <w:link w:val="CitationintenseCar"/>
    <w:uiPriority w:val="30"/>
    <w:qFormat/>
    <w:rsid w:val="00F97123"/>
    <w:pPr>
      <w:pBdr>
        <w:top w:val="single" w:sz="4" w:space="10" w:color="4472C4" w:themeColor="accent1"/>
        <w:bottom w:val="single" w:sz="4" w:space="10" w:color="4472C4" w:themeColor="accent1"/>
      </w:pBdr>
      <w:spacing w:before="360" w:after="360"/>
      <w:ind w:left="864" w:right="864"/>
      <w:jc w:val="center"/>
    </w:pPr>
    <w:rPr>
      <w:i/>
      <w:iCs/>
      <w:smallCaps/>
      <w:color w:val="4472C4" w:themeColor="accent1"/>
      <w:sz w:val="44"/>
    </w:rPr>
  </w:style>
  <w:style w:type="character" w:customStyle="1" w:styleId="CitationintenseCar">
    <w:name w:val="Citation intense Car"/>
    <w:basedOn w:val="Policepardfaut"/>
    <w:link w:val="Citationintense"/>
    <w:uiPriority w:val="30"/>
    <w:rsid w:val="00F97123"/>
    <w:rPr>
      <w:i/>
      <w:iCs/>
      <w:smallCaps/>
      <w:color w:val="4472C4" w:themeColor="accent1"/>
      <w:sz w:val="44"/>
    </w:rPr>
  </w:style>
  <w:style w:type="paragraph" w:styleId="Paragraphedeliste">
    <w:name w:val="List Paragraph"/>
    <w:basedOn w:val="Normal"/>
    <w:uiPriority w:val="34"/>
    <w:qFormat/>
    <w:rsid w:val="00E149A9"/>
    <w:pPr>
      <w:ind w:left="720"/>
      <w:contextualSpacing/>
    </w:pPr>
  </w:style>
  <w:style w:type="character" w:styleId="Accentuation">
    <w:name w:val="Emphasis"/>
    <w:basedOn w:val="Policepardfaut"/>
    <w:uiPriority w:val="20"/>
    <w:qFormat/>
    <w:rsid w:val="00E149A9"/>
    <w:rPr>
      <w:i/>
      <w:iCs/>
    </w:rPr>
  </w:style>
  <w:style w:type="character" w:styleId="lev">
    <w:name w:val="Strong"/>
    <w:basedOn w:val="Policepardfaut"/>
    <w:uiPriority w:val="22"/>
    <w:qFormat/>
    <w:rsid w:val="00E149A9"/>
    <w:rPr>
      <w:b/>
      <w:bCs/>
    </w:rPr>
  </w:style>
  <w:style w:type="paragraph" w:customStyle="1" w:styleId="Important">
    <w:name w:val="Important"/>
    <w:basedOn w:val="Normal"/>
    <w:link w:val="ImportantChar"/>
    <w:autoRedefine/>
    <w:qFormat/>
    <w:rsid w:val="00F94317"/>
    <w:rPr>
      <w:i/>
      <w:color w:val="FF0000"/>
    </w:rPr>
  </w:style>
  <w:style w:type="character" w:customStyle="1" w:styleId="ImportantChar">
    <w:name w:val="Important Char"/>
    <w:basedOn w:val="Policepardfaut"/>
    <w:link w:val="Important"/>
    <w:rsid w:val="00F94317"/>
    <w:rPr>
      <w:i/>
      <w:color w:val="FF0000"/>
    </w:rPr>
  </w:style>
  <w:style w:type="character" w:styleId="Emphaseple">
    <w:name w:val="Subtle Emphasis"/>
    <w:basedOn w:val="Policepardfaut"/>
    <w:uiPriority w:val="19"/>
    <w:qFormat/>
    <w:rsid w:val="002019DB"/>
    <w:rPr>
      <w:i/>
      <w:iCs/>
      <w:color w:val="404040" w:themeColor="text1" w:themeTint="BF"/>
    </w:rPr>
  </w:style>
  <w:style w:type="paragraph" w:styleId="Sous-titre">
    <w:name w:val="Subtitle"/>
    <w:basedOn w:val="Normal"/>
    <w:next w:val="Normal"/>
    <w:link w:val="Sous-titreCar"/>
    <w:uiPriority w:val="11"/>
    <w:qFormat/>
    <w:rsid w:val="00B731A0"/>
    <w:pPr>
      <w:numPr>
        <w:ilvl w:val="1"/>
      </w:numPr>
      <w:jc w:val="center"/>
    </w:pPr>
    <w:rPr>
      <w:rFonts w:eastAsiaTheme="minorEastAsia"/>
      <w:smallCaps/>
      <w:color w:val="5A5A5A" w:themeColor="text1" w:themeTint="A5"/>
      <w:spacing w:val="15"/>
      <w:sz w:val="40"/>
    </w:rPr>
  </w:style>
  <w:style w:type="character" w:customStyle="1" w:styleId="Sous-titreCar">
    <w:name w:val="Sous-titre Car"/>
    <w:basedOn w:val="Policepardfaut"/>
    <w:link w:val="Sous-titre"/>
    <w:uiPriority w:val="11"/>
    <w:rsid w:val="00B731A0"/>
    <w:rPr>
      <w:rFonts w:eastAsiaTheme="minorEastAsia"/>
      <w:smallCaps/>
      <w:color w:val="5A5A5A" w:themeColor="text1" w:themeTint="A5"/>
      <w:spacing w:val="15"/>
      <w:sz w:val="40"/>
    </w:rPr>
  </w:style>
  <w:style w:type="paragraph" w:styleId="Notedebasdepage">
    <w:name w:val="footnote text"/>
    <w:basedOn w:val="Normal"/>
    <w:link w:val="NotedebasdepageCar"/>
    <w:uiPriority w:val="99"/>
    <w:semiHidden/>
    <w:unhideWhenUsed/>
    <w:rsid w:val="000A4C4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4C40"/>
    <w:rPr>
      <w:sz w:val="20"/>
      <w:szCs w:val="20"/>
    </w:rPr>
  </w:style>
  <w:style w:type="character" w:styleId="Appelnotedebasdep">
    <w:name w:val="footnote reference"/>
    <w:basedOn w:val="Policepardfaut"/>
    <w:uiPriority w:val="99"/>
    <w:semiHidden/>
    <w:unhideWhenUsed/>
    <w:rsid w:val="000A4C40"/>
    <w:rPr>
      <w:vertAlign w:val="superscript"/>
    </w:rPr>
  </w:style>
  <w:style w:type="paragraph" w:customStyle="1" w:styleId="StatutsTitre">
    <w:name w:val="StatutsTitre"/>
    <w:basedOn w:val="Titre1"/>
    <w:next w:val="Normal"/>
    <w:link w:val="StatutsTitreChar"/>
    <w:qFormat/>
    <w:rsid w:val="003520BB"/>
    <w:pPr>
      <w:pageBreakBefore/>
      <w:numPr>
        <w:numId w:val="1"/>
      </w:numPr>
    </w:pPr>
  </w:style>
  <w:style w:type="character" w:customStyle="1" w:styleId="StatutsTitreChar">
    <w:name w:val="StatutsTitre Char"/>
    <w:basedOn w:val="Titre1Car"/>
    <w:link w:val="StatutsTitre"/>
    <w:rsid w:val="00110B5A"/>
    <w:rPr>
      <w:rFonts w:asciiTheme="majorHAnsi" w:eastAsiaTheme="majorEastAsia" w:hAnsiTheme="majorHAnsi" w:cstheme="majorBidi"/>
      <w:smallCaps/>
      <w:color w:val="2F5496" w:themeColor="accent1" w:themeShade="BF"/>
      <w:sz w:val="32"/>
      <w:szCs w:val="32"/>
    </w:rPr>
  </w:style>
  <w:style w:type="paragraph" w:customStyle="1" w:styleId="StatutsArticle">
    <w:name w:val="StatutsArticle"/>
    <w:basedOn w:val="Titre3"/>
    <w:next w:val="Normal"/>
    <w:link w:val="StatutsArticleChar"/>
    <w:qFormat/>
    <w:rsid w:val="003520BB"/>
    <w:pPr>
      <w:numPr>
        <w:numId w:val="1"/>
      </w:numPr>
    </w:pPr>
  </w:style>
  <w:style w:type="character" w:customStyle="1" w:styleId="StatutsArticleChar">
    <w:name w:val="StatutsArticle Char"/>
    <w:basedOn w:val="Titre3Car"/>
    <w:link w:val="StatutsArticle"/>
    <w:rsid w:val="00AB3361"/>
    <w:rPr>
      <w:rFonts w:asciiTheme="majorHAnsi" w:eastAsiaTheme="majorEastAsia" w:hAnsiTheme="majorHAnsi" w:cstheme="majorBidi"/>
      <w:smallCaps/>
      <w:color w:val="1F3763" w:themeColor="accent1" w:themeShade="7F"/>
      <w:sz w:val="24"/>
      <w:szCs w:val="24"/>
    </w:rPr>
  </w:style>
  <w:style w:type="paragraph" w:customStyle="1" w:styleId="StatutsSection">
    <w:name w:val="StatutsSection"/>
    <w:basedOn w:val="Titre2"/>
    <w:next w:val="Normal"/>
    <w:link w:val="StatutsSectionChar"/>
    <w:qFormat/>
    <w:rsid w:val="003520BB"/>
    <w:pPr>
      <w:numPr>
        <w:numId w:val="1"/>
      </w:numPr>
    </w:pPr>
  </w:style>
  <w:style w:type="character" w:customStyle="1" w:styleId="StatutsSectionChar">
    <w:name w:val="StatutsSection Char"/>
    <w:basedOn w:val="Titre2Car"/>
    <w:link w:val="StatutsSection"/>
    <w:rsid w:val="00110B5A"/>
    <w:rPr>
      <w:rFonts w:asciiTheme="majorHAnsi" w:eastAsiaTheme="majorEastAsia" w:hAnsiTheme="majorHAnsi" w:cstheme="majorBidi"/>
      <w:smallCaps/>
      <w:color w:val="2F5496" w:themeColor="accent1" w:themeShade="BF"/>
      <w:sz w:val="26"/>
      <w:szCs w:val="26"/>
    </w:rPr>
  </w:style>
  <w:style w:type="paragraph" w:customStyle="1" w:styleId="StatutsAlinea">
    <w:name w:val="StatutsAlinea"/>
    <w:basedOn w:val="Titre4"/>
    <w:next w:val="Normal"/>
    <w:link w:val="StatutsAlineaChar"/>
    <w:qFormat/>
    <w:rsid w:val="003520BB"/>
    <w:pPr>
      <w:numPr>
        <w:numId w:val="1"/>
      </w:numPr>
    </w:pPr>
  </w:style>
  <w:style w:type="character" w:customStyle="1" w:styleId="StatutsAlineaChar">
    <w:name w:val="StatutsAlinea Char"/>
    <w:basedOn w:val="Titre4Car"/>
    <w:link w:val="StatutsAlinea"/>
    <w:rsid w:val="00110B5A"/>
    <w:rPr>
      <w:rFonts w:asciiTheme="majorHAnsi" w:eastAsiaTheme="majorEastAsia" w:hAnsiTheme="majorHAnsi" w:cstheme="majorBidi"/>
      <w:i/>
      <w:iCs/>
      <w:smallCaps/>
      <w:color w:val="2F5496" w:themeColor="accent1" w:themeShade="BF"/>
    </w:rPr>
  </w:style>
  <w:style w:type="character" w:styleId="Marquedecommentaire">
    <w:name w:val="annotation reference"/>
    <w:basedOn w:val="Policepardfaut"/>
    <w:uiPriority w:val="99"/>
    <w:semiHidden/>
    <w:unhideWhenUsed/>
    <w:rsid w:val="00631DB3"/>
    <w:rPr>
      <w:sz w:val="16"/>
      <w:szCs w:val="16"/>
    </w:rPr>
  </w:style>
  <w:style w:type="paragraph" w:styleId="Commentaire">
    <w:name w:val="annotation text"/>
    <w:basedOn w:val="Normal"/>
    <w:link w:val="CommentaireCar"/>
    <w:uiPriority w:val="99"/>
    <w:semiHidden/>
    <w:unhideWhenUsed/>
    <w:rsid w:val="00631DB3"/>
    <w:pPr>
      <w:spacing w:line="240" w:lineRule="auto"/>
    </w:pPr>
    <w:rPr>
      <w:sz w:val="20"/>
      <w:szCs w:val="20"/>
    </w:rPr>
  </w:style>
  <w:style w:type="character" w:customStyle="1" w:styleId="CommentaireCar">
    <w:name w:val="Commentaire Car"/>
    <w:basedOn w:val="Policepardfaut"/>
    <w:link w:val="Commentaire"/>
    <w:uiPriority w:val="99"/>
    <w:semiHidden/>
    <w:rsid w:val="00631DB3"/>
    <w:rPr>
      <w:sz w:val="20"/>
      <w:szCs w:val="20"/>
    </w:rPr>
  </w:style>
  <w:style w:type="paragraph" w:styleId="Objetducommentaire">
    <w:name w:val="annotation subject"/>
    <w:basedOn w:val="Commentaire"/>
    <w:next w:val="Commentaire"/>
    <w:link w:val="ObjetducommentaireCar"/>
    <w:uiPriority w:val="99"/>
    <w:semiHidden/>
    <w:unhideWhenUsed/>
    <w:rsid w:val="00631DB3"/>
    <w:rPr>
      <w:b/>
      <w:bCs/>
    </w:rPr>
  </w:style>
  <w:style w:type="character" w:customStyle="1" w:styleId="ObjetducommentaireCar">
    <w:name w:val="Objet du commentaire Car"/>
    <w:basedOn w:val="CommentaireCar"/>
    <w:link w:val="Objetducommentaire"/>
    <w:uiPriority w:val="99"/>
    <w:semiHidden/>
    <w:rsid w:val="00631DB3"/>
    <w:rPr>
      <w:b/>
      <w:bCs/>
      <w:sz w:val="20"/>
      <w:szCs w:val="20"/>
    </w:rPr>
  </w:style>
  <w:style w:type="paragraph" w:styleId="Textedebulles">
    <w:name w:val="Balloon Text"/>
    <w:basedOn w:val="Normal"/>
    <w:link w:val="TextedebullesCar"/>
    <w:uiPriority w:val="99"/>
    <w:semiHidden/>
    <w:unhideWhenUsed/>
    <w:rsid w:val="00631D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1DB3"/>
    <w:rPr>
      <w:rFonts w:ascii="Segoe UI" w:hAnsi="Segoe UI" w:cs="Segoe UI"/>
      <w:sz w:val="18"/>
      <w:szCs w:val="18"/>
    </w:rPr>
  </w:style>
  <w:style w:type="paragraph" w:styleId="Notedefin">
    <w:name w:val="endnote text"/>
    <w:basedOn w:val="Normal"/>
    <w:link w:val="NotedefinCar"/>
    <w:uiPriority w:val="99"/>
    <w:semiHidden/>
    <w:unhideWhenUsed/>
    <w:rsid w:val="007D5C10"/>
    <w:pPr>
      <w:spacing w:after="0" w:line="240" w:lineRule="auto"/>
    </w:pPr>
    <w:rPr>
      <w:sz w:val="20"/>
      <w:szCs w:val="20"/>
    </w:rPr>
  </w:style>
  <w:style w:type="character" w:customStyle="1" w:styleId="NotedefinCar">
    <w:name w:val="Note de fin Car"/>
    <w:basedOn w:val="Policepardfaut"/>
    <w:link w:val="Notedefin"/>
    <w:uiPriority w:val="99"/>
    <w:semiHidden/>
    <w:rsid w:val="007D5C10"/>
    <w:rPr>
      <w:sz w:val="20"/>
      <w:szCs w:val="20"/>
    </w:rPr>
  </w:style>
  <w:style w:type="character" w:styleId="Appeldenotedefin">
    <w:name w:val="endnote reference"/>
    <w:basedOn w:val="Policepardfaut"/>
    <w:uiPriority w:val="99"/>
    <w:semiHidden/>
    <w:unhideWhenUsed/>
    <w:rsid w:val="007D5C10"/>
    <w:rPr>
      <w:vertAlign w:val="superscript"/>
    </w:rPr>
  </w:style>
  <w:style w:type="character" w:customStyle="1" w:styleId="Mentionnonrsolue1">
    <w:name w:val="Mention non résolue1"/>
    <w:basedOn w:val="Policepardfaut"/>
    <w:uiPriority w:val="99"/>
    <w:semiHidden/>
    <w:unhideWhenUsed/>
    <w:rsid w:val="00780E74"/>
    <w:rPr>
      <w:color w:val="808080"/>
      <w:shd w:val="clear" w:color="auto" w:fill="E6E6E6"/>
    </w:rPr>
  </w:style>
  <w:style w:type="table" w:styleId="Grilledutableau">
    <w:name w:val="Table Grid"/>
    <w:basedOn w:val="TableauNormal"/>
    <w:uiPriority w:val="59"/>
    <w:rsid w:val="00036C92"/>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1">
    <w:name w:val="toc 1"/>
    <w:basedOn w:val="Normal"/>
    <w:next w:val="Normal"/>
    <w:autoRedefine/>
    <w:uiPriority w:val="39"/>
    <w:unhideWhenUsed/>
    <w:rsid w:val="00DC23EA"/>
    <w:pPr>
      <w:spacing w:after="100"/>
    </w:pPr>
    <w:rPr>
      <w:b/>
      <w:u w:val="single"/>
    </w:rPr>
  </w:style>
  <w:style w:type="paragraph" w:styleId="TM2">
    <w:name w:val="toc 2"/>
    <w:basedOn w:val="Normal"/>
    <w:next w:val="Normal"/>
    <w:autoRedefine/>
    <w:uiPriority w:val="39"/>
    <w:unhideWhenUsed/>
    <w:rsid w:val="003578A7"/>
    <w:pPr>
      <w:tabs>
        <w:tab w:val="left" w:pos="660"/>
        <w:tab w:val="right" w:leader="dot" w:pos="9062"/>
      </w:tabs>
      <w:spacing w:after="100"/>
      <w:ind w:left="220"/>
    </w:pPr>
    <w:rPr>
      <w:b/>
      <w:noProof/>
    </w:rPr>
  </w:style>
  <w:style w:type="paragraph" w:styleId="TM3">
    <w:name w:val="toc 3"/>
    <w:basedOn w:val="Normal"/>
    <w:next w:val="Normal"/>
    <w:autoRedefine/>
    <w:uiPriority w:val="39"/>
    <w:unhideWhenUsed/>
    <w:rsid w:val="00DE32EA"/>
    <w:pPr>
      <w:spacing w:after="100"/>
      <w:ind w:left="440"/>
    </w:pPr>
  </w:style>
  <w:style w:type="paragraph" w:customStyle="1" w:styleId="RITitre">
    <w:name w:val="RITitre"/>
    <w:basedOn w:val="Titre1"/>
    <w:link w:val="RITitreChar"/>
    <w:qFormat/>
    <w:rsid w:val="002F3020"/>
    <w:pPr>
      <w:numPr>
        <w:numId w:val="8"/>
      </w:numPr>
    </w:pPr>
  </w:style>
  <w:style w:type="paragraph" w:customStyle="1" w:styleId="RIArticle">
    <w:name w:val="RIArticle"/>
    <w:basedOn w:val="Titre3"/>
    <w:link w:val="RIArticleChar"/>
    <w:qFormat/>
    <w:rsid w:val="002F3020"/>
    <w:pPr>
      <w:numPr>
        <w:numId w:val="8"/>
      </w:numPr>
    </w:pPr>
  </w:style>
  <w:style w:type="character" w:customStyle="1" w:styleId="RITitreChar">
    <w:name w:val="RITitre Char"/>
    <w:basedOn w:val="StatutsTitreChar"/>
    <w:link w:val="RITitre"/>
    <w:rsid w:val="005343F5"/>
    <w:rPr>
      <w:rFonts w:asciiTheme="majorHAnsi" w:eastAsiaTheme="majorEastAsia" w:hAnsiTheme="majorHAnsi" w:cstheme="majorBidi"/>
      <w:smallCaps/>
      <w:color w:val="2F5496" w:themeColor="accent1" w:themeShade="BF"/>
      <w:sz w:val="32"/>
      <w:szCs w:val="32"/>
    </w:rPr>
  </w:style>
  <w:style w:type="paragraph" w:customStyle="1" w:styleId="RIAlinea">
    <w:name w:val="RIAlinea"/>
    <w:basedOn w:val="Titre4"/>
    <w:link w:val="RIAlineaChar"/>
    <w:qFormat/>
    <w:rsid w:val="002F3020"/>
    <w:pPr>
      <w:numPr>
        <w:numId w:val="8"/>
      </w:numPr>
    </w:pPr>
  </w:style>
  <w:style w:type="character" w:customStyle="1" w:styleId="RIArticleChar">
    <w:name w:val="RIArticle Char"/>
    <w:basedOn w:val="StatutsArticleChar"/>
    <w:link w:val="RIArticle"/>
    <w:rsid w:val="005343F5"/>
    <w:rPr>
      <w:rFonts w:asciiTheme="majorHAnsi" w:eastAsiaTheme="majorEastAsia" w:hAnsiTheme="majorHAnsi" w:cstheme="majorBidi"/>
      <w:smallCaps/>
      <w:color w:val="1F3763" w:themeColor="accent1" w:themeShade="7F"/>
      <w:sz w:val="24"/>
      <w:szCs w:val="24"/>
    </w:rPr>
  </w:style>
  <w:style w:type="paragraph" w:customStyle="1" w:styleId="RISection">
    <w:name w:val="RISection"/>
    <w:basedOn w:val="Titre2"/>
    <w:link w:val="RISectionChar"/>
    <w:qFormat/>
    <w:rsid w:val="002F3020"/>
    <w:pPr>
      <w:numPr>
        <w:numId w:val="8"/>
      </w:numPr>
    </w:pPr>
  </w:style>
  <w:style w:type="character" w:customStyle="1" w:styleId="RIAlineaChar">
    <w:name w:val="RIAlinea Char"/>
    <w:basedOn w:val="StatutsAlineaChar"/>
    <w:link w:val="RIAlinea"/>
    <w:rsid w:val="005343F5"/>
    <w:rPr>
      <w:rFonts w:asciiTheme="majorHAnsi" w:eastAsiaTheme="majorEastAsia" w:hAnsiTheme="majorHAnsi" w:cstheme="majorBidi"/>
      <w:i/>
      <w:iCs/>
      <w:smallCaps/>
      <w:color w:val="2F5496" w:themeColor="accent1" w:themeShade="BF"/>
    </w:rPr>
  </w:style>
  <w:style w:type="character" w:customStyle="1" w:styleId="RISectionChar">
    <w:name w:val="RISection Char"/>
    <w:basedOn w:val="StatutsSectionChar"/>
    <w:link w:val="RISection"/>
    <w:rsid w:val="005343F5"/>
    <w:rPr>
      <w:rFonts w:asciiTheme="majorHAnsi" w:eastAsiaTheme="majorEastAsia" w:hAnsiTheme="majorHAnsi" w:cstheme="majorBidi"/>
      <w:smallCaps/>
      <w:color w:val="2F5496" w:themeColor="accent1" w:themeShade="BF"/>
      <w:sz w:val="26"/>
      <w:szCs w:val="26"/>
    </w:rPr>
  </w:style>
  <w:style w:type="paragraph" w:customStyle="1" w:styleId="COCArticle">
    <w:name w:val="COCArticle"/>
    <w:basedOn w:val="Titre2"/>
    <w:link w:val="COCArticleChar"/>
    <w:qFormat/>
    <w:rsid w:val="000F79E5"/>
  </w:style>
  <w:style w:type="paragraph" w:styleId="NormalWeb">
    <w:name w:val="Normal (Web)"/>
    <w:basedOn w:val="Normal"/>
    <w:uiPriority w:val="99"/>
    <w:unhideWhenUsed/>
    <w:rsid w:val="00181EC1"/>
    <w:rPr>
      <w:rFonts w:ascii="Times New Roman" w:hAnsi="Times New Roman" w:cs="Times New Roman"/>
      <w:sz w:val="24"/>
      <w:szCs w:val="24"/>
    </w:rPr>
  </w:style>
  <w:style w:type="character" w:customStyle="1" w:styleId="COCArticleChar">
    <w:name w:val="COCArticle Char"/>
    <w:basedOn w:val="Titre1Car"/>
    <w:link w:val="COCArticle"/>
    <w:rsid w:val="00326EE7"/>
    <w:rPr>
      <w:rFonts w:asciiTheme="majorHAnsi" w:eastAsiaTheme="majorEastAsia" w:hAnsiTheme="majorHAnsi" w:cstheme="majorBidi"/>
      <w:smallCaps/>
      <w:color w:val="2F5496" w:themeColor="accent1" w:themeShade="BF"/>
      <w:sz w:val="26"/>
      <w:szCs w:val="26"/>
    </w:rPr>
  </w:style>
  <w:style w:type="character" w:styleId="Titredulivre">
    <w:name w:val="Book Title"/>
    <w:basedOn w:val="Policepardfaut"/>
    <w:uiPriority w:val="33"/>
    <w:qFormat/>
    <w:rsid w:val="00181EC1"/>
    <w:rPr>
      <w:b/>
      <w:bCs/>
      <w:i/>
      <w:iCs/>
      <w:spacing w:val="5"/>
    </w:rPr>
  </w:style>
  <w:style w:type="paragraph" w:styleId="TM4">
    <w:name w:val="toc 4"/>
    <w:basedOn w:val="Normal"/>
    <w:next w:val="Normal"/>
    <w:autoRedefine/>
    <w:uiPriority w:val="39"/>
    <w:unhideWhenUsed/>
    <w:rsid w:val="00AB3361"/>
    <w:pPr>
      <w:spacing w:after="100"/>
      <w:ind w:left="660"/>
      <w:jc w:val="left"/>
    </w:pPr>
    <w:rPr>
      <w:rFonts w:eastAsiaTheme="minorEastAsia"/>
      <w:lang w:eastAsia="fr-FR"/>
    </w:rPr>
  </w:style>
  <w:style w:type="paragraph" w:styleId="TM5">
    <w:name w:val="toc 5"/>
    <w:basedOn w:val="Normal"/>
    <w:next w:val="Normal"/>
    <w:autoRedefine/>
    <w:uiPriority w:val="39"/>
    <w:unhideWhenUsed/>
    <w:rsid w:val="00AB3361"/>
    <w:pPr>
      <w:spacing w:after="100"/>
      <w:ind w:left="880"/>
      <w:jc w:val="left"/>
    </w:pPr>
    <w:rPr>
      <w:rFonts w:eastAsiaTheme="minorEastAsia"/>
      <w:lang w:eastAsia="fr-FR"/>
    </w:rPr>
  </w:style>
  <w:style w:type="paragraph" w:styleId="TM6">
    <w:name w:val="toc 6"/>
    <w:basedOn w:val="Normal"/>
    <w:next w:val="Normal"/>
    <w:autoRedefine/>
    <w:uiPriority w:val="39"/>
    <w:unhideWhenUsed/>
    <w:rsid w:val="00AB3361"/>
    <w:pPr>
      <w:spacing w:after="100"/>
      <w:ind w:left="1100"/>
      <w:jc w:val="left"/>
    </w:pPr>
    <w:rPr>
      <w:rFonts w:eastAsiaTheme="minorEastAsia"/>
      <w:lang w:eastAsia="fr-FR"/>
    </w:rPr>
  </w:style>
  <w:style w:type="paragraph" w:styleId="TM7">
    <w:name w:val="toc 7"/>
    <w:basedOn w:val="Normal"/>
    <w:next w:val="Normal"/>
    <w:autoRedefine/>
    <w:uiPriority w:val="39"/>
    <w:unhideWhenUsed/>
    <w:rsid w:val="00AB3361"/>
    <w:pPr>
      <w:spacing w:after="100"/>
      <w:ind w:left="1320"/>
      <w:jc w:val="left"/>
    </w:pPr>
    <w:rPr>
      <w:rFonts w:eastAsiaTheme="minorEastAsia"/>
      <w:lang w:eastAsia="fr-FR"/>
    </w:rPr>
  </w:style>
  <w:style w:type="paragraph" w:styleId="TM8">
    <w:name w:val="toc 8"/>
    <w:basedOn w:val="Normal"/>
    <w:next w:val="Normal"/>
    <w:autoRedefine/>
    <w:uiPriority w:val="39"/>
    <w:unhideWhenUsed/>
    <w:rsid w:val="00AB3361"/>
    <w:pPr>
      <w:spacing w:after="100"/>
      <w:ind w:left="1540"/>
      <w:jc w:val="left"/>
    </w:pPr>
    <w:rPr>
      <w:rFonts w:eastAsiaTheme="minorEastAsia"/>
      <w:lang w:eastAsia="fr-FR"/>
    </w:rPr>
  </w:style>
  <w:style w:type="paragraph" w:styleId="TM9">
    <w:name w:val="toc 9"/>
    <w:basedOn w:val="Normal"/>
    <w:next w:val="Normal"/>
    <w:autoRedefine/>
    <w:uiPriority w:val="39"/>
    <w:unhideWhenUsed/>
    <w:rsid w:val="00AB3361"/>
    <w:pPr>
      <w:spacing w:after="100"/>
      <w:ind w:left="1760"/>
      <w:jc w:val="left"/>
    </w:pPr>
    <w:rPr>
      <w:rFonts w:eastAsiaTheme="minorEastAsia"/>
      <w:lang w:eastAsia="fr-FR"/>
    </w:rPr>
  </w:style>
  <w:style w:type="numbering" w:customStyle="1" w:styleId="StatutsTitreList">
    <w:name w:val="StatutsTitreList"/>
    <w:uiPriority w:val="99"/>
    <w:rsid w:val="003520BB"/>
    <w:pPr>
      <w:numPr>
        <w:numId w:val="2"/>
      </w:numPr>
    </w:pPr>
  </w:style>
  <w:style w:type="numbering" w:customStyle="1" w:styleId="RITitreList">
    <w:name w:val="RITitreList"/>
    <w:uiPriority w:val="99"/>
    <w:rsid w:val="002F3020"/>
    <w:pPr>
      <w:numPr>
        <w:numId w:val="3"/>
      </w:numPr>
    </w:pPr>
  </w:style>
  <w:style w:type="paragraph" w:customStyle="1" w:styleId="COCAlinea">
    <w:name w:val="COCAlinea"/>
    <w:basedOn w:val="Titre3"/>
    <w:link w:val="COCAlineaChar"/>
    <w:qFormat/>
    <w:rsid w:val="00AB4628"/>
  </w:style>
  <w:style w:type="character" w:customStyle="1" w:styleId="Titre6Car">
    <w:name w:val="Titre 6 Car"/>
    <w:basedOn w:val="Policepardfaut"/>
    <w:link w:val="Titre6"/>
    <w:uiPriority w:val="9"/>
    <w:rsid w:val="00AB4628"/>
    <w:rPr>
      <w:rFonts w:asciiTheme="majorHAnsi" w:eastAsiaTheme="majorEastAsia" w:hAnsiTheme="majorHAnsi" w:cstheme="majorBidi"/>
      <w:color w:val="1F3763" w:themeColor="accent1" w:themeShade="7F"/>
    </w:rPr>
  </w:style>
  <w:style w:type="character" w:customStyle="1" w:styleId="COCAlineaChar">
    <w:name w:val="COCAlinea Char"/>
    <w:basedOn w:val="Titre4Car"/>
    <w:link w:val="COCAlinea"/>
    <w:rsid w:val="00326EE7"/>
    <w:rPr>
      <w:rFonts w:asciiTheme="majorHAnsi" w:eastAsiaTheme="majorEastAsia" w:hAnsiTheme="majorHAnsi" w:cstheme="majorBidi"/>
      <w:i w:val="0"/>
      <w:iCs w:val="0"/>
      <w:smallCaps/>
      <w:color w:val="1F3763" w:themeColor="accent1" w:themeShade="7F"/>
      <w:sz w:val="24"/>
      <w:szCs w:val="24"/>
    </w:rPr>
  </w:style>
  <w:style w:type="paragraph" w:customStyle="1" w:styleId="COCTitre">
    <w:name w:val="COCTitre"/>
    <w:basedOn w:val="Titre1"/>
    <w:link w:val="COCTitreChar"/>
    <w:qFormat/>
    <w:rsid w:val="00AB4628"/>
  </w:style>
  <w:style w:type="character" w:customStyle="1" w:styleId="COCTitreChar">
    <w:name w:val="COCTitre Char"/>
    <w:basedOn w:val="Titre1Car"/>
    <w:link w:val="COCTitre"/>
    <w:rsid w:val="00AB4628"/>
    <w:rPr>
      <w:rFonts w:asciiTheme="majorHAnsi" w:eastAsiaTheme="majorEastAsia" w:hAnsiTheme="majorHAnsi" w:cstheme="majorBidi"/>
      <w:smallCaps/>
      <w:color w:val="2F5496" w:themeColor="accent1" w:themeShade="BF"/>
      <w:sz w:val="32"/>
      <w:szCs w:val="32"/>
    </w:rPr>
  </w:style>
  <w:style w:type="paragraph" w:customStyle="1" w:styleId="COCParagraphe">
    <w:name w:val="COCParagraphe"/>
    <w:basedOn w:val="Titre4"/>
    <w:link w:val="COCParagrapheChar"/>
    <w:qFormat/>
    <w:rsid w:val="00993BAB"/>
  </w:style>
  <w:style w:type="paragraph" w:customStyle="1" w:styleId="COCRetrait">
    <w:name w:val="COCRetrait"/>
    <w:basedOn w:val="Titre5"/>
    <w:link w:val="COCRetraitChar"/>
    <w:qFormat/>
    <w:rsid w:val="00993BAB"/>
  </w:style>
  <w:style w:type="paragraph" w:customStyle="1" w:styleId="Amenagement9EHTitre1">
    <w:name w:val="Amenagement9EHTitre1"/>
    <w:basedOn w:val="Titre1"/>
    <w:link w:val="Amenagement9EHTitre1Char"/>
    <w:qFormat/>
    <w:rsid w:val="00DE1C73"/>
    <w:pPr>
      <w:numPr>
        <w:numId w:val="7"/>
      </w:numPr>
    </w:pPr>
  </w:style>
  <w:style w:type="paragraph" w:customStyle="1" w:styleId="Amenagement9EHTitre2">
    <w:name w:val="Amenagement9EHTitre2"/>
    <w:basedOn w:val="Titre2"/>
    <w:link w:val="Amenagement9EHTitre2Char"/>
    <w:qFormat/>
    <w:rsid w:val="00DE1C73"/>
    <w:pPr>
      <w:numPr>
        <w:numId w:val="7"/>
      </w:numPr>
    </w:pPr>
  </w:style>
  <w:style w:type="character" w:customStyle="1" w:styleId="Amenagement9EHTitre1Char">
    <w:name w:val="Amenagement9EHTitre1 Char"/>
    <w:basedOn w:val="Titre1Car"/>
    <w:link w:val="Amenagement9EHTitre1"/>
    <w:rsid w:val="00DE1C73"/>
    <w:rPr>
      <w:rFonts w:asciiTheme="majorHAnsi" w:eastAsiaTheme="majorEastAsia" w:hAnsiTheme="majorHAnsi" w:cstheme="majorBidi"/>
      <w:smallCaps/>
      <w:color w:val="2F5496" w:themeColor="accent1" w:themeShade="BF"/>
      <w:sz w:val="32"/>
      <w:szCs w:val="32"/>
    </w:rPr>
  </w:style>
  <w:style w:type="numbering" w:customStyle="1" w:styleId="Amenagement9EH">
    <w:name w:val="Amenagement9EH"/>
    <w:uiPriority w:val="99"/>
    <w:rsid w:val="00DE1C73"/>
    <w:pPr>
      <w:numPr>
        <w:numId w:val="4"/>
      </w:numPr>
    </w:pPr>
  </w:style>
  <w:style w:type="character" w:customStyle="1" w:styleId="Amenagement9EHTitre2Char">
    <w:name w:val="Amenagement9EHTitre2 Char"/>
    <w:basedOn w:val="Titre2Car"/>
    <w:link w:val="Amenagement9EHTitre2"/>
    <w:rsid w:val="00DE1C73"/>
    <w:rPr>
      <w:rFonts w:asciiTheme="majorHAnsi" w:eastAsiaTheme="majorEastAsia" w:hAnsiTheme="majorHAnsi" w:cstheme="majorBidi"/>
      <w:smallCaps/>
      <w:color w:val="2F5496" w:themeColor="accent1" w:themeShade="BF"/>
      <w:sz w:val="26"/>
      <w:szCs w:val="26"/>
    </w:rPr>
  </w:style>
  <w:style w:type="paragraph" w:customStyle="1" w:styleId="CYTitre">
    <w:name w:val="CYTitre"/>
    <w:basedOn w:val="Titre1"/>
    <w:link w:val="CYTitreChar"/>
    <w:qFormat/>
    <w:rsid w:val="00BF05FB"/>
    <w:pPr>
      <w:numPr>
        <w:numId w:val="6"/>
      </w:numPr>
    </w:pPr>
  </w:style>
  <w:style w:type="paragraph" w:customStyle="1" w:styleId="CYArticle">
    <w:name w:val="CYArticle"/>
    <w:basedOn w:val="Titre2"/>
    <w:link w:val="CYArticleChar"/>
    <w:qFormat/>
    <w:rsid w:val="00BF05FB"/>
    <w:pPr>
      <w:numPr>
        <w:numId w:val="6"/>
      </w:numPr>
    </w:pPr>
  </w:style>
  <w:style w:type="character" w:customStyle="1" w:styleId="CYTitreChar">
    <w:name w:val="CYTitre Char"/>
    <w:basedOn w:val="Titre1Car"/>
    <w:link w:val="CYTitre"/>
    <w:rsid w:val="00DE1C73"/>
    <w:rPr>
      <w:rFonts w:asciiTheme="majorHAnsi" w:eastAsiaTheme="majorEastAsia" w:hAnsiTheme="majorHAnsi" w:cstheme="majorBidi"/>
      <w:smallCaps/>
      <w:color w:val="2F5496" w:themeColor="accent1" w:themeShade="BF"/>
      <w:sz w:val="32"/>
      <w:szCs w:val="32"/>
    </w:rPr>
  </w:style>
  <w:style w:type="numbering" w:customStyle="1" w:styleId="CYTitreList">
    <w:name w:val="CYTitreList"/>
    <w:uiPriority w:val="99"/>
    <w:rsid w:val="00BF05FB"/>
    <w:pPr>
      <w:numPr>
        <w:numId w:val="5"/>
      </w:numPr>
    </w:pPr>
  </w:style>
  <w:style w:type="character" w:customStyle="1" w:styleId="CYArticleChar">
    <w:name w:val="CYArticle Char"/>
    <w:basedOn w:val="Titre2Car"/>
    <w:link w:val="CYArticle"/>
    <w:rsid w:val="00DE1C73"/>
    <w:rPr>
      <w:rFonts w:asciiTheme="majorHAnsi" w:eastAsiaTheme="majorEastAsia" w:hAnsiTheme="majorHAnsi" w:cstheme="majorBidi"/>
      <w:smallCaps/>
      <w:color w:val="2F5496" w:themeColor="accent1" w:themeShade="BF"/>
      <w:sz w:val="26"/>
      <w:szCs w:val="26"/>
    </w:rPr>
  </w:style>
  <w:style w:type="character" w:customStyle="1" w:styleId="COCParagrapheChar">
    <w:name w:val="COCParagraphe Char"/>
    <w:basedOn w:val="Titre3Car"/>
    <w:link w:val="COCParagraphe"/>
    <w:rsid w:val="00326EE7"/>
    <w:rPr>
      <w:rFonts w:asciiTheme="majorHAnsi" w:eastAsiaTheme="majorEastAsia" w:hAnsiTheme="majorHAnsi" w:cstheme="majorBidi"/>
      <w:i/>
      <w:iCs/>
      <w:smallCaps/>
      <w:color w:val="2F5496" w:themeColor="accent1" w:themeShade="BF"/>
      <w:sz w:val="24"/>
      <w:szCs w:val="24"/>
    </w:rPr>
  </w:style>
  <w:style w:type="character" w:customStyle="1" w:styleId="COCRetraitChar">
    <w:name w:val="COCRetrait Char"/>
    <w:basedOn w:val="Titre4Car"/>
    <w:link w:val="COCRetrait"/>
    <w:rsid w:val="00326EE7"/>
    <w:rPr>
      <w:rFonts w:asciiTheme="majorHAnsi" w:eastAsiaTheme="majorEastAsia" w:hAnsiTheme="majorHAnsi" w:cstheme="majorBidi"/>
      <w:i w:val="0"/>
      <w:iCs w:val="0"/>
      <w:smallCaps w:val="0"/>
      <w:color w:val="2F5496" w:themeColor="accent1" w:themeShade="BF"/>
    </w:rPr>
  </w:style>
  <w:style w:type="paragraph" w:customStyle="1" w:styleId="Standard">
    <w:name w:val="Standard"/>
    <w:rsid w:val="00F94317"/>
    <w:pPr>
      <w:suppressAutoHyphens/>
      <w:autoSpaceDN w:val="0"/>
      <w:spacing w:after="0" w:line="240" w:lineRule="auto"/>
    </w:pPr>
    <w:rPr>
      <w:rFonts w:ascii="Times New Roman" w:eastAsia="Times New Roman" w:hAnsi="Times New Roman" w:cs="Times New Roman"/>
      <w:kern w:val="3"/>
      <w:sz w:val="24"/>
      <w:szCs w:val="24"/>
      <w:lang w:eastAsia="zh-CN" w:bidi="hi-IN"/>
    </w:rPr>
  </w:style>
  <w:style w:type="paragraph" w:customStyle="1" w:styleId="StatutsParagraphe">
    <w:name w:val="StatutsParagraphe"/>
    <w:basedOn w:val="Titre5"/>
    <w:link w:val="StatutsParagrapheChar"/>
    <w:qFormat/>
    <w:rsid w:val="003520BB"/>
    <w:pPr>
      <w:numPr>
        <w:ilvl w:val="4"/>
        <w:numId w:val="1"/>
      </w:numPr>
    </w:pPr>
  </w:style>
  <w:style w:type="paragraph" w:customStyle="1" w:styleId="RIParagraphe">
    <w:name w:val="RIParagraphe"/>
    <w:basedOn w:val="Titre5"/>
    <w:link w:val="RIParagrapheChar"/>
    <w:qFormat/>
    <w:rsid w:val="002F3020"/>
    <w:pPr>
      <w:numPr>
        <w:ilvl w:val="4"/>
        <w:numId w:val="8"/>
      </w:numPr>
    </w:pPr>
  </w:style>
  <w:style w:type="character" w:customStyle="1" w:styleId="StatutsParagrapheChar">
    <w:name w:val="StatutsParagraphe Char"/>
    <w:basedOn w:val="Titre5Car"/>
    <w:link w:val="StatutsParagraphe"/>
    <w:rsid w:val="003520BB"/>
    <w:rPr>
      <w:rFonts w:asciiTheme="majorHAnsi" w:eastAsiaTheme="majorEastAsia" w:hAnsiTheme="majorHAnsi" w:cstheme="majorBidi"/>
      <w:color w:val="2F5496" w:themeColor="accent1" w:themeShade="BF"/>
    </w:rPr>
  </w:style>
  <w:style w:type="table" w:customStyle="1" w:styleId="GridTable5DarkAccent1">
    <w:name w:val="Grid Table 5 Dark Accent 1"/>
    <w:basedOn w:val="TableauNormal"/>
    <w:uiPriority w:val="50"/>
    <w:rsid w:val="00B81D7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RIParagrapheChar">
    <w:name w:val="RIParagraphe Char"/>
    <w:basedOn w:val="Titre5Car"/>
    <w:link w:val="RIParagraphe"/>
    <w:rsid w:val="002F3020"/>
    <w:rPr>
      <w:rFonts w:asciiTheme="majorHAnsi" w:eastAsiaTheme="majorEastAsia" w:hAnsiTheme="majorHAnsi" w:cstheme="majorBidi"/>
      <w:color w:val="2F5496" w:themeColor="accent1" w:themeShade="BF"/>
    </w:rPr>
  </w:style>
  <w:style w:type="paragraph" w:customStyle="1" w:styleId="CDATitre">
    <w:name w:val="CDATitre"/>
    <w:basedOn w:val="Titre1"/>
    <w:link w:val="CDATitreChar"/>
    <w:qFormat/>
    <w:rsid w:val="00823708"/>
    <w:pPr>
      <w:numPr>
        <w:numId w:val="10"/>
      </w:numPr>
    </w:pPr>
  </w:style>
  <w:style w:type="paragraph" w:customStyle="1" w:styleId="CDASection">
    <w:name w:val="CDASection"/>
    <w:basedOn w:val="Titre2"/>
    <w:link w:val="CDASectionChar"/>
    <w:qFormat/>
    <w:rsid w:val="00823708"/>
    <w:pPr>
      <w:numPr>
        <w:numId w:val="10"/>
      </w:numPr>
    </w:pPr>
  </w:style>
  <w:style w:type="character" w:customStyle="1" w:styleId="CDATitreChar">
    <w:name w:val="CDATitre Char"/>
    <w:basedOn w:val="Titre1Car"/>
    <w:link w:val="CDATitre"/>
    <w:rsid w:val="00823708"/>
    <w:rPr>
      <w:rFonts w:asciiTheme="majorHAnsi" w:eastAsiaTheme="majorEastAsia" w:hAnsiTheme="majorHAnsi" w:cstheme="majorBidi"/>
      <w:smallCaps/>
      <w:color w:val="2F5496" w:themeColor="accent1" w:themeShade="BF"/>
      <w:sz w:val="32"/>
      <w:szCs w:val="32"/>
    </w:rPr>
  </w:style>
  <w:style w:type="paragraph" w:customStyle="1" w:styleId="CDAArticle">
    <w:name w:val="CDAArticle"/>
    <w:basedOn w:val="Titre3"/>
    <w:link w:val="CDAArticleChar"/>
    <w:qFormat/>
    <w:rsid w:val="00823708"/>
    <w:pPr>
      <w:numPr>
        <w:numId w:val="10"/>
      </w:numPr>
    </w:pPr>
  </w:style>
  <w:style w:type="character" w:customStyle="1" w:styleId="CDASectionChar">
    <w:name w:val="CDASection Char"/>
    <w:basedOn w:val="Titre2Car"/>
    <w:link w:val="CDASection"/>
    <w:rsid w:val="00461A76"/>
    <w:rPr>
      <w:rFonts w:asciiTheme="majorHAnsi" w:eastAsiaTheme="majorEastAsia" w:hAnsiTheme="majorHAnsi" w:cstheme="majorBidi"/>
      <w:smallCaps/>
      <w:color w:val="2F5496" w:themeColor="accent1" w:themeShade="BF"/>
      <w:sz w:val="26"/>
      <w:szCs w:val="26"/>
    </w:rPr>
  </w:style>
  <w:style w:type="numbering" w:customStyle="1" w:styleId="CDATitreList">
    <w:name w:val="CDATitreList"/>
    <w:uiPriority w:val="99"/>
    <w:rsid w:val="00823708"/>
    <w:pPr>
      <w:numPr>
        <w:numId w:val="9"/>
      </w:numPr>
    </w:pPr>
  </w:style>
  <w:style w:type="character" w:customStyle="1" w:styleId="CDAArticleChar">
    <w:name w:val="CDAArticle Char"/>
    <w:basedOn w:val="Titre3Car"/>
    <w:link w:val="CDAArticle"/>
    <w:rsid w:val="00461A76"/>
    <w:rPr>
      <w:rFonts w:asciiTheme="majorHAnsi" w:eastAsiaTheme="majorEastAsia" w:hAnsiTheme="majorHAnsi" w:cstheme="majorBidi"/>
      <w:smallCaps/>
      <w:color w:val="1F3763" w:themeColor="accent1" w:themeShade="7F"/>
      <w:sz w:val="24"/>
      <w:szCs w:val="24"/>
    </w:rPr>
  </w:style>
  <w:style w:type="paragraph" w:customStyle="1" w:styleId="CDJATitre">
    <w:name w:val="CDJATitre"/>
    <w:basedOn w:val="Titre1"/>
    <w:link w:val="CDJATitreChar"/>
    <w:qFormat/>
    <w:rsid w:val="00823708"/>
    <w:pPr>
      <w:numPr>
        <w:numId w:val="12"/>
      </w:numPr>
    </w:pPr>
  </w:style>
  <w:style w:type="paragraph" w:customStyle="1" w:styleId="CDJASection">
    <w:name w:val="CDJASection"/>
    <w:basedOn w:val="Titre2"/>
    <w:link w:val="CDJASectionChar"/>
    <w:qFormat/>
    <w:rsid w:val="00823708"/>
    <w:pPr>
      <w:numPr>
        <w:numId w:val="12"/>
      </w:numPr>
    </w:pPr>
  </w:style>
  <w:style w:type="character" w:customStyle="1" w:styleId="CDJATitreChar">
    <w:name w:val="CDJATitre Char"/>
    <w:basedOn w:val="Titre1Car"/>
    <w:link w:val="CDJATitre"/>
    <w:rsid w:val="00823708"/>
    <w:rPr>
      <w:rFonts w:asciiTheme="majorHAnsi" w:eastAsiaTheme="majorEastAsia" w:hAnsiTheme="majorHAnsi" w:cstheme="majorBidi"/>
      <w:smallCaps/>
      <w:color w:val="2F5496" w:themeColor="accent1" w:themeShade="BF"/>
      <w:sz w:val="32"/>
      <w:szCs w:val="32"/>
    </w:rPr>
  </w:style>
  <w:style w:type="paragraph" w:customStyle="1" w:styleId="CDJAArticle">
    <w:name w:val="CDJAArticle"/>
    <w:basedOn w:val="Titre3"/>
    <w:link w:val="CDJAArticleChar"/>
    <w:qFormat/>
    <w:rsid w:val="00823708"/>
    <w:pPr>
      <w:numPr>
        <w:numId w:val="12"/>
      </w:numPr>
    </w:pPr>
  </w:style>
  <w:style w:type="character" w:customStyle="1" w:styleId="CDJASectionChar">
    <w:name w:val="CDJASection Char"/>
    <w:basedOn w:val="Titre2Car"/>
    <w:link w:val="CDJASection"/>
    <w:rsid w:val="00823708"/>
    <w:rPr>
      <w:rFonts w:asciiTheme="majorHAnsi" w:eastAsiaTheme="majorEastAsia" w:hAnsiTheme="majorHAnsi" w:cstheme="majorBidi"/>
      <w:smallCaps/>
      <w:color w:val="2F5496" w:themeColor="accent1" w:themeShade="BF"/>
      <w:sz w:val="26"/>
      <w:szCs w:val="26"/>
    </w:rPr>
  </w:style>
  <w:style w:type="numbering" w:customStyle="1" w:styleId="CDJATitreList">
    <w:name w:val="CDJATitreList"/>
    <w:uiPriority w:val="99"/>
    <w:rsid w:val="00823708"/>
    <w:pPr>
      <w:numPr>
        <w:numId w:val="11"/>
      </w:numPr>
    </w:pPr>
  </w:style>
  <w:style w:type="character" w:customStyle="1" w:styleId="CDJAArticleChar">
    <w:name w:val="CDJAArticle Char"/>
    <w:basedOn w:val="Titre3Car"/>
    <w:link w:val="CDJAArticle"/>
    <w:rsid w:val="00823708"/>
    <w:rPr>
      <w:rFonts w:asciiTheme="majorHAnsi" w:eastAsiaTheme="majorEastAsia" w:hAnsiTheme="majorHAnsi" w:cstheme="majorBidi"/>
      <w:smallCaps/>
      <w:color w:val="1F3763" w:themeColor="accent1" w:themeShade="7F"/>
      <w:sz w:val="24"/>
      <w:szCs w:val="24"/>
    </w:rPr>
  </w:style>
  <w:style w:type="paragraph" w:customStyle="1" w:styleId="CTArticle">
    <w:name w:val="CTArticle"/>
    <w:basedOn w:val="Titre3"/>
    <w:link w:val="CTArticleChar"/>
    <w:qFormat/>
    <w:rsid w:val="00B541D5"/>
    <w:pPr>
      <w:numPr>
        <w:ilvl w:val="0"/>
        <w:numId w:val="0"/>
      </w:numPr>
      <w:ind w:left="1080" w:hanging="360"/>
    </w:pPr>
  </w:style>
  <w:style w:type="numbering" w:customStyle="1" w:styleId="CTTitreList">
    <w:name w:val="CTTitreList"/>
    <w:uiPriority w:val="99"/>
    <w:rsid w:val="00B541D5"/>
    <w:pPr>
      <w:numPr>
        <w:numId w:val="13"/>
      </w:numPr>
    </w:pPr>
  </w:style>
  <w:style w:type="character" w:customStyle="1" w:styleId="CTArticleChar">
    <w:name w:val="CTArticle Char"/>
    <w:basedOn w:val="Titre3Car"/>
    <w:link w:val="CTArticle"/>
    <w:rsid w:val="00B541D5"/>
    <w:rPr>
      <w:rFonts w:asciiTheme="majorHAnsi" w:eastAsiaTheme="majorEastAsia" w:hAnsiTheme="majorHAnsi" w:cstheme="majorBidi"/>
      <w:smallCaps/>
      <w:color w:val="1F3763" w:themeColor="accent1" w:themeShade="7F"/>
      <w:sz w:val="24"/>
      <w:szCs w:val="24"/>
    </w:rPr>
  </w:style>
  <w:style w:type="paragraph" w:customStyle="1" w:styleId="CSRTitre">
    <w:name w:val="CSRTitre"/>
    <w:basedOn w:val="Titre1"/>
    <w:link w:val="CSRTitreChar"/>
    <w:qFormat/>
    <w:rsid w:val="00E04108"/>
    <w:pPr>
      <w:numPr>
        <w:numId w:val="16"/>
      </w:numPr>
    </w:pPr>
  </w:style>
  <w:style w:type="paragraph" w:customStyle="1" w:styleId="CSRSection">
    <w:name w:val="CSRSection"/>
    <w:basedOn w:val="Titre2"/>
    <w:link w:val="CSRSectionChar"/>
    <w:qFormat/>
    <w:rsid w:val="00E04108"/>
    <w:pPr>
      <w:numPr>
        <w:numId w:val="16"/>
      </w:numPr>
    </w:pPr>
  </w:style>
  <w:style w:type="character" w:customStyle="1" w:styleId="CSRTitreChar">
    <w:name w:val="CSRTitre Char"/>
    <w:basedOn w:val="Titre1Car"/>
    <w:link w:val="CSRTitre"/>
    <w:rsid w:val="00D37C25"/>
    <w:rPr>
      <w:rFonts w:asciiTheme="majorHAnsi" w:eastAsiaTheme="majorEastAsia" w:hAnsiTheme="majorHAnsi" w:cstheme="majorBidi"/>
      <w:smallCaps/>
      <w:color w:val="2F5496" w:themeColor="accent1" w:themeShade="BF"/>
      <w:sz w:val="32"/>
      <w:szCs w:val="32"/>
    </w:rPr>
  </w:style>
  <w:style w:type="paragraph" w:customStyle="1" w:styleId="CSRArticle">
    <w:name w:val="CSRArticle"/>
    <w:basedOn w:val="Titre3"/>
    <w:link w:val="CSRArticleChar"/>
    <w:qFormat/>
    <w:rsid w:val="00E04108"/>
    <w:pPr>
      <w:numPr>
        <w:numId w:val="16"/>
      </w:numPr>
    </w:pPr>
  </w:style>
  <w:style w:type="character" w:customStyle="1" w:styleId="CSRSectionChar">
    <w:name w:val="CSRSection Char"/>
    <w:basedOn w:val="Titre2Car"/>
    <w:link w:val="CSRSection"/>
    <w:rsid w:val="00E04108"/>
    <w:rPr>
      <w:rFonts w:asciiTheme="majorHAnsi" w:eastAsiaTheme="majorEastAsia" w:hAnsiTheme="majorHAnsi" w:cstheme="majorBidi"/>
      <w:smallCaps/>
      <w:color w:val="2F5496" w:themeColor="accent1" w:themeShade="BF"/>
      <w:sz w:val="26"/>
      <w:szCs w:val="26"/>
    </w:rPr>
  </w:style>
  <w:style w:type="numbering" w:customStyle="1" w:styleId="CSRTitreList">
    <w:name w:val="CSRTitreList"/>
    <w:uiPriority w:val="99"/>
    <w:rsid w:val="00E04108"/>
    <w:pPr>
      <w:numPr>
        <w:numId w:val="15"/>
      </w:numPr>
    </w:pPr>
  </w:style>
  <w:style w:type="character" w:customStyle="1" w:styleId="CSRArticleChar">
    <w:name w:val="CSRArticle Char"/>
    <w:basedOn w:val="Titre3Car"/>
    <w:link w:val="CSRArticle"/>
    <w:rsid w:val="00D37C25"/>
    <w:rPr>
      <w:rFonts w:asciiTheme="majorHAnsi" w:eastAsiaTheme="majorEastAsia" w:hAnsiTheme="majorHAnsi" w:cstheme="majorBidi"/>
      <w:smallCaps/>
      <w:color w:val="1F3763" w:themeColor="accent1" w:themeShade="7F"/>
      <w:sz w:val="24"/>
      <w:szCs w:val="24"/>
    </w:rPr>
  </w:style>
  <w:style w:type="table" w:customStyle="1" w:styleId="GridTable4Accent1">
    <w:name w:val="Grid Table 4 Accent 1"/>
    <w:basedOn w:val="TableauNormal"/>
    <w:uiPriority w:val="49"/>
    <w:rsid w:val="00E04108"/>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SRAlinea">
    <w:name w:val="CSRAlinea"/>
    <w:basedOn w:val="Titre4"/>
    <w:link w:val="CSRAlineaChar"/>
    <w:qFormat/>
    <w:rsid w:val="00E04108"/>
    <w:pPr>
      <w:numPr>
        <w:numId w:val="16"/>
      </w:numPr>
    </w:pPr>
  </w:style>
  <w:style w:type="table" w:customStyle="1" w:styleId="GridTable2Accent1">
    <w:name w:val="Grid Table 2 Accent 1"/>
    <w:basedOn w:val="TableauNormal"/>
    <w:uiPriority w:val="47"/>
    <w:rsid w:val="00E04108"/>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SRAlineaChar">
    <w:name w:val="CSRAlinea Char"/>
    <w:basedOn w:val="Titre4Car"/>
    <w:link w:val="CSRAlinea"/>
    <w:rsid w:val="00E04108"/>
    <w:rPr>
      <w:rFonts w:asciiTheme="majorHAnsi" w:eastAsiaTheme="majorEastAsia" w:hAnsiTheme="majorHAnsi" w:cstheme="majorBidi"/>
      <w:i/>
      <w:iCs/>
      <w:smallCaps/>
      <w:color w:val="2F5496" w:themeColor="accent1" w:themeShade="BF"/>
    </w:rPr>
  </w:style>
  <w:style w:type="table" w:customStyle="1" w:styleId="GridTable6ColorfulAccent1">
    <w:name w:val="Grid Table 6 Colorful Accent 1"/>
    <w:basedOn w:val="TableauNormal"/>
    <w:uiPriority w:val="51"/>
    <w:rsid w:val="00E04108"/>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CITitre">
    <w:name w:val="CCITitre"/>
    <w:basedOn w:val="Titre1"/>
    <w:link w:val="CCITitreChar"/>
    <w:qFormat/>
    <w:rsid w:val="008755FE"/>
    <w:pPr>
      <w:numPr>
        <w:numId w:val="18"/>
      </w:numPr>
    </w:pPr>
  </w:style>
  <w:style w:type="paragraph" w:customStyle="1" w:styleId="CCIArticle">
    <w:name w:val="CCIArticle"/>
    <w:basedOn w:val="Titre2"/>
    <w:link w:val="CCIArticleChar"/>
    <w:qFormat/>
    <w:rsid w:val="008755FE"/>
    <w:pPr>
      <w:numPr>
        <w:numId w:val="18"/>
      </w:numPr>
    </w:pPr>
  </w:style>
  <w:style w:type="character" w:customStyle="1" w:styleId="CCITitreChar">
    <w:name w:val="CCITitre Char"/>
    <w:basedOn w:val="Titre1Car"/>
    <w:link w:val="CCITitre"/>
    <w:rsid w:val="008755FE"/>
    <w:rPr>
      <w:rFonts w:asciiTheme="majorHAnsi" w:eastAsiaTheme="majorEastAsia" w:hAnsiTheme="majorHAnsi" w:cstheme="majorBidi"/>
      <w:smallCaps/>
      <w:color w:val="2F5496" w:themeColor="accent1" w:themeShade="BF"/>
      <w:sz w:val="32"/>
      <w:szCs w:val="32"/>
    </w:rPr>
  </w:style>
  <w:style w:type="paragraph" w:customStyle="1" w:styleId="CSRRecompense3">
    <w:name w:val="CSRRecompense3"/>
    <w:basedOn w:val="Titre3"/>
    <w:link w:val="CSRRecompense3Char"/>
    <w:qFormat/>
    <w:rsid w:val="008755FE"/>
  </w:style>
  <w:style w:type="character" w:customStyle="1" w:styleId="CCIArticleChar">
    <w:name w:val="CCIArticle Char"/>
    <w:basedOn w:val="Titre2Car"/>
    <w:link w:val="CCIArticle"/>
    <w:rsid w:val="008755FE"/>
    <w:rPr>
      <w:rFonts w:asciiTheme="majorHAnsi" w:eastAsiaTheme="majorEastAsia" w:hAnsiTheme="majorHAnsi" w:cstheme="majorBidi"/>
      <w:smallCaps/>
      <w:color w:val="2F5496" w:themeColor="accent1" w:themeShade="BF"/>
      <w:sz w:val="26"/>
      <w:szCs w:val="26"/>
    </w:rPr>
  </w:style>
  <w:style w:type="numbering" w:customStyle="1" w:styleId="CCITitreList">
    <w:name w:val="CCITitreList"/>
    <w:uiPriority w:val="99"/>
    <w:rsid w:val="008755FE"/>
    <w:pPr>
      <w:numPr>
        <w:numId w:val="17"/>
      </w:numPr>
    </w:pPr>
  </w:style>
  <w:style w:type="character" w:customStyle="1" w:styleId="CSRRecompense3Char">
    <w:name w:val="CSRRecompense3 Char"/>
    <w:basedOn w:val="Titre3Car"/>
    <w:link w:val="CSRRecompense3"/>
    <w:rsid w:val="008755FE"/>
    <w:rPr>
      <w:rFonts w:asciiTheme="majorHAnsi" w:eastAsiaTheme="majorEastAsia" w:hAnsiTheme="majorHAnsi" w:cstheme="majorBidi"/>
      <w:smallCaps/>
      <w:color w:val="1F3763" w:themeColor="accent1" w:themeShade="7F"/>
      <w:sz w:val="24"/>
      <w:szCs w:val="24"/>
    </w:rPr>
  </w:style>
  <w:style w:type="paragraph" w:customStyle="1" w:styleId="SomairePrincipal">
    <w:name w:val="SomairePrincipal"/>
    <w:basedOn w:val="Titre"/>
    <w:link w:val="SomairePrincipalChar"/>
    <w:qFormat/>
    <w:rsid w:val="00C57516"/>
  </w:style>
  <w:style w:type="paragraph" w:customStyle="1" w:styleId="SommaireIntermediaire">
    <w:name w:val="SommaireIntermediaire"/>
    <w:basedOn w:val="Titre1"/>
    <w:link w:val="SommaireIntermediaireChar"/>
    <w:qFormat/>
    <w:rsid w:val="00C57516"/>
  </w:style>
  <w:style w:type="character" w:customStyle="1" w:styleId="SomairePrincipalChar">
    <w:name w:val="SomairePrincipal Char"/>
    <w:basedOn w:val="TitreCar"/>
    <w:link w:val="SomairePrincipal"/>
    <w:rsid w:val="00C57516"/>
    <w:rPr>
      <w:rFonts w:asciiTheme="majorHAnsi" w:eastAsiaTheme="majorEastAsia" w:hAnsiTheme="majorHAnsi" w:cstheme="majorBidi"/>
      <w:smallCaps/>
      <w:spacing w:val="-10"/>
      <w:kern w:val="28"/>
      <w:sz w:val="56"/>
      <w:szCs w:val="56"/>
    </w:rPr>
  </w:style>
  <w:style w:type="character" w:customStyle="1" w:styleId="SommaireIntermediaireChar">
    <w:name w:val="SommaireIntermediaire Char"/>
    <w:basedOn w:val="Titre1Car"/>
    <w:link w:val="SommaireIntermediaire"/>
    <w:rsid w:val="00C57516"/>
    <w:rPr>
      <w:rFonts w:asciiTheme="majorHAnsi" w:eastAsiaTheme="majorEastAsia" w:hAnsiTheme="majorHAnsi" w:cstheme="majorBidi"/>
      <w:smallCaps/>
      <w:color w:val="2F5496" w:themeColor="accent1" w:themeShade="BF"/>
      <w:sz w:val="32"/>
      <w:szCs w:val="32"/>
    </w:rPr>
  </w:style>
  <w:style w:type="character" w:styleId="Rfrenceple">
    <w:name w:val="Subtle Reference"/>
    <w:basedOn w:val="Policepardfaut"/>
    <w:uiPriority w:val="31"/>
    <w:qFormat/>
    <w:rsid w:val="00D15455"/>
    <w:rPr>
      <w:smallCaps/>
      <w:color w:val="5A5A5A" w:themeColor="text1" w:themeTint="A5"/>
    </w:rPr>
  </w:style>
  <w:style w:type="paragraph" w:styleId="En-ttedetabledesmatires">
    <w:name w:val="TOC Heading"/>
    <w:basedOn w:val="Titre1"/>
    <w:next w:val="Normal"/>
    <w:uiPriority w:val="39"/>
    <w:unhideWhenUsed/>
    <w:qFormat/>
    <w:rsid w:val="00207A17"/>
    <w:pPr>
      <w:pBdr>
        <w:bottom w:val="none" w:sz="0" w:space="0" w:color="auto"/>
      </w:pBdr>
      <w:jc w:val="left"/>
      <w:outlineLvl w:val="9"/>
    </w:pPr>
    <w:rPr>
      <w:smallCaps w:val="0"/>
      <w:lang w:eastAsia="fr-FR"/>
    </w:rPr>
  </w:style>
  <w:style w:type="character" w:styleId="Rfrenceintense">
    <w:name w:val="Intense Reference"/>
    <w:basedOn w:val="Policepardfaut"/>
    <w:uiPriority w:val="32"/>
    <w:qFormat/>
    <w:rsid w:val="00BD279C"/>
    <w:rPr>
      <w:b/>
      <w:bCs/>
      <w:smallCaps/>
      <w:color w:val="4472C4" w:themeColor="accent1"/>
      <w:spacing w:val="5"/>
    </w:rPr>
  </w:style>
  <w:style w:type="character" w:styleId="Emphaseintense">
    <w:name w:val="Intense Emphasis"/>
    <w:basedOn w:val="Policepardfaut"/>
    <w:uiPriority w:val="21"/>
    <w:qFormat/>
    <w:rsid w:val="00792E73"/>
    <w:rPr>
      <w:i/>
      <w:iCs/>
      <w:color w:val="4472C4" w:themeColor="accent1"/>
    </w:rPr>
  </w:style>
  <w:style w:type="numbering" w:customStyle="1" w:styleId="HeadingList">
    <w:name w:val="HeadingList"/>
    <w:uiPriority w:val="99"/>
    <w:rsid w:val="00620BC9"/>
    <w:pPr>
      <w:numPr>
        <w:numId w:val="20"/>
      </w:numPr>
    </w:pPr>
  </w:style>
  <w:style w:type="paragraph" w:styleId="Rvision">
    <w:name w:val="Revision"/>
    <w:hidden/>
    <w:uiPriority w:val="99"/>
    <w:semiHidden/>
    <w:rsid w:val="00BD75E3"/>
    <w:pPr>
      <w:spacing w:after="0" w:line="240" w:lineRule="auto"/>
    </w:pPr>
  </w:style>
  <w:style w:type="table" w:customStyle="1" w:styleId="TableauGrille5Fonc-Accentuation12">
    <w:name w:val="Tableau Grille 5 Foncé - Accentuation 12"/>
    <w:basedOn w:val="TableauNormal"/>
    <w:next w:val="GridTable5DarkAccent1"/>
    <w:uiPriority w:val="50"/>
    <w:rsid w:val="00E7397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C40"/>
    <w:pPr>
      <w:jc w:val="both"/>
    </w:pPr>
  </w:style>
  <w:style w:type="paragraph" w:styleId="Titre1">
    <w:name w:val="heading 1"/>
    <w:basedOn w:val="Normal"/>
    <w:next w:val="Normal"/>
    <w:link w:val="Titre1Car"/>
    <w:uiPriority w:val="9"/>
    <w:qFormat/>
    <w:rsid w:val="00BB65FF"/>
    <w:pPr>
      <w:keepNext/>
      <w:keepLines/>
      <w:numPr>
        <w:numId w:val="20"/>
      </w:numPr>
      <w:pBdr>
        <w:bottom w:val="single" w:sz="4" w:space="1" w:color="auto"/>
      </w:pBdr>
      <w:spacing w:before="240" w:after="0"/>
      <w:outlineLvl w:val="0"/>
    </w:pPr>
    <w:rPr>
      <w:rFonts w:asciiTheme="majorHAnsi" w:eastAsiaTheme="majorEastAsia" w:hAnsiTheme="majorHAnsi" w:cstheme="majorBidi"/>
      <w:smallCaps/>
      <w:color w:val="2F5496" w:themeColor="accent1" w:themeShade="BF"/>
      <w:sz w:val="32"/>
      <w:szCs w:val="32"/>
    </w:rPr>
  </w:style>
  <w:style w:type="paragraph" w:styleId="Titre2">
    <w:name w:val="heading 2"/>
    <w:basedOn w:val="Normal"/>
    <w:next w:val="Normal"/>
    <w:link w:val="Titre2Car"/>
    <w:uiPriority w:val="9"/>
    <w:unhideWhenUsed/>
    <w:qFormat/>
    <w:rsid w:val="00E57CDD"/>
    <w:pPr>
      <w:keepNext/>
      <w:keepLines/>
      <w:numPr>
        <w:ilvl w:val="1"/>
        <w:numId w:val="20"/>
      </w:numPr>
      <w:spacing w:before="40" w:after="0"/>
      <w:outlineLvl w:val="1"/>
    </w:pPr>
    <w:rPr>
      <w:rFonts w:asciiTheme="majorHAnsi" w:eastAsiaTheme="majorEastAsia" w:hAnsiTheme="majorHAnsi" w:cstheme="majorBidi"/>
      <w:smallCaps/>
      <w:color w:val="2F5496" w:themeColor="accent1" w:themeShade="BF"/>
      <w:sz w:val="26"/>
      <w:szCs w:val="26"/>
    </w:rPr>
  </w:style>
  <w:style w:type="paragraph" w:styleId="Titre3">
    <w:name w:val="heading 3"/>
    <w:basedOn w:val="Normal"/>
    <w:next w:val="Normal"/>
    <w:link w:val="Titre3Car"/>
    <w:uiPriority w:val="9"/>
    <w:unhideWhenUsed/>
    <w:qFormat/>
    <w:rsid w:val="00E57CDD"/>
    <w:pPr>
      <w:keepNext/>
      <w:keepLines/>
      <w:numPr>
        <w:ilvl w:val="2"/>
        <w:numId w:val="20"/>
      </w:numPr>
      <w:spacing w:before="40" w:after="0"/>
      <w:outlineLvl w:val="2"/>
    </w:pPr>
    <w:rPr>
      <w:rFonts w:asciiTheme="majorHAnsi" w:eastAsiaTheme="majorEastAsia" w:hAnsiTheme="majorHAnsi" w:cstheme="majorBidi"/>
      <w:smallCaps/>
      <w:color w:val="1F3763" w:themeColor="accent1" w:themeShade="7F"/>
      <w:sz w:val="24"/>
      <w:szCs w:val="24"/>
    </w:rPr>
  </w:style>
  <w:style w:type="paragraph" w:styleId="Titre4">
    <w:name w:val="heading 4"/>
    <w:basedOn w:val="Normal"/>
    <w:next w:val="Normal"/>
    <w:link w:val="Titre4Car"/>
    <w:uiPriority w:val="9"/>
    <w:unhideWhenUsed/>
    <w:qFormat/>
    <w:rsid w:val="00E57CDD"/>
    <w:pPr>
      <w:keepNext/>
      <w:keepLines/>
      <w:numPr>
        <w:ilvl w:val="3"/>
        <w:numId w:val="20"/>
      </w:numPr>
      <w:spacing w:before="40" w:after="0"/>
      <w:outlineLvl w:val="3"/>
    </w:pPr>
    <w:rPr>
      <w:rFonts w:asciiTheme="majorHAnsi" w:eastAsiaTheme="majorEastAsia" w:hAnsiTheme="majorHAnsi" w:cstheme="majorBidi"/>
      <w:i/>
      <w:iCs/>
      <w:smallCaps/>
      <w:color w:val="2F5496" w:themeColor="accent1" w:themeShade="BF"/>
    </w:rPr>
  </w:style>
  <w:style w:type="paragraph" w:styleId="Titre5">
    <w:name w:val="heading 5"/>
    <w:basedOn w:val="Normal"/>
    <w:next w:val="Normal"/>
    <w:link w:val="Titre5Car"/>
    <w:uiPriority w:val="9"/>
    <w:unhideWhenUsed/>
    <w:qFormat/>
    <w:rsid w:val="002F3020"/>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AB462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65FF"/>
    <w:rPr>
      <w:rFonts w:asciiTheme="majorHAnsi" w:eastAsiaTheme="majorEastAsia" w:hAnsiTheme="majorHAnsi" w:cstheme="majorBidi"/>
      <w:smallCaps/>
      <w:color w:val="2F5496" w:themeColor="accent1" w:themeShade="BF"/>
      <w:sz w:val="32"/>
      <w:szCs w:val="32"/>
    </w:rPr>
  </w:style>
  <w:style w:type="character" w:customStyle="1" w:styleId="Titre2Car">
    <w:name w:val="Titre 2 Car"/>
    <w:basedOn w:val="Policepardfaut"/>
    <w:link w:val="Titre2"/>
    <w:uiPriority w:val="9"/>
    <w:rsid w:val="00E57CDD"/>
    <w:rPr>
      <w:rFonts w:asciiTheme="majorHAnsi" w:eastAsiaTheme="majorEastAsia" w:hAnsiTheme="majorHAnsi" w:cstheme="majorBidi"/>
      <w:smallCaps/>
      <w:color w:val="2F5496" w:themeColor="accent1" w:themeShade="BF"/>
      <w:sz w:val="26"/>
      <w:szCs w:val="26"/>
    </w:rPr>
  </w:style>
  <w:style w:type="character" w:customStyle="1" w:styleId="Titre3Car">
    <w:name w:val="Titre 3 Car"/>
    <w:basedOn w:val="Policepardfaut"/>
    <w:link w:val="Titre3"/>
    <w:uiPriority w:val="9"/>
    <w:rsid w:val="00E57CDD"/>
    <w:rPr>
      <w:rFonts w:asciiTheme="majorHAnsi" w:eastAsiaTheme="majorEastAsia" w:hAnsiTheme="majorHAnsi" w:cstheme="majorBidi"/>
      <w:smallCaps/>
      <w:color w:val="1F3763" w:themeColor="accent1" w:themeShade="7F"/>
      <w:sz w:val="24"/>
      <w:szCs w:val="24"/>
    </w:rPr>
  </w:style>
  <w:style w:type="character" w:customStyle="1" w:styleId="Titre4Car">
    <w:name w:val="Titre 4 Car"/>
    <w:basedOn w:val="Policepardfaut"/>
    <w:link w:val="Titre4"/>
    <w:uiPriority w:val="9"/>
    <w:rsid w:val="00E57CDD"/>
    <w:rPr>
      <w:rFonts w:asciiTheme="majorHAnsi" w:eastAsiaTheme="majorEastAsia" w:hAnsiTheme="majorHAnsi" w:cstheme="majorBidi"/>
      <w:i/>
      <w:iCs/>
      <w:smallCaps/>
      <w:color w:val="2F5496" w:themeColor="accent1" w:themeShade="BF"/>
    </w:rPr>
  </w:style>
  <w:style w:type="character" w:customStyle="1" w:styleId="Titre5Car">
    <w:name w:val="Titre 5 Car"/>
    <w:basedOn w:val="Policepardfaut"/>
    <w:link w:val="Titre5"/>
    <w:uiPriority w:val="9"/>
    <w:rsid w:val="00FA6B79"/>
    <w:rPr>
      <w:rFonts w:asciiTheme="majorHAnsi" w:eastAsiaTheme="majorEastAsia" w:hAnsiTheme="majorHAnsi" w:cstheme="majorBidi"/>
      <w:color w:val="2F5496" w:themeColor="accent1" w:themeShade="BF"/>
    </w:rPr>
  </w:style>
  <w:style w:type="paragraph" w:styleId="En-tte">
    <w:name w:val="header"/>
    <w:basedOn w:val="Normal"/>
    <w:link w:val="En-tteCar"/>
    <w:uiPriority w:val="99"/>
    <w:unhideWhenUsed/>
    <w:rsid w:val="003619FD"/>
    <w:pPr>
      <w:tabs>
        <w:tab w:val="center" w:pos="4536"/>
        <w:tab w:val="right" w:pos="9072"/>
      </w:tabs>
      <w:spacing w:after="0" w:line="240" w:lineRule="auto"/>
    </w:pPr>
  </w:style>
  <w:style w:type="character" w:customStyle="1" w:styleId="En-tteCar">
    <w:name w:val="En-tête Car"/>
    <w:basedOn w:val="Policepardfaut"/>
    <w:link w:val="En-tte"/>
    <w:uiPriority w:val="99"/>
    <w:rsid w:val="003619FD"/>
  </w:style>
  <w:style w:type="paragraph" w:styleId="Pieddepage">
    <w:name w:val="footer"/>
    <w:basedOn w:val="Normal"/>
    <w:link w:val="PieddepageCar"/>
    <w:uiPriority w:val="99"/>
    <w:unhideWhenUsed/>
    <w:rsid w:val="00BB65FF"/>
    <w:pPr>
      <w:pBdr>
        <w:top w:val="single" w:sz="4" w:space="1" w:color="auto"/>
      </w:pBd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65FF"/>
  </w:style>
  <w:style w:type="character" w:styleId="Lienhypertexte">
    <w:name w:val="Hyperlink"/>
    <w:basedOn w:val="Policepardfaut"/>
    <w:uiPriority w:val="99"/>
    <w:unhideWhenUsed/>
    <w:rsid w:val="0046435C"/>
    <w:rPr>
      <w:color w:val="0563C1" w:themeColor="hyperlink"/>
      <w:u w:val="single"/>
    </w:rPr>
  </w:style>
  <w:style w:type="character" w:customStyle="1" w:styleId="Mention1">
    <w:name w:val="Mention1"/>
    <w:basedOn w:val="Policepardfaut"/>
    <w:uiPriority w:val="99"/>
    <w:semiHidden/>
    <w:unhideWhenUsed/>
    <w:rsid w:val="0046435C"/>
    <w:rPr>
      <w:color w:val="2B579A"/>
      <w:shd w:val="clear" w:color="auto" w:fill="E6E6E6"/>
    </w:rPr>
  </w:style>
  <w:style w:type="paragraph" w:styleId="Titre">
    <w:name w:val="Title"/>
    <w:basedOn w:val="Normal"/>
    <w:next w:val="Normal"/>
    <w:link w:val="TitreCar"/>
    <w:uiPriority w:val="10"/>
    <w:qFormat/>
    <w:rsid w:val="002644B6"/>
    <w:pPr>
      <w:pageBreakBefore/>
      <w:pBdr>
        <w:top w:val="single" w:sz="4" w:space="1" w:color="auto" w:shadow="1"/>
        <w:left w:val="single" w:sz="4" w:space="4" w:color="auto" w:shadow="1"/>
        <w:bottom w:val="single" w:sz="4" w:space="1" w:color="auto" w:shadow="1"/>
        <w:right w:val="single" w:sz="4" w:space="4" w:color="auto" w:shadow="1"/>
      </w:pBdr>
      <w:spacing w:after="0" w:line="240" w:lineRule="auto"/>
      <w:contextualSpacing/>
      <w:jc w:val="center"/>
    </w:pPr>
    <w:rPr>
      <w:rFonts w:asciiTheme="majorHAnsi" w:eastAsiaTheme="majorEastAsia" w:hAnsiTheme="majorHAnsi" w:cstheme="majorBidi"/>
      <w:smallCaps/>
      <w:spacing w:val="-10"/>
      <w:kern w:val="28"/>
      <w:sz w:val="56"/>
      <w:szCs w:val="56"/>
    </w:rPr>
  </w:style>
  <w:style w:type="character" w:customStyle="1" w:styleId="TitreCar">
    <w:name w:val="Titre Car"/>
    <w:basedOn w:val="Policepardfaut"/>
    <w:link w:val="Titre"/>
    <w:uiPriority w:val="10"/>
    <w:rsid w:val="002644B6"/>
    <w:rPr>
      <w:rFonts w:asciiTheme="majorHAnsi" w:eastAsiaTheme="majorEastAsia" w:hAnsiTheme="majorHAnsi" w:cstheme="majorBidi"/>
      <w:smallCaps/>
      <w:spacing w:val="-10"/>
      <w:kern w:val="28"/>
      <w:sz w:val="56"/>
      <w:szCs w:val="56"/>
    </w:rPr>
  </w:style>
  <w:style w:type="character" w:styleId="Textedelespacerserv">
    <w:name w:val="Placeholder Text"/>
    <w:basedOn w:val="Policepardfaut"/>
    <w:uiPriority w:val="99"/>
    <w:semiHidden/>
    <w:rsid w:val="00892EDB"/>
    <w:rPr>
      <w:color w:val="808080"/>
    </w:rPr>
  </w:style>
  <w:style w:type="paragraph" w:styleId="Citation">
    <w:name w:val="Quote"/>
    <w:basedOn w:val="Normal"/>
    <w:next w:val="Normal"/>
    <w:link w:val="CitationCar"/>
    <w:uiPriority w:val="29"/>
    <w:qFormat/>
    <w:rsid w:val="00F97123"/>
    <w:pPr>
      <w:spacing w:before="200"/>
      <w:ind w:left="864" w:right="864"/>
      <w:jc w:val="center"/>
    </w:pPr>
    <w:rPr>
      <w:i/>
      <w:iCs/>
      <w:smallCaps/>
      <w:color w:val="404040" w:themeColor="text1" w:themeTint="BF"/>
      <w:sz w:val="32"/>
    </w:rPr>
  </w:style>
  <w:style w:type="character" w:customStyle="1" w:styleId="CitationCar">
    <w:name w:val="Citation Car"/>
    <w:basedOn w:val="Policepardfaut"/>
    <w:link w:val="Citation"/>
    <w:uiPriority w:val="29"/>
    <w:rsid w:val="00F97123"/>
    <w:rPr>
      <w:i/>
      <w:iCs/>
      <w:smallCaps/>
      <w:color w:val="404040" w:themeColor="text1" w:themeTint="BF"/>
      <w:sz w:val="32"/>
    </w:rPr>
  </w:style>
  <w:style w:type="paragraph" w:styleId="Citationintense">
    <w:name w:val="Intense Quote"/>
    <w:basedOn w:val="Normal"/>
    <w:next w:val="Normal"/>
    <w:link w:val="CitationintenseCar"/>
    <w:uiPriority w:val="30"/>
    <w:qFormat/>
    <w:rsid w:val="00F97123"/>
    <w:pPr>
      <w:pBdr>
        <w:top w:val="single" w:sz="4" w:space="10" w:color="4472C4" w:themeColor="accent1"/>
        <w:bottom w:val="single" w:sz="4" w:space="10" w:color="4472C4" w:themeColor="accent1"/>
      </w:pBdr>
      <w:spacing w:before="360" w:after="360"/>
      <w:ind w:left="864" w:right="864"/>
      <w:jc w:val="center"/>
    </w:pPr>
    <w:rPr>
      <w:i/>
      <w:iCs/>
      <w:smallCaps/>
      <w:color w:val="4472C4" w:themeColor="accent1"/>
      <w:sz w:val="44"/>
    </w:rPr>
  </w:style>
  <w:style w:type="character" w:customStyle="1" w:styleId="CitationintenseCar">
    <w:name w:val="Citation intense Car"/>
    <w:basedOn w:val="Policepardfaut"/>
    <w:link w:val="Citationintense"/>
    <w:uiPriority w:val="30"/>
    <w:rsid w:val="00F97123"/>
    <w:rPr>
      <w:i/>
      <w:iCs/>
      <w:smallCaps/>
      <w:color w:val="4472C4" w:themeColor="accent1"/>
      <w:sz w:val="44"/>
    </w:rPr>
  </w:style>
  <w:style w:type="paragraph" w:styleId="Paragraphedeliste">
    <w:name w:val="List Paragraph"/>
    <w:basedOn w:val="Normal"/>
    <w:uiPriority w:val="34"/>
    <w:qFormat/>
    <w:rsid w:val="00E149A9"/>
    <w:pPr>
      <w:ind w:left="720"/>
      <w:contextualSpacing/>
    </w:pPr>
  </w:style>
  <w:style w:type="character" w:styleId="Accentuation">
    <w:name w:val="Emphasis"/>
    <w:basedOn w:val="Policepardfaut"/>
    <w:uiPriority w:val="20"/>
    <w:qFormat/>
    <w:rsid w:val="00E149A9"/>
    <w:rPr>
      <w:i/>
      <w:iCs/>
    </w:rPr>
  </w:style>
  <w:style w:type="character" w:styleId="lev">
    <w:name w:val="Strong"/>
    <w:basedOn w:val="Policepardfaut"/>
    <w:uiPriority w:val="22"/>
    <w:qFormat/>
    <w:rsid w:val="00E149A9"/>
    <w:rPr>
      <w:b/>
      <w:bCs/>
    </w:rPr>
  </w:style>
  <w:style w:type="paragraph" w:customStyle="1" w:styleId="Important">
    <w:name w:val="Important"/>
    <w:basedOn w:val="Normal"/>
    <w:link w:val="ImportantChar"/>
    <w:autoRedefine/>
    <w:qFormat/>
    <w:rsid w:val="00F94317"/>
    <w:rPr>
      <w:i/>
      <w:color w:val="FF0000"/>
    </w:rPr>
  </w:style>
  <w:style w:type="character" w:customStyle="1" w:styleId="ImportantChar">
    <w:name w:val="Important Char"/>
    <w:basedOn w:val="Policepardfaut"/>
    <w:link w:val="Important"/>
    <w:rsid w:val="00F94317"/>
    <w:rPr>
      <w:i/>
      <w:color w:val="FF0000"/>
    </w:rPr>
  </w:style>
  <w:style w:type="character" w:styleId="Emphaseple">
    <w:name w:val="Subtle Emphasis"/>
    <w:basedOn w:val="Policepardfaut"/>
    <w:uiPriority w:val="19"/>
    <w:qFormat/>
    <w:rsid w:val="002019DB"/>
    <w:rPr>
      <w:i/>
      <w:iCs/>
      <w:color w:val="404040" w:themeColor="text1" w:themeTint="BF"/>
    </w:rPr>
  </w:style>
  <w:style w:type="paragraph" w:styleId="Sous-titre">
    <w:name w:val="Subtitle"/>
    <w:basedOn w:val="Normal"/>
    <w:next w:val="Normal"/>
    <w:link w:val="Sous-titreCar"/>
    <w:uiPriority w:val="11"/>
    <w:qFormat/>
    <w:rsid w:val="00B731A0"/>
    <w:pPr>
      <w:numPr>
        <w:ilvl w:val="1"/>
      </w:numPr>
      <w:jc w:val="center"/>
    </w:pPr>
    <w:rPr>
      <w:rFonts w:eastAsiaTheme="minorEastAsia"/>
      <w:smallCaps/>
      <w:color w:val="5A5A5A" w:themeColor="text1" w:themeTint="A5"/>
      <w:spacing w:val="15"/>
      <w:sz w:val="40"/>
    </w:rPr>
  </w:style>
  <w:style w:type="character" w:customStyle="1" w:styleId="Sous-titreCar">
    <w:name w:val="Sous-titre Car"/>
    <w:basedOn w:val="Policepardfaut"/>
    <w:link w:val="Sous-titre"/>
    <w:uiPriority w:val="11"/>
    <w:rsid w:val="00B731A0"/>
    <w:rPr>
      <w:rFonts w:eastAsiaTheme="minorEastAsia"/>
      <w:smallCaps/>
      <w:color w:val="5A5A5A" w:themeColor="text1" w:themeTint="A5"/>
      <w:spacing w:val="15"/>
      <w:sz w:val="40"/>
    </w:rPr>
  </w:style>
  <w:style w:type="paragraph" w:styleId="Notedebasdepage">
    <w:name w:val="footnote text"/>
    <w:basedOn w:val="Normal"/>
    <w:link w:val="NotedebasdepageCar"/>
    <w:uiPriority w:val="99"/>
    <w:semiHidden/>
    <w:unhideWhenUsed/>
    <w:rsid w:val="000A4C4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4C40"/>
    <w:rPr>
      <w:sz w:val="20"/>
      <w:szCs w:val="20"/>
    </w:rPr>
  </w:style>
  <w:style w:type="character" w:styleId="Appelnotedebasdep">
    <w:name w:val="footnote reference"/>
    <w:basedOn w:val="Policepardfaut"/>
    <w:uiPriority w:val="99"/>
    <w:semiHidden/>
    <w:unhideWhenUsed/>
    <w:rsid w:val="000A4C40"/>
    <w:rPr>
      <w:vertAlign w:val="superscript"/>
    </w:rPr>
  </w:style>
  <w:style w:type="paragraph" w:customStyle="1" w:styleId="StatutsTitre">
    <w:name w:val="StatutsTitre"/>
    <w:basedOn w:val="Titre1"/>
    <w:next w:val="Normal"/>
    <w:link w:val="StatutsTitreChar"/>
    <w:qFormat/>
    <w:rsid w:val="003520BB"/>
    <w:pPr>
      <w:pageBreakBefore/>
      <w:numPr>
        <w:numId w:val="1"/>
      </w:numPr>
    </w:pPr>
  </w:style>
  <w:style w:type="character" w:customStyle="1" w:styleId="StatutsTitreChar">
    <w:name w:val="StatutsTitre Char"/>
    <w:basedOn w:val="Titre1Car"/>
    <w:link w:val="StatutsTitre"/>
    <w:rsid w:val="00110B5A"/>
    <w:rPr>
      <w:rFonts w:asciiTheme="majorHAnsi" w:eastAsiaTheme="majorEastAsia" w:hAnsiTheme="majorHAnsi" w:cstheme="majorBidi"/>
      <w:smallCaps/>
      <w:color w:val="2F5496" w:themeColor="accent1" w:themeShade="BF"/>
      <w:sz w:val="32"/>
      <w:szCs w:val="32"/>
    </w:rPr>
  </w:style>
  <w:style w:type="paragraph" w:customStyle="1" w:styleId="StatutsArticle">
    <w:name w:val="StatutsArticle"/>
    <w:basedOn w:val="Titre3"/>
    <w:next w:val="Normal"/>
    <w:link w:val="StatutsArticleChar"/>
    <w:qFormat/>
    <w:rsid w:val="003520BB"/>
    <w:pPr>
      <w:numPr>
        <w:numId w:val="1"/>
      </w:numPr>
    </w:pPr>
  </w:style>
  <w:style w:type="character" w:customStyle="1" w:styleId="StatutsArticleChar">
    <w:name w:val="StatutsArticle Char"/>
    <w:basedOn w:val="Titre3Car"/>
    <w:link w:val="StatutsArticle"/>
    <w:rsid w:val="00AB3361"/>
    <w:rPr>
      <w:rFonts w:asciiTheme="majorHAnsi" w:eastAsiaTheme="majorEastAsia" w:hAnsiTheme="majorHAnsi" w:cstheme="majorBidi"/>
      <w:smallCaps/>
      <w:color w:val="1F3763" w:themeColor="accent1" w:themeShade="7F"/>
      <w:sz w:val="24"/>
      <w:szCs w:val="24"/>
    </w:rPr>
  </w:style>
  <w:style w:type="paragraph" w:customStyle="1" w:styleId="StatutsSection">
    <w:name w:val="StatutsSection"/>
    <w:basedOn w:val="Titre2"/>
    <w:next w:val="Normal"/>
    <w:link w:val="StatutsSectionChar"/>
    <w:qFormat/>
    <w:rsid w:val="003520BB"/>
    <w:pPr>
      <w:numPr>
        <w:numId w:val="1"/>
      </w:numPr>
    </w:pPr>
  </w:style>
  <w:style w:type="character" w:customStyle="1" w:styleId="StatutsSectionChar">
    <w:name w:val="StatutsSection Char"/>
    <w:basedOn w:val="Titre2Car"/>
    <w:link w:val="StatutsSection"/>
    <w:rsid w:val="00110B5A"/>
    <w:rPr>
      <w:rFonts w:asciiTheme="majorHAnsi" w:eastAsiaTheme="majorEastAsia" w:hAnsiTheme="majorHAnsi" w:cstheme="majorBidi"/>
      <w:smallCaps/>
      <w:color w:val="2F5496" w:themeColor="accent1" w:themeShade="BF"/>
      <w:sz w:val="26"/>
      <w:szCs w:val="26"/>
    </w:rPr>
  </w:style>
  <w:style w:type="paragraph" w:customStyle="1" w:styleId="StatutsAlinea">
    <w:name w:val="StatutsAlinea"/>
    <w:basedOn w:val="Titre4"/>
    <w:next w:val="Normal"/>
    <w:link w:val="StatutsAlineaChar"/>
    <w:qFormat/>
    <w:rsid w:val="003520BB"/>
    <w:pPr>
      <w:numPr>
        <w:numId w:val="1"/>
      </w:numPr>
    </w:pPr>
  </w:style>
  <w:style w:type="character" w:customStyle="1" w:styleId="StatutsAlineaChar">
    <w:name w:val="StatutsAlinea Char"/>
    <w:basedOn w:val="Titre4Car"/>
    <w:link w:val="StatutsAlinea"/>
    <w:rsid w:val="00110B5A"/>
    <w:rPr>
      <w:rFonts w:asciiTheme="majorHAnsi" w:eastAsiaTheme="majorEastAsia" w:hAnsiTheme="majorHAnsi" w:cstheme="majorBidi"/>
      <w:i/>
      <w:iCs/>
      <w:smallCaps/>
      <w:color w:val="2F5496" w:themeColor="accent1" w:themeShade="BF"/>
    </w:rPr>
  </w:style>
  <w:style w:type="character" w:styleId="Marquedecommentaire">
    <w:name w:val="annotation reference"/>
    <w:basedOn w:val="Policepardfaut"/>
    <w:uiPriority w:val="99"/>
    <w:semiHidden/>
    <w:unhideWhenUsed/>
    <w:rsid w:val="00631DB3"/>
    <w:rPr>
      <w:sz w:val="16"/>
      <w:szCs w:val="16"/>
    </w:rPr>
  </w:style>
  <w:style w:type="paragraph" w:styleId="Commentaire">
    <w:name w:val="annotation text"/>
    <w:basedOn w:val="Normal"/>
    <w:link w:val="CommentaireCar"/>
    <w:uiPriority w:val="99"/>
    <w:semiHidden/>
    <w:unhideWhenUsed/>
    <w:rsid w:val="00631DB3"/>
    <w:pPr>
      <w:spacing w:line="240" w:lineRule="auto"/>
    </w:pPr>
    <w:rPr>
      <w:sz w:val="20"/>
      <w:szCs w:val="20"/>
    </w:rPr>
  </w:style>
  <w:style w:type="character" w:customStyle="1" w:styleId="CommentaireCar">
    <w:name w:val="Commentaire Car"/>
    <w:basedOn w:val="Policepardfaut"/>
    <w:link w:val="Commentaire"/>
    <w:uiPriority w:val="99"/>
    <w:semiHidden/>
    <w:rsid w:val="00631DB3"/>
    <w:rPr>
      <w:sz w:val="20"/>
      <w:szCs w:val="20"/>
    </w:rPr>
  </w:style>
  <w:style w:type="paragraph" w:styleId="Objetducommentaire">
    <w:name w:val="annotation subject"/>
    <w:basedOn w:val="Commentaire"/>
    <w:next w:val="Commentaire"/>
    <w:link w:val="ObjetducommentaireCar"/>
    <w:uiPriority w:val="99"/>
    <w:semiHidden/>
    <w:unhideWhenUsed/>
    <w:rsid w:val="00631DB3"/>
    <w:rPr>
      <w:b/>
      <w:bCs/>
    </w:rPr>
  </w:style>
  <w:style w:type="character" w:customStyle="1" w:styleId="ObjetducommentaireCar">
    <w:name w:val="Objet du commentaire Car"/>
    <w:basedOn w:val="CommentaireCar"/>
    <w:link w:val="Objetducommentaire"/>
    <w:uiPriority w:val="99"/>
    <w:semiHidden/>
    <w:rsid w:val="00631DB3"/>
    <w:rPr>
      <w:b/>
      <w:bCs/>
      <w:sz w:val="20"/>
      <w:szCs w:val="20"/>
    </w:rPr>
  </w:style>
  <w:style w:type="paragraph" w:styleId="Textedebulles">
    <w:name w:val="Balloon Text"/>
    <w:basedOn w:val="Normal"/>
    <w:link w:val="TextedebullesCar"/>
    <w:uiPriority w:val="99"/>
    <w:semiHidden/>
    <w:unhideWhenUsed/>
    <w:rsid w:val="00631D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1DB3"/>
    <w:rPr>
      <w:rFonts w:ascii="Segoe UI" w:hAnsi="Segoe UI" w:cs="Segoe UI"/>
      <w:sz w:val="18"/>
      <w:szCs w:val="18"/>
    </w:rPr>
  </w:style>
  <w:style w:type="paragraph" w:styleId="Notedefin">
    <w:name w:val="endnote text"/>
    <w:basedOn w:val="Normal"/>
    <w:link w:val="NotedefinCar"/>
    <w:uiPriority w:val="99"/>
    <w:semiHidden/>
    <w:unhideWhenUsed/>
    <w:rsid w:val="007D5C10"/>
    <w:pPr>
      <w:spacing w:after="0" w:line="240" w:lineRule="auto"/>
    </w:pPr>
    <w:rPr>
      <w:sz w:val="20"/>
      <w:szCs w:val="20"/>
    </w:rPr>
  </w:style>
  <w:style w:type="character" w:customStyle="1" w:styleId="NotedefinCar">
    <w:name w:val="Note de fin Car"/>
    <w:basedOn w:val="Policepardfaut"/>
    <w:link w:val="Notedefin"/>
    <w:uiPriority w:val="99"/>
    <w:semiHidden/>
    <w:rsid w:val="007D5C10"/>
    <w:rPr>
      <w:sz w:val="20"/>
      <w:szCs w:val="20"/>
    </w:rPr>
  </w:style>
  <w:style w:type="character" w:styleId="Appeldenotedefin">
    <w:name w:val="endnote reference"/>
    <w:basedOn w:val="Policepardfaut"/>
    <w:uiPriority w:val="99"/>
    <w:semiHidden/>
    <w:unhideWhenUsed/>
    <w:rsid w:val="007D5C10"/>
    <w:rPr>
      <w:vertAlign w:val="superscript"/>
    </w:rPr>
  </w:style>
  <w:style w:type="character" w:customStyle="1" w:styleId="Mentionnonrsolue1">
    <w:name w:val="Mention non résolue1"/>
    <w:basedOn w:val="Policepardfaut"/>
    <w:uiPriority w:val="99"/>
    <w:semiHidden/>
    <w:unhideWhenUsed/>
    <w:rsid w:val="00780E74"/>
    <w:rPr>
      <w:color w:val="808080"/>
      <w:shd w:val="clear" w:color="auto" w:fill="E6E6E6"/>
    </w:rPr>
  </w:style>
  <w:style w:type="table" w:styleId="Grilledutableau">
    <w:name w:val="Table Grid"/>
    <w:basedOn w:val="TableauNormal"/>
    <w:uiPriority w:val="59"/>
    <w:rsid w:val="00036C92"/>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1">
    <w:name w:val="toc 1"/>
    <w:basedOn w:val="Normal"/>
    <w:next w:val="Normal"/>
    <w:autoRedefine/>
    <w:uiPriority w:val="39"/>
    <w:unhideWhenUsed/>
    <w:rsid w:val="00DC23EA"/>
    <w:pPr>
      <w:spacing w:after="100"/>
    </w:pPr>
    <w:rPr>
      <w:b/>
      <w:u w:val="single"/>
    </w:rPr>
  </w:style>
  <w:style w:type="paragraph" w:styleId="TM2">
    <w:name w:val="toc 2"/>
    <w:basedOn w:val="Normal"/>
    <w:next w:val="Normal"/>
    <w:autoRedefine/>
    <w:uiPriority w:val="39"/>
    <w:unhideWhenUsed/>
    <w:rsid w:val="003578A7"/>
    <w:pPr>
      <w:tabs>
        <w:tab w:val="left" w:pos="660"/>
        <w:tab w:val="right" w:leader="dot" w:pos="9062"/>
      </w:tabs>
      <w:spacing w:after="100"/>
      <w:ind w:left="220"/>
    </w:pPr>
    <w:rPr>
      <w:b/>
      <w:noProof/>
    </w:rPr>
  </w:style>
  <w:style w:type="paragraph" w:styleId="TM3">
    <w:name w:val="toc 3"/>
    <w:basedOn w:val="Normal"/>
    <w:next w:val="Normal"/>
    <w:autoRedefine/>
    <w:uiPriority w:val="39"/>
    <w:unhideWhenUsed/>
    <w:rsid w:val="00DE32EA"/>
    <w:pPr>
      <w:spacing w:after="100"/>
      <w:ind w:left="440"/>
    </w:pPr>
  </w:style>
  <w:style w:type="paragraph" w:customStyle="1" w:styleId="RITitre">
    <w:name w:val="RITitre"/>
    <w:basedOn w:val="Titre1"/>
    <w:link w:val="RITitreChar"/>
    <w:qFormat/>
    <w:rsid w:val="002F3020"/>
    <w:pPr>
      <w:numPr>
        <w:numId w:val="8"/>
      </w:numPr>
    </w:pPr>
  </w:style>
  <w:style w:type="paragraph" w:customStyle="1" w:styleId="RIArticle">
    <w:name w:val="RIArticle"/>
    <w:basedOn w:val="Titre3"/>
    <w:link w:val="RIArticleChar"/>
    <w:qFormat/>
    <w:rsid w:val="002F3020"/>
    <w:pPr>
      <w:numPr>
        <w:numId w:val="8"/>
      </w:numPr>
    </w:pPr>
  </w:style>
  <w:style w:type="character" w:customStyle="1" w:styleId="RITitreChar">
    <w:name w:val="RITitre Char"/>
    <w:basedOn w:val="StatutsTitreChar"/>
    <w:link w:val="RITitre"/>
    <w:rsid w:val="005343F5"/>
    <w:rPr>
      <w:rFonts w:asciiTheme="majorHAnsi" w:eastAsiaTheme="majorEastAsia" w:hAnsiTheme="majorHAnsi" w:cstheme="majorBidi"/>
      <w:smallCaps/>
      <w:color w:val="2F5496" w:themeColor="accent1" w:themeShade="BF"/>
      <w:sz w:val="32"/>
      <w:szCs w:val="32"/>
    </w:rPr>
  </w:style>
  <w:style w:type="paragraph" w:customStyle="1" w:styleId="RIAlinea">
    <w:name w:val="RIAlinea"/>
    <w:basedOn w:val="Titre4"/>
    <w:link w:val="RIAlineaChar"/>
    <w:qFormat/>
    <w:rsid w:val="002F3020"/>
    <w:pPr>
      <w:numPr>
        <w:numId w:val="8"/>
      </w:numPr>
    </w:pPr>
  </w:style>
  <w:style w:type="character" w:customStyle="1" w:styleId="RIArticleChar">
    <w:name w:val="RIArticle Char"/>
    <w:basedOn w:val="StatutsArticleChar"/>
    <w:link w:val="RIArticle"/>
    <w:rsid w:val="005343F5"/>
    <w:rPr>
      <w:rFonts w:asciiTheme="majorHAnsi" w:eastAsiaTheme="majorEastAsia" w:hAnsiTheme="majorHAnsi" w:cstheme="majorBidi"/>
      <w:smallCaps/>
      <w:color w:val="1F3763" w:themeColor="accent1" w:themeShade="7F"/>
      <w:sz w:val="24"/>
      <w:szCs w:val="24"/>
    </w:rPr>
  </w:style>
  <w:style w:type="paragraph" w:customStyle="1" w:styleId="RISection">
    <w:name w:val="RISection"/>
    <w:basedOn w:val="Titre2"/>
    <w:link w:val="RISectionChar"/>
    <w:qFormat/>
    <w:rsid w:val="002F3020"/>
    <w:pPr>
      <w:numPr>
        <w:numId w:val="8"/>
      </w:numPr>
    </w:pPr>
  </w:style>
  <w:style w:type="character" w:customStyle="1" w:styleId="RIAlineaChar">
    <w:name w:val="RIAlinea Char"/>
    <w:basedOn w:val="StatutsAlineaChar"/>
    <w:link w:val="RIAlinea"/>
    <w:rsid w:val="005343F5"/>
    <w:rPr>
      <w:rFonts w:asciiTheme="majorHAnsi" w:eastAsiaTheme="majorEastAsia" w:hAnsiTheme="majorHAnsi" w:cstheme="majorBidi"/>
      <w:i/>
      <w:iCs/>
      <w:smallCaps/>
      <w:color w:val="2F5496" w:themeColor="accent1" w:themeShade="BF"/>
    </w:rPr>
  </w:style>
  <w:style w:type="character" w:customStyle="1" w:styleId="RISectionChar">
    <w:name w:val="RISection Char"/>
    <w:basedOn w:val="StatutsSectionChar"/>
    <w:link w:val="RISection"/>
    <w:rsid w:val="005343F5"/>
    <w:rPr>
      <w:rFonts w:asciiTheme="majorHAnsi" w:eastAsiaTheme="majorEastAsia" w:hAnsiTheme="majorHAnsi" w:cstheme="majorBidi"/>
      <w:smallCaps/>
      <w:color w:val="2F5496" w:themeColor="accent1" w:themeShade="BF"/>
      <w:sz w:val="26"/>
      <w:szCs w:val="26"/>
    </w:rPr>
  </w:style>
  <w:style w:type="paragraph" w:customStyle="1" w:styleId="COCArticle">
    <w:name w:val="COCArticle"/>
    <w:basedOn w:val="Titre2"/>
    <w:link w:val="COCArticleChar"/>
    <w:qFormat/>
    <w:rsid w:val="000F79E5"/>
  </w:style>
  <w:style w:type="paragraph" w:styleId="NormalWeb">
    <w:name w:val="Normal (Web)"/>
    <w:basedOn w:val="Normal"/>
    <w:uiPriority w:val="99"/>
    <w:unhideWhenUsed/>
    <w:rsid w:val="00181EC1"/>
    <w:rPr>
      <w:rFonts w:ascii="Times New Roman" w:hAnsi="Times New Roman" w:cs="Times New Roman"/>
      <w:sz w:val="24"/>
      <w:szCs w:val="24"/>
    </w:rPr>
  </w:style>
  <w:style w:type="character" w:customStyle="1" w:styleId="COCArticleChar">
    <w:name w:val="COCArticle Char"/>
    <w:basedOn w:val="Titre1Car"/>
    <w:link w:val="COCArticle"/>
    <w:rsid w:val="00326EE7"/>
    <w:rPr>
      <w:rFonts w:asciiTheme="majorHAnsi" w:eastAsiaTheme="majorEastAsia" w:hAnsiTheme="majorHAnsi" w:cstheme="majorBidi"/>
      <w:smallCaps/>
      <w:color w:val="2F5496" w:themeColor="accent1" w:themeShade="BF"/>
      <w:sz w:val="26"/>
      <w:szCs w:val="26"/>
    </w:rPr>
  </w:style>
  <w:style w:type="character" w:styleId="Titredulivre">
    <w:name w:val="Book Title"/>
    <w:basedOn w:val="Policepardfaut"/>
    <w:uiPriority w:val="33"/>
    <w:qFormat/>
    <w:rsid w:val="00181EC1"/>
    <w:rPr>
      <w:b/>
      <w:bCs/>
      <w:i/>
      <w:iCs/>
      <w:spacing w:val="5"/>
    </w:rPr>
  </w:style>
  <w:style w:type="paragraph" w:styleId="TM4">
    <w:name w:val="toc 4"/>
    <w:basedOn w:val="Normal"/>
    <w:next w:val="Normal"/>
    <w:autoRedefine/>
    <w:uiPriority w:val="39"/>
    <w:unhideWhenUsed/>
    <w:rsid w:val="00AB3361"/>
    <w:pPr>
      <w:spacing w:after="100"/>
      <w:ind w:left="660"/>
      <w:jc w:val="left"/>
    </w:pPr>
    <w:rPr>
      <w:rFonts w:eastAsiaTheme="minorEastAsia"/>
      <w:lang w:eastAsia="fr-FR"/>
    </w:rPr>
  </w:style>
  <w:style w:type="paragraph" w:styleId="TM5">
    <w:name w:val="toc 5"/>
    <w:basedOn w:val="Normal"/>
    <w:next w:val="Normal"/>
    <w:autoRedefine/>
    <w:uiPriority w:val="39"/>
    <w:unhideWhenUsed/>
    <w:rsid w:val="00AB3361"/>
    <w:pPr>
      <w:spacing w:after="100"/>
      <w:ind w:left="880"/>
      <w:jc w:val="left"/>
    </w:pPr>
    <w:rPr>
      <w:rFonts w:eastAsiaTheme="minorEastAsia"/>
      <w:lang w:eastAsia="fr-FR"/>
    </w:rPr>
  </w:style>
  <w:style w:type="paragraph" w:styleId="TM6">
    <w:name w:val="toc 6"/>
    <w:basedOn w:val="Normal"/>
    <w:next w:val="Normal"/>
    <w:autoRedefine/>
    <w:uiPriority w:val="39"/>
    <w:unhideWhenUsed/>
    <w:rsid w:val="00AB3361"/>
    <w:pPr>
      <w:spacing w:after="100"/>
      <w:ind w:left="1100"/>
      <w:jc w:val="left"/>
    </w:pPr>
    <w:rPr>
      <w:rFonts w:eastAsiaTheme="minorEastAsia"/>
      <w:lang w:eastAsia="fr-FR"/>
    </w:rPr>
  </w:style>
  <w:style w:type="paragraph" w:styleId="TM7">
    <w:name w:val="toc 7"/>
    <w:basedOn w:val="Normal"/>
    <w:next w:val="Normal"/>
    <w:autoRedefine/>
    <w:uiPriority w:val="39"/>
    <w:unhideWhenUsed/>
    <w:rsid w:val="00AB3361"/>
    <w:pPr>
      <w:spacing w:after="100"/>
      <w:ind w:left="1320"/>
      <w:jc w:val="left"/>
    </w:pPr>
    <w:rPr>
      <w:rFonts w:eastAsiaTheme="minorEastAsia"/>
      <w:lang w:eastAsia="fr-FR"/>
    </w:rPr>
  </w:style>
  <w:style w:type="paragraph" w:styleId="TM8">
    <w:name w:val="toc 8"/>
    <w:basedOn w:val="Normal"/>
    <w:next w:val="Normal"/>
    <w:autoRedefine/>
    <w:uiPriority w:val="39"/>
    <w:unhideWhenUsed/>
    <w:rsid w:val="00AB3361"/>
    <w:pPr>
      <w:spacing w:after="100"/>
      <w:ind w:left="1540"/>
      <w:jc w:val="left"/>
    </w:pPr>
    <w:rPr>
      <w:rFonts w:eastAsiaTheme="minorEastAsia"/>
      <w:lang w:eastAsia="fr-FR"/>
    </w:rPr>
  </w:style>
  <w:style w:type="paragraph" w:styleId="TM9">
    <w:name w:val="toc 9"/>
    <w:basedOn w:val="Normal"/>
    <w:next w:val="Normal"/>
    <w:autoRedefine/>
    <w:uiPriority w:val="39"/>
    <w:unhideWhenUsed/>
    <w:rsid w:val="00AB3361"/>
    <w:pPr>
      <w:spacing w:after="100"/>
      <w:ind w:left="1760"/>
      <w:jc w:val="left"/>
    </w:pPr>
    <w:rPr>
      <w:rFonts w:eastAsiaTheme="minorEastAsia"/>
      <w:lang w:eastAsia="fr-FR"/>
    </w:rPr>
  </w:style>
  <w:style w:type="numbering" w:customStyle="1" w:styleId="StatutsTitreList">
    <w:name w:val="StatutsTitreList"/>
    <w:uiPriority w:val="99"/>
    <w:rsid w:val="003520BB"/>
    <w:pPr>
      <w:numPr>
        <w:numId w:val="2"/>
      </w:numPr>
    </w:pPr>
  </w:style>
  <w:style w:type="numbering" w:customStyle="1" w:styleId="RITitreList">
    <w:name w:val="RITitreList"/>
    <w:uiPriority w:val="99"/>
    <w:rsid w:val="002F3020"/>
    <w:pPr>
      <w:numPr>
        <w:numId w:val="3"/>
      </w:numPr>
    </w:pPr>
  </w:style>
  <w:style w:type="paragraph" w:customStyle="1" w:styleId="COCAlinea">
    <w:name w:val="COCAlinea"/>
    <w:basedOn w:val="Titre3"/>
    <w:link w:val="COCAlineaChar"/>
    <w:qFormat/>
    <w:rsid w:val="00AB4628"/>
  </w:style>
  <w:style w:type="character" w:customStyle="1" w:styleId="Titre6Car">
    <w:name w:val="Titre 6 Car"/>
    <w:basedOn w:val="Policepardfaut"/>
    <w:link w:val="Titre6"/>
    <w:uiPriority w:val="9"/>
    <w:rsid w:val="00AB4628"/>
    <w:rPr>
      <w:rFonts w:asciiTheme="majorHAnsi" w:eastAsiaTheme="majorEastAsia" w:hAnsiTheme="majorHAnsi" w:cstheme="majorBidi"/>
      <w:color w:val="1F3763" w:themeColor="accent1" w:themeShade="7F"/>
    </w:rPr>
  </w:style>
  <w:style w:type="character" w:customStyle="1" w:styleId="COCAlineaChar">
    <w:name w:val="COCAlinea Char"/>
    <w:basedOn w:val="Titre4Car"/>
    <w:link w:val="COCAlinea"/>
    <w:rsid w:val="00326EE7"/>
    <w:rPr>
      <w:rFonts w:asciiTheme="majorHAnsi" w:eastAsiaTheme="majorEastAsia" w:hAnsiTheme="majorHAnsi" w:cstheme="majorBidi"/>
      <w:i w:val="0"/>
      <w:iCs w:val="0"/>
      <w:smallCaps/>
      <w:color w:val="1F3763" w:themeColor="accent1" w:themeShade="7F"/>
      <w:sz w:val="24"/>
      <w:szCs w:val="24"/>
    </w:rPr>
  </w:style>
  <w:style w:type="paragraph" w:customStyle="1" w:styleId="COCTitre">
    <w:name w:val="COCTitre"/>
    <w:basedOn w:val="Titre1"/>
    <w:link w:val="COCTitreChar"/>
    <w:qFormat/>
    <w:rsid w:val="00AB4628"/>
  </w:style>
  <w:style w:type="character" w:customStyle="1" w:styleId="COCTitreChar">
    <w:name w:val="COCTitre Char"/>
    <w:basedOn w:val="Titre1Car"/>
    <w:link w:val="COCTitre"/>
    <w:rsid w:val="00AB4628"/>
    <w:rPr>
      <w:rFonts w:asciiTheme="majorHAnsi" w:eastAsiaTheme="majorEastAsia" w:hAnsiTheme="majorHAnsi" w:cstheme="majorBidi"/>
      <w:smallCaps/>
      <w:color w:val="2F5496" w:themeColor="accent1" w:themeShade="BF"/>
      <w:sz w:val="32"/>
      <w:szCs w:val="32"/>
    </w:rPr>
  </w:style>
  <w:style w:type="paragraph" w:customStyle="1" w:styleId="COCParagraphe">
    <w:name w:val="COCParagraphe"/>
    <w:basedOn w:val="Titre4"/>
    <w:link w:val="COCParagrapheChar"/>
    <w:qFormat/>
    <w:rsid w:val="00993BAB"/>
  </w:style>
  <w:style w:type="paragraph" w:customStyle="1" w:styleId="COCRetrait">
    <w:name w:val="COCRetrait"/>
    <w:basedOn w:val="Titre5"/>
    <w:link w:val="COCRetraitChar"/>
    <w:qFormat/>
    <w:rsid w:val="00993BAB"/>
  </w:style>
  <w:style w:type="paragraph" w:customStyle="1" w:styleId="Amenagement9EHTitre1">
    <w:name w:val="Amenagement9EHTitre1"/>
    <w:basedOn w:val="Titre1"/>
    <w:link w:val="Amenagement9EHTitre1Char"/>
    <w:qFormat/>
    <w:rsid w:val="00DE1C73"/>
    <w:pPr>
      <w:numPr>
        <w:numId w:val="7"/>
      </w:numPr>
    </w:pPr>
  </w:style>
  <w:style w:type="paragraph" w:customStyle="1" w:styleId="Amenagement9EHTitre2">
    <w:name w:val="Amenagement9EHTitre2"/>
    <w:basedOn w:val="Titre2"/>
    <w:link w:val="Amenagement9EHTitre2Char"/>
    <w:qFormat/>
    <w:rsid w:val="00DE1C73"/>
    <w:pPr>
      <w:numPr>
        <w:numId w:val="7"/>
      </w:numPr>
    </w:pPr>
  </w:style>
  <w:style w:type="character" w:customStyle="1" w:styleId="Amenagement9EHTitre1Char">
    <w:name w:val="Amenagement9EHTitre1 Char"/>
    <w:basedOn w:val="Titre1Car"/>
    <w:link w:val="Amenagement9EHTitre1"/>
    <w:rsid w:val="00DE1C73"/>
    <w:rPr>
      <w:rFonts w:asciiTheme="majorHAnsi" w:eastAsiaTheme="majorEastAsia" w:hAnsiTheme="majorHAnsi" w:cstheme="majorBidi"/>
      <w:smallCaps/>
      <w:color w:val="2F5496" w:themeColor="accent1" w:themeShade="BF"/>
      <w:sz w:val="32"/>
      <w:szCs w:val="32"/>
    </w:rPr>
  </w:style>
  <w:style w:type="numbering" w:customStyle="1" w:styleId="Amenagement9EH">
    <w:name w:val="Amenagement9EH"/>
    <w:uiPriority w:val="99"/>
    <w:rsid w:val="00DE1C73"/>
    <w:pPr>
      <w:numPr>
        <w:numId w:val="4"/>
      </w:numPr>
    </w:pPr>
  </w:style>
  <w:style w:type="character" w:customStyle="1" w:styleId="Amenagement9EHTitre2Char">
    <w:name w:val="Amenagement9EHTitre2 Char"/>
    <w:basedOn w:val="Titre2Car"/>
    <w:link w:val="Amenagement9EHTitre2"/>
    <w:rsid w:val="00DE1C73"/>
    <w:rPr>
      <w:rFonts w:asciiTheme="majorHAnsi" w:eastAsiaTheme="majorEastAsia" w:hAnsiTheme="majorHAnsi" w:cstheme="majorBidi"/>
      <w:smallCaps/>
      <w:color w:val="2F5496" w:themeColor="accent1" w:themeShade="BF"/>
      <w:sz w:val="26"/>
      <w:szCs w:val="26"/>
    </w:rPr>
  </w:style>
  <w:style w:type="paragraph" w:customStyle="1" w:styleId="CYTitre">
    <w:name w:val="CYTitre"/>
    <w:basedOn w:val="Titre1"/>
    <w:link w:val="CYTitreChar"/>
    <w:qFormat/>
    <w:rsid w:val="00BF05FB"/>
    <w:pPr>
      <w:numPr>
        <w:numId w:val="6"/>
      </w:numPr>
    </w:pPr>
  </w:style>
  <w:style w:type="paragraph" w:customStyle="1" w:styleId="CYArticle">
    <w:name w:val="CYArticle"/>
    <w:basedOn w:val="Titre2"/>
    <w:link w:val="CYArticleChar"/>
    <w:qFormat/>
    <w:rsid w:val="00BF05FB"/>
    <w:pPr>
      <w:numPr>
        <w:numId w:val="6"/>
      </w:numPr>
    </w:pPr>
  </w:style>
  <w:style w:type="character" w:customStyle="1" w:styleId="CYTitreChar">
    <w:name w:val="CYTitre Char"/>
    <w:basedOn w:val="Titre1Car"/>
    <w:link w:val="CYTitre"/>
    <w:rsid w:val="00DE1C73"/>
    <w:rPr>
      <w:rFonts w:asciiTheme="majorHAnsi" w:eastAsiaTheme="majorEastAsia" w:hAnsiTheme="majorHAnsi" w:cstheme="majorBidi"/>
      <w:smallCaps/>
      <w:color w:val="2F5496" w:themeColor="accent1" w:themeShade="BF"/>
      <w:sz w:val="32"/>
      <w:szCs w:val="32"/>
    </w:rPr>
  </w:style>
  <w:style w:type="numbering" w:customStyle="1" w:styleId="CYTitreList">
    <w:name w:val="CYTitreList"/>
    <w:uiPriority w:val="99"/>
    <w:rsid w:val="00BF05FB"/>
    <w:pPr>
      <w:numPr>
        <w:numId w:val="5"/>
      </w:numPr>
    </w:pPr>
  </w:style>
  <w:style w:type="character" w:customStyle="1" w:styleId="CYArticleChar">
    <w:name w:val="CYArticle Char"/>
    <w:basedOn w:val="Titre2Car"/>
    <w:link w:val="CYArticle"/>
    <w:rsid w:val="00DE1C73"/>
    <w:rPr>
      <w:rFonts w:asciiTheme="majorHAnsi" w:eastAsiaTheme="majorEastAsia" w:hAnsiTheme="majorHAnsi" w:cstheme="majorBidi"/>
      <w:smallCaps/>
      <w:color w:val="2F5496" w:themeColor="accent1" w:themeShade="BF"/>
      <w:sz w:val="26"/>
      <w:szCs w:val="26"/>
    </w:rPr>
  </w:style>
  <w:style w:type="character" w:customStyle="1" w:styleId="COCParagrapheChar">
    <w:name w:val="COCParagraphe Char"/>
    <w:basedOn w:val="Titre3Car"/>
    <w:link w:val="COCParagraphe"/>
    <w:rsid w:val="00326EE7"/>
    <w:rPr>
      <w:rFonts w:asciiTheme="majorHAnsi" w:eastAsiaTheme="majorEastAsia" w:hAnsiTheme="majorHAnsi" w:cstheme="majorBidi"/>
      <w:i/>
      <w:iCs/>
      <w:smallCaps/>
      <w:color w:val="2F5496" w:themeColor="accent1" w:themeShade="BF"/>
      <w:sz w:val="24"/>
      <w:szCs w:val="24"/>
    </w:rPr>
  </w:style>
  <w:style w:type="character" w:customStyle="1" w:styleId="COCRetraitChar">
    <w:name w:val="COCRetrait Char"/>
    <w:basedOn w:val="Titre4Car"/>
    <w:link w:val="COCRetrait"/>
    <w:rsid w:val="00326EE7"/>
    <w:rPr>
      <w:rFonts w:asciiTheme="majorHAnsi" w:eastAsiaTheme="majorEastAsia" w:hAnsiTheme="majorHAnsi" w:cstheme="majorBidi"/>
      <w:i w:val="0"/>
      <w:iCs w:val="0"/>
      <w:smallCaps w:val="0"/>
      <w:color w:val="2F5496" w:themeColor="accent1" w:themeShade="BF"/>
    </w:rPr>
  </w:style>
  <w:style w:type="paragraph" w:customStyle="1" w:styleId="Standard">
    <w:name w:val="Standard"/>
    <w:rsid w:val="00F94317"/>
    <w:pPr>
      <w:suppressAutoHyphens/>
      <w:autoSpaceDN w:val="0"/>
      <w:spacing w:after="0" w:line="240" w:lineRule="auto"/>
    </w:pPr>
    <w:rPr>
      <w:rFonts w:ascii="Times New Roman" w:eastAsia="Times New Roman" w:hAnsi="Times New Roman" w:cs="Times New Roman"/>
      <w:kern w:val="3"/>
      <w:sz w:val="24"/>
      <w:szCs w:val="24"/>
      <w:lang w:eastAsia="zh-CN" w:bidi="hi-IN"/>
    </w:rPr>
  </w:style>
  <w:style w:type="paragraph" w:customStyle="1" w:styleId="StatutsParagraphe">
    <w:name w:val="StatutsParagraphe"/>
    <w:basedOn w:val="Titre5"/>
    <w:link w:val="StatutsParagrapheChar"/>
    <w:qFormat/>
    <w:rsid w:val="003520BB"/>
    <w:pPr>
      <w:numPr>
        <w:ilvl w:val="4"/>
        <w:numId w:val="1"/>
      </w:numPr>
    </w:pPr>
  </w:style>
  <w:style w:type="paragraph" w:customStyle="1" w:styleId="RIParagraphe">
    <w:name w:val="RIParagraphe"/>
    <w:basedOn w:val="Titre5"/>
    <w:link w:val="RIParagrapheChar"/>
    <w:qFormat/>
    <w:rsid w:val="002F3020"/>
    <w:pPr>
      <w:numPr>
        <w:ilvl w:val="4"/>
        <w:numId w:val="8"/>
      </w:numPr>
    </w:pPr>
  </w:style>
  <w:style w:type="character" w:customStyle="1" w:styleId="StatutsParagrapheChar">
    <w:name w:val="StatutsParagraphe Char"/>
    <w:basedOn w:val="Titre5Car"/>
    <w:link w:val="StatutsParagraphe"/>
    <w:rsid w:val="003520BB"/>
    <w:rPr>
      <w:rFonts w:asciiTheme="majorHAnsi" w:eastAsiaTheme="majorEastAsia" w:hAnsiTheme="majorHAnsi" w:cstheme="majorBidi"/>
      <w:color w:val="2F5496" w:themeColor="accent1" w:themeShade="BF"/>
    </w:rPr>
  </w:style>
  <w:style w:type="table" w:customStyle="1" w:styleId="GridTable5DarkAccent1">
    <w:name w:val="Grid Table 5 Dark Accent 1"/>
    <w:basedOn w:val="TableauNormal"/>
    <w:uiPriority w:val="50"/>
    <w:rsid w:val="00B81D7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RIParagrapheChar">
    <w:name w:val="RIParagraphe Char"/>
    <w:basedOn w:val="Titre5Car"/>
    <w:link w:val="RIParagraphe"/>
    <w:rsid w:val="002F3020"/>
    <w:rPr>
      <w:rFonts w:asciiTheme="majorHAnsi" w:eastAsiaTheme="majorEastAsia" w:hAnsiTheme="majorHAnsi" w:cstheme="majorBidi"/>
      <w:color w:val="2F5496" w:themeColor="accent1" w:themeShade="BF"/>
    </w:rPr>
  </w:style>
  <w:style w:type="paragraph" w:customStyle="1" w:styleId="CDATitre">
    <w:name w:val="CDATitre"/>
    <w:basedOn w:val="Titre1"/>
    <w:link w:val="CDATitreChar"/>
    <w:qFormat/>
    <w:rsid w:val="00823708"/>
    <w:pPr>
      <w:numPr>
        <w:numId w:val="10"/>
      </w:numPr>
    </w:pPr>
  </w:style>
  <w:style w:type="paragraph" w:customStyle="1" w:styleId="CDASection">
    <w:name w:val="CDASection"/>
    <w:basedOn w:val="Titre2"/>
    <w:link w:val="CDASectionChar"/>
    <w:qFormat/>
    <w:rsid w:val="00823708"/>
    <w:pPr>
      <w:numPr>
        <w:numId w:val="10"/>
      </w:numPr>
    </w:pPr>
  </w:style>
  <w:style w:type="character" w:customStyle="1" w:styleId="CDATitreChar">
    <w:name w:val="CDATitre Char"/>
    <w:basedOn w:val="Titre1Car"/>
    <w:link w:val="CDATitre"/>
    <w:rsid w:val="00823708"/>
    <w:rPr>
      <w:rFonts w:asciiTheme="majorHAnsi" w:eastAsiaTheme="majorEastAsia" w:hAnsiTheme="majorHAnsi" w:cstheme="majorBidi"/>
      <w:smallCaps/>
      <w:color w:val="2F5496" w:themeColor="accent1" w:themeShade="BF"/>
      <w:sz w:val="32"/>
      <w:szCs w:val="32"/>
    </w:rPr>
  </w:style>
  <w:style w:type="paragraph" w:customStyle="1" w:styleId="CDAArticle">
    <w:name w:val="CDAArticle"/>
    <w:basedOn w:val="Titre3"/>
    <w:link w:val="CDAArticleChar"/>
    <w:qFormat/>
    <w:rsid w:val="00823708"/>
    <w:pPr>
      <w:numPr>
        <w:numId w:val="10"/>
      </w:numPr>
    </w:pPr>
  </w:style>
  <w:style w:type="character" w:customStyle="1" w:styleId="CDASectionChar">
    <w:name w:val="CDASection Char"/>
    <w:basedOn w:val="Titre2Car"/>
    <w:link w:val="CDASection"/>
    <w:rsid w:val="00461A76"/>
    <w:rPr>
      <w:rFonts w:asciiTheme="majorHAnsi" w:eastAsiaTheme="majorEastAsia" w:hAnsiTheme="majorHAnsi" w:cstheme="majorBidi"/>
      <w:smallCaps/>
      <w:color w:val="2F5496" w:themeColor="accent1" w:themeShade="BF"/>
      <w:sz w:val="26"/>
      <w:szCs w:val="26"/>
    </w:rPr>
  </w:style>
  <w:style w:type="numbering" w:customStyle="1" w:styleId="CDATitreList">
    <w:name w:val="CDATitreList"/>
    <w:uiPriority w:val="99"/>
    <w:rsid w:val="00823708"/>
    <w:pPr>
      <w:numPr>
        <w:numId w:val="9"/>
      </w:numPr>
    </w:pPr>
  </w:style>
  <w:style w:type="character" w:customStyle="1" w:styleId="CDAArticleChar">
    <w:name w:val="CDAArticle Char"/>
    <w:basedOn w:val="Titre3Car"/>
    <w:link w:val="CDAArticle"/>
    <w:rsid w:val="00461A76"/>
    <w:rPr>
      <w:rFonts w:asciiTheme="majorHAnsi" w:eastAsiaTheme="majorEastAsia" w:hAnsiTheme="majorHAnsi" w:cstheme="majorBidi"/>
      <w:smallCaps/>
      <w:color w:val="1F3763" w:themeColor="accent1" w:themeShade="7F"/>
      <w:sz w:val="24"/>
      <w:szCs w:val="24"/>
    </w:rPr>
  </w:style>
  <w:style w:type="paragraph" w:customStyle="1" w:styleId="CDJATitre">
    <w:name w:val="CDJATitre"/>
    <w:basedOn w:val="Titre1"/>
    <w:link w:val="CDJATitreChar"/>
    <w:qFormat/>
    <w:rsid w:val="00823708"/>
    <w:pPr>
      <w:numPr>
        <w:numId w:val="12"/>
      </w:numPr>
    </w:pPr>
  </w:style>
  <w:style w:type="paragraph" w:customStyle="1" w:styleId="CDJASection">
    <w:name w:val="CDJASection"/>
    <w:basedOn w:val="Titre2"/>
    <w:link w:val="CDJASectionChar"/>
    <w:qFormat/>
    <w:rsid w:val="00823708"/>
    <w:pPr>
      <w:numPr>
        <w:numId w:val="12"/>
      </w:numPr>
    </w:pPr>
  </w:style>
  <w:style w:type="character" w:customStyle="1" w:styleId="CDJATitreChar">
    <w:name w:val="CDJATitre Char"/>
    <w:basedOn w:val="Titre1Car"/>
    <w:link w:val="CDJATitre"/>
    <w:rsid w:val="00823708"/>
    <w:rPr>
      <w:rFonts w:asciiTheme="majorHAnsi" w:eastAsiaTheme="majorEastAsia" w:hAnsiTheme="majorHAnsi" w:cstheme="majorBidi"/>
      <w:smallCaps/>
      <w:color w:val="2F5496" w:themeColor="accent1" w:themeShade="BF"/>
      <w:sz w:val="32"/>
      <w:szCs w:val="32"/>
    </w:rPr>
  </w:style>
  <w:style w:type="paragraph" w:customStyle="1" w:styleId="CDJAArticle">
    <w:name w:val="CDJAArticle"/>
    <w:basedOn w:val="Titre3"/>
    <w:link w:val="CDJAArticleChar"/>
    <w:qFormat/>
    <w:rsid w:val="00823708"/>
    <w:pPr>
      <w:numPr>
        <w:numId w:val="12"/>
      </w:numPr>
    </w:pPr>
  </w:style>
  <w:style w:type="character" w:customStyle="1" w:styleId="CDJASectionChar">
    <w:name w:val="CDJASection Char"/>
    <w:basedOn w:val="Titre2Car"/>
    <w:link w:val="CDJASection"/>
    <w:rsid w:val="00823708"/>
    <w:rPr>
      <w:rFonts w:asciiTheme="majorHAnsi" w:eastAsiaTheme="majorEastAsia" w:hAnsiTheme="majorHAnsi" w:cstheme="majorBidi"/>
      <w:smallCaps/>
      <w:color w:val="2F5496" w:themeColor="accent1" w:themeShade="BF"/>
      <w:sz w:val="26"/>
      <w:szCs w:val="26"/>
    </w:rPr>
  </w:style>
  <w:style w:type="numbering" w:customStyle="1" w:styleId="CDJATitreList">
    <w:name w:val="CDJATitreList"/>
    <w:uiPriority w:val="99"/>
    <w:rsid w:val="00823708"/>
    <w:pPr>
      <w:numPr>
        <w:numId w:val="11"/>
      </w:numPr>
    </w:pPr>
  </w:style>
  <w:style w:type="character" w:customStyle="1" w:styleId="CDJAArticleChar">
    <w:name w:val="CDJAArticle Char"/>
    <w:basedOn w:val="Titre3Car"/>
    <w:link w:val="CDJAArticle"/>
    <w:rsid w:val="00823708"/>
    <w:rPr>
      <w:rFonts w:asciiTheme="majorHAnsi" w:eastAsiaTheme="majorEastAsia" w:hAnsiTheme="majorHAnsi" w:cstheme="majorBidi"/>
      <w:smallCaps/>
      <w:color w:val="1F3763" w:themeColor="accent1" w:themeShade="7F"/>
      <w:sz w:val="24"/>
      <w:szCs w:val="24"/>
    </w:rPr>
  </w:style>
  <w:style w:type="paragraph" w:customStyle="1" w:styleId="CTArticle">
    <w:name w:val="CTArticle"/>
    <w:basedOn w:val="Titre3"/>
    <w:link w:val="CTArticleChar"/>
    <w:qFormat/>
    <w:rsid w:val="00B541D5"/>
    <w:pPr>
      <w:numPr>
        <w:ilvl w:val="0"/>
        <w:numId w:val="0"/>
      </w:numPr>
      <w:ind w:left="1080" w:hanging="360"/>
    </w:pPr>
  </w:style>
  <w:style w:type="numbering" w:customStyle="1" w:styleId="CTTitreList">
    <w:name w:val="CTTitreList"/>
    <w:uiPriority w:val="99"/>
    <w:rsid w:val="00B541D5"/>
    <w:pPr>
      <w:numPr>
        <w:numId w:val="13"/>
      </w:numPr>
    </w:pPr>
  </w:style>
  <w:style w:type="character" w:customStyle="1" w:styleId="CTArticleChar">
    <w:name w:val="CTArticle Char"/>
    <w:basedOn w:val="Titre3Car"/>
    <w:link w:val="CTArticle"/>
    <w:rsid w:val="00B541D5"/>
    <w:rPr>
      <w:rFonts w:asciiTheme="majorHAnsi" w:eastAsiaTheme="majorEastAsia" w:hAnsiTheme="majorHAnsi" w:cstheme="majorBidi"/>
      <w:smallCaps/>
      <w:color w:val="1F3763" w:themeColor="accent1" w:themeShade="7F"/>
      <w:sz w:val="24"/>
      <w:szCs w:val="24"/>
    </w:rPr>
  </w:style>
  <w:style w:type="paragraph" w:customStyle="1" w:styleId="CSRTitre">
    <w:name w:val="CSRTitre"/>
    <w:basedOn w:val="Titre1"/>
    <w:link w:val="CSRTitreChar"/>
    <w:qFormat/>
    <w:rsid w:val="00E04108"/>
    <w:pPr>
      <w:numPr>
        <w:numId w:val="16"/>
      </w:numPr>
    </w:pPr>
  </w:style>
  <w:style w:type="paragraph" w:customStyle="1" w:styleId="CSRSection">
    <w:name w:val="CSRSection"/>
    <w:basedOn w:val="Titre2"/>
    <w:link w:val="CSRSectionChar"/>
    <w:qFormat/>
    <w:rsid w:val="00E04108"/>
    <w:pPr>
      <w:numPr>
        <w:numId w:val="16"/>
      </w:numPr>
    </w:pPr>
  </w:style>
  <w:style w:type="character" w:customStyle="1" w:styleId="CSRTitreChar">
    <w:name w:val="CSRTitre Char"/>
    <w:basedOn w:val="Titre1Car"/>
    <w:link w:val="CSRTitre"/>
    <w:rsid w:val="00D37C25"/>
    <w:rPr>
      <w:rFonts w:asciiTheme="majorHAnsi" w:eastAsiaTheme="majorEastAsia" w:hAnsiTheme="majorHAnsi" w:cstheme="majorBidi"/>
      <w:smallCaps/>
      <w:color w:val="2F5496" w:themeColor="accent1" w:themeShade="BF"/>
      <w:sz w:val="32"/>
      <w:szCs w:val="32"/>
    </w:rPr>
  </w:style>
  <w:style w:type="paragraph" w:customStyle="1" w:styleId="CSRArticle">
    <w:name w:val="CSRArticle"/>
    <w:basedOn w:val="Titre3"/>
    <w:link w:val="CSRArticleChar"/>
    <w:qFormat/>
    <w:rsid w:val="00E04108"/>
    <w:pPr>
      <w:numPr>
        <w:numId w:val="16"/>
      </w:numPr>
    </w:pPr>
  </w:style>
  <w:style w:type="character" w:customStyle="1" w:styleId="CSRSectionChar">
    <w:name w:val="CSRSection Char"/>
    <w:basedOn w:val="Titre2Car"/>
    <w:link w:val="CSRSection"/>
    <w:rsid w:val="00E04108"/>
    <w:rPr>
      <w:rFonts w:asciiTheme="majorHAnsi" w:eastAsiaTheme="majorEastAsia" w:hAnsiTheme="majorHAnsi" w:cstheme="majorBidi"/>
      <w:smallCaps/>
      <w:color w:val="2F5496" w:themeColor="accent1" w:themeShade="BF"/>
      <w:sz w:val="26"/>
      <w:szCs w:val="26"/>
    </w:rPr>
  </w:style>
  <w:style w:type="numbering" w:customStyle="1" w:styleId="CSRTitreList">
    <w:name w:val="CSRTitreList"/>
    <w:uiPriority w:val="99"/>
    <w:rsid w:val="00E04108"/>
    <w:pPr>
      <w:numPr>
        <w:numId w:val="15"/>
      </w:numPr>
    </w:pPr>
  </w:style>
  <w:style w:type="character" w:customStyle="1" w:styleId="CSRArticleChar">
    <w:name w:val="CSRArticle Char"/>
    <w:basedOn w:val="Titre3Car"/>
    <w:link w:val="CSRArticle"/>
    <w:rsid w:val="00D37C25"/>
    <w:rPr>
      <w:rFonts w:asciiTheme="majorHAnsi" w:eastAsiaTheme="majorEastAsia" w:hAnsiTheme="majorHAnsi" w:cstheme="majorBidi"/>
      <w:smallCaps/>
      <w:color w:val="1F3763" w:themeColor="accent1" w:themeShade="7F"/>
      <w:sz w:val="24"/>
      <w:szCs w:val="24"/>
    </w:rPr>
  </w:style>
  <w:style w:type="table" w:customStyle="1" w:styleId="GridTable4Accent1">
    <w:name w:val="Grid Table 4 Accent 1"/>
    <w:basedOn w:val="TableauNormal"/>
    <w:uiPriority w:val="49"/>
    <w:rsid w:val="00E04108"/>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SRAlinea">
    <w:name w:val="CSRAlinea"/>
    <w:basedOn w:val="Titre4"/>
    <w:link w:val="CSRAlineaChar"/>
    <w:qFormat/>
    <w:rsid w:val="00E04108"/>
    <w:pPr>
      <w:numPr>
        <w:numId w:val="16"/>
      </w:numPr>
    </w:pPr>
  </w:style>
  <w:style w:type="table" w:customStyle="1" w:styleId="GridTable2Accent1">
    <w:name w:val="Grid Table 2 Accent 1"/>
    <w:basedOn w:val="TableauNormal"/>
    <w:uiPriority w:val="47"/>
    <w:rsid w:val="00E04108"/>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SRAlineaChar">
    <w:name w:val="CSRAlinea Char"/>
    <w:basedOn w:val="Titre4Car"/>
    <w:link w:val="CSRAlinea"/>
    <w:rsid w:val="00E04108"/>
    <w:rPr>
      <w:rFonts w:asciiTheme="majorHAnsi" w:eastAsiaTheme="majorEastAsia" w:hAnsiTheme="majorHAnsi" w:cstheme="majorBidi"/>
      <w:i/>
      <w:iCs/>
      <w:smallCaps/>
      <w:color w:val="2F5496" w:themeColor="accent1" w:themeShade="BF"/>
    </w:rPr>
  </w:style>
  <w:style w:type="table" w:customStyle="1" w:styleId="GridTable6ColorfulAccent1">
    <w:name w:val="Grid Table 6 Colorful Accent 1"/>
    <w:basedOn w:val="TableauNormal"/>
    <w:uiPriority w:val="51"/>
    <w:rsid w:val="00E04108"/>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CITitre">
    <w:name w:val="CCITitre"/>
    <w:basedOn w:val="Titre1"/>
    <w:link w:val="CCITitreChar"/>
    <w:qFormat/>
    <w:rsid w:val="008755FE"/>
    <w:pPr>
      <w:numPr>
        <w:numId w:val="18"/>
      </w:numPr>
    </w:pPr>
  </w:style>
  <w:style w:type="paragraph" w:customStyle="1" w:styleId="CCIArticle">
    <w:name w:val="CCIArticle"/>
    <w:basedOn w:val="Titre2"/>
    <w:link w:val="CCIArticleChar"/>
    <w:qFormat/>
    <w:rsid w:val="008755FE"/>
    <w:pPr>
      <w:numPr>
        <w:numId w:val="18"/>
      </w:numPr>
    </w:pPr>
  </w:style>
  <w:style w:type="character" w:customStyle="1" w:styleId="CCITitreChar">
    <w:name w:val="CCITitre Char"/>
    <w:basedOn w:val="Titre1Car"/>
    <w:link w:val="CCITitre"/>
    <w:rsid w:val="008755FE"/>
    <w:rPr>
      <w:rFonts w:asciiTheme="majorHAnsi" w:eastAsiaTheme="majorEastAsia" w:hAnsiTheme="majorHAnsi" w:cstheme="majorBidi"/>
      <w:smallCaps/>
      <w:color w:val="2F5496" w:themeColor="accent1" w:themeShade="BF"/>
      <w:sz w:val="32"/>
      <w:szCs w:val="32"/>
    </w:rPr>
  </w:style>
  <w:style w:type="paragraph" w:customStyle="1" w:styleId="CSRRecompense3">
    <w:name w:val="CSRRecompense3"/>
    <w:basedOn w:val="Titre3"/>
    <w:link w:val="CSRRecompense3Char"/>
    <w:qFormat/>
    <w:rsid w:val="008755FE"/>
  </w:style>
  <w:style w:type="character" w:customStyle="1" w:styleId="CCIArticleChar">
    <w:name w:val="CCIArticle Char"/>
    <w:basedOn w:val="Titre2Car"/>
    <w:link w:val="CCIArticle"/>
    <w:rsid w:val="008755FE"/>
    <w:rPr>
      <w:rFonts w:asciiTheme="majorHAnsi" w:eastAsiaTheme="majorEastAsia" w:hAnsiTheme="majorHAnsi" w:cstheme="majorBidi"/>
      <w:smallCaps/>
      <w:color w:val="2F5496" w:themeColor="accent1" w:themeShade="BF"/>
      <w:sz w:val="26"/>
      <w:szCs w:val="26"/>
    </w:rPr>
  </w:style>
  <w:style w:type="numbering" w:customStyle="1" w:styleId="CCITitreList">
    <w:name w:val="CCITitreList"/>
    <w:uiPriority w:val="99"/>
    <w:rsid w:val="008755FE"/>
    <w:pPr>
      <w:numPr>
        <w:numId w:val="17"/>
      </w:numPr>
    </w:pPr>
  </w:style>
  <w:style w:type="character" w:customStyle="1" w:styleId="CSRRecompense3Char">
    <w:name w:val="CSRRecompense3 Char"/>
    <w:basedOn w:val="Titre3Car"/>
    <w:link w:val="CSRRecompense3"/>
    <w:rsid w:val="008755FE"/>
    <w:rPr>
      <w:rFonts w:asciiTheme="majorHAnsi" w:eastAsiaTheme="majorEastAsia" w:hAnsiTheme="majorHAnsi" w:cstheme="majorBidi"/>
      <w:smallCaps/>
      <w:color w:val="1F3763" w:themeColor="accent1" w:themeShade="7F"/>
      <w:sz w:val="24"/>
      <w:szCs w:val="24"/>
    </w:rPr>
  </w:style>
  <w:style w:type="paragraph" w:customStyle="1" w:styleId="SomairePrincipal">
    <w:name w:val="SomairePrincipal"/>
    <w:basedOn w:val="Titre"/>
    <w:link w:val="SomairePrincipalChar"/>
    <w:qFormat/>
    <w:rsid w:val="00C57516"/>
  </w:style>
  <w:style w:type="paragraph" w:customStyle="1" w:styleId="SommaireIntermediaire">
    <w:name w:val="SommaireIntermediaire"/>
    <w:basedOn w:val="Titre1"/>
    <w:link w:val="SommaireIntermediaireChar"/>
    <w:qFormat/>
    <w:rsid w:val="00C57516"/>
  </w:style>
  <w:style w:type="character" w:customStyle="1" w:styleId="SomairePrincipalChar">
    <w:name w:val="SomairePrincipal Char"/>
    <w:basedOn w:val="TitreCar"/>
    <w:link w:val="SomairePrincipal"/>
    <w:rsid w:val="00C57516"/>
    <w:rPr>
      <w:rFonts w:asciiTheme="majorHAnsi" w:eastAsiaTheme="majorEastAsia" w:hAnsiTheme="majorHAnsi" w:cstheme="majorBidi"/>
      <w:smallCaps/>
      <w:spacing w:val="-10"/>
      <w:kern w:val="28"/>
      <w:sz w:val="56"/>
      <w:szCs w:val="56"/>
    </w:rPr>
  </w:style>
  <w:style w:type="character" w:customStyle="1" w:styleId="SommaireIntermediaireChar">
    <w:name w:val="SommaireIntermediaire Char"/>
    <w:basedOn w:val="Titre1Car"/>
    <w:link w:val="SommaireIntermediaire"/>
    <w:rsid w:val="00C57516"/>
    <w:rPr>
      <w:rFonts w:asciiTheme="majorHAnsi" w:eastAsiaTheme="majorEastAsia" w:hAnsiTheme="majorHAnsi" w:cstheme="majorBidi"/>
      <w:smallCaps/>
      <w:color w:val="2F5496" w:themeColor="accent1" w:themeShade="BF"/>
      <w:sz w:val="32"/>
      <w:szCs w:val="32"/>
    </w:rPr>
  </w:style>
  <w:style w:type="character" w:styleId="Rfrenceple">
    <w:name w:val="Subtle Reference"/>
    <w:basedOn w:val="Policepardfaut"/>
    <w:uiPriority w:val="31"/>
    <w:qFormat/>
    <w:rsid w:val="00D15455"/>
    <w:rPr>
      <w:smallCaps/>
      <w:color w:val="5A5A5A" w:themeColor="text1" w:themeTint="A5"/>
    </w:rPr>
  </w:style>
  <w:style w:type="paragraph" w:styleId="En-ttedetabledesmatires">
    <w:name w:val="TOC Heading"/>
    <w:basedOn w:val="Titre1"/>
    <w:next w:val="Normal"/>
    <w:uiPriority w:val="39"/>
    <w:unhideWhenUsed/>
    <w:qFormat/>
    <w:rsid w:val="00207A17"/>
    <w:pPr>
      <w:pBdr>
        <w:bottom w:val="none" w:sz="0" w:space="0" w:color="auto"/>
      </w:pBdr>
      <w:jc w:val="left"/>
      <w:outlineLvl w:val="9"/>
    </w:pPr>
    <w:rPr>
      <w:smallCaps w:val="0"/>
      <w:lang w:eastAsia="fr-FR"/>
    </w:rPr>
  </w:style>
  <w:style w:type="character" w:styleId="Rfrenceintense">
    <w:name w:val="Intense Reference"/>
    <w:basedOn w:val="Policepardfaut"/>
    <w:uiPriority w:val="32"/>
    <w:qFormat/>
    <w:rsid w:val="00BD279C"/>
    <w:rPr>
      <w:b/>
      <w:bCs/>
      <w:smallCaps/>
      <w:color w:val="4472C4" w:themeColor="accent1"/>
      <w:spacing w:val="5"/>
    </w:rPr>
  </w:style>
  <w:style w:type="character" w:styleId="Emphaseintense">
    <w:name w:val="Intense Emphasis"/>
    <w:basedOn w:val="Policepardfaut"/>
    <w:uiPriority w:val="21"/>
    <w:qFormat/>
    <w:rsid w:val="00792E73"/>
    <w:rPr>
      <w:i/>
      <w:iCs/>
      <w:color w:val="4472C4" w:themeColor="accent1"/>
    </w:rPr>
  </w:style>
  <w:style w:type="numbering" w:customStyle="1" w:styleId="HeadingList">
    <w:name w:val="HeadingList"/>
    <w:uiPriority w:val="99"/>
    <w:rsid w:val="00620BC9"/>
    <w:pPr>
      <w:numPr>
        <w:numId w:val="20"/>
      </w:numPr>
    </w:pPr>
  </w:style>
  <w:style w:type="paragraph" w:styleId="Rvision">
    <w:name w:val="Revision"/>
    <w:hidden/>
    <w:uiPriority w:val="99"/>
    <w:semiHidden/>
    <w:rsid w:val="00BD75E3"/>
    <w:pPr>
      <w:spacing w:after="0" w:line="240" w:lineRule="auto"/>
    </w:pPr>
  </w:style>
  <w:style w:type="table" w:customStyle="1" w:styleId="TableauGrille5Fonc-Accentuation12">
    <w:name w:val="Tableau Grille 5 Foncé - Accentuation 12"/>
    <w:basedOn w:val="TableauNormal"/>
    <w:next w:val="GridTable5DarkAccent1"/>
    <w:uiPriority w:val="50"/>
    <w:rsid w:val="00E7397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6062">
      <w:bodyDiv w:val="1"/>
      <w:marLeft w:val="0"/>
      <w:marRight w:val="0"/>
      <w:marTop w:val="0"/>
      <w:marBottom w:val="0"/>
      <w:divBdr>
        <w:top w:val="none" w:sz="0" w:space="0" w:color="auto"/>
        <w:left w:val="none" w:sz="0" w:space="0" w:color="auto"/>
        <w:bottom w:val="none" w:sz="0" w:space="0" w:color="auto"/>
        <w:right w:val="none" w:sz="0" w:space="0" w:color="auto"/>
      </w:divBdr>
    </w:div>
    <w:div w:id="66151671">
      <w:bodyDiv w:val="1"/>
      <w:marLeft w:val="0"/>
      <w:marRight w:val="0"/>
      <w:marTop w:val="0"/>
      <w:marBottom w:val="0"/>
      <w:divBdr>
        <w:top w:val="none" w:sz="0" w:space="0" w:color="auto"/>
        <w:left w:val="none" w:sz="0" w:space="0" w:color="auto"/>
        <w:bottom w:val="none" w:sz="0" w:space="0" w:color="auto"/>
        <w:right w:val="none" w:sz="0" w:space="0" w:color="auto"/>
      </w:divBdr>
    </w:div>
    <w:div w:id="97138201">
      <w:bodyDiv w:val="1"/>
      <w:marLeft w:val="0"/>
      <w:marRight w:val="0"/>
      <w:marTop w:val="0"/>
      <w:marBottom w:val="0"/>
      <w:divBdr>
        <w:top w:val="none" w:sz="0" w:space="0" w:color="auto"/>
        <w:left w:val="none" w:sz="0" w:space="0" w:color="auto"/>
        <w:bottom w:val="none" w:sz="0" w:space="0" w:color="auto"/>
        <w:right w:val="none" w:sz="0" w:space="0" w:color="auto"/>
      </w:divBdr>
    </w:div>
    <w:div w:id="164902932">
      <w:bodyDiv w:val="1"/>
      <w:marLeft w:val="0"/>
      <w:marRight w:val="0"/>
      <w:marTop w:val="0"/>
      <w:marBottom w:val="0"/>
      <w:divBdr>
        <w:top w:val="none" w:sz="0" w:space="0" w:color="auto"/>
        <w:left w:val="none" w:sz="0" w:space="0" w:color="auto"/>
        <w:bottom w:val="none" w:sz="0" w:space="0" w:color="auto"/>
        <w:right w:val="none" w:sz="0" w:space="0" w:color="auto"/>
      </w:divBdr>
    </w:div>
    <w:div w:id="172916403">
      <w:bodyDiv w:val="1"/>
      <w:marLeft w:val="0"/>
      <w:marRight w:val="0"/>
      <w:marTop w:val="0"/>
      <w:marBottom w:val="0"/>
      <w:divBdr>
        <w:top w:val="none" w:sz="0" w:space="0" w:color="auto"/>
        <w:left w:val="none" w:sz="0" w:space="0" w:color="auto"/>
        <w:bottom w:val="none" w:sz="0" w:space="0" w:color="auto"/>
        <w:right w:val="none" w:sz="0" w:space="0" w:color="auto"/>
      </w:divBdr>
    </w:div>
    <w:div w:id="182867346">
      <w:bodyDiv w:val="1"/>
      <w:marLeft w:val="0"/>
      <w:marRight w:val="0"/>
      <w:marTop w:val="0"/>
      <w:marBottom w:val="0"/>
      <w:divBdr>
        <w:top w:val="none" w:sz="0" w:space="0" w:color="auto"/>
        <w:left w:val="none" w:sz="0" w:space="0" w:color="auto"/>
        <w:bottom w:val="none" w:sz="0" w:space="0" w:color="auto"/>
        <w:right w:val="none" w:sz="0" w:space="0" w:color="auto"/>
      </w:divBdr>
    </w:div>
    <w:div w:id="215551827">
      <w:bodyDiv w:val="1"/>
      <w:marLeft w:val="0"/>
      <w:marRight w:val="0"/>
      <w:marTop w:val="0"/>
      <w:marBottom w:val="0"/>
      <w:divBdr>
        <w:top w:val="none" w:sz="0" w:space="0" w:color="auto"/>
        <w:left w:val="none" w:sz="0" w:space="0" w:color="auto"/>
        <w:bottom w:val="none" w:sz="0" w:space="0" w:color="auto"/>
        <w:right w:val="none" w:sz="0" w:space="0" w:color="auto"/>
      </w:divBdr>
    </w:div>
    <w:div w:id="229584552">
      <w:bodyDiv w:val="1"/>
      <w:marLeft w:val="0"/>
      <w:marRight w:val="0"/>
      <w:marTop w:val="0"/>
      <w:marBottom w:val="0"/>
      <w:divBdr>
        <w:top w:val="none" w:sz="0" w:space="0" w:color="auto"/>
        <w:left w:val="none" w:sz="0" w:space="0" w:color="auto"/>
        <w:bottom w:val="none" w:sz="0" w:space="0" w:color="auto"/>
        <w:right w:val="none" w:sz="0" w:space="0" w:color="auto"/>
      </w:divBdr>
    </w:div>
    <w:div w:id="298730001">
      <w:bodyDiv w:val="1"/>
      <w:marLeft w:val="0"/>
      <w:marRight w:val="0"/>
      <w:marTop w:val="0"/>
      <w:marBottom w:val="0"/>
      <w:divBdr>
        <w:top w:val="none" w:sz="0" w:space="0" w:color="auto"/>
        <w:left w:val="none" w:sz="0" w:space="0" w:color="auto"/>
        <w:bottom w:val="none" w:sz="0" w:space="0" w:color="auto"/>
        <w:right w:val="none" w:sz="0" w:space="0" w:color="auto"/>
      </w:divBdr>
    </w:div>
    <w:div w:id="331181182">
      <w:bodyDiv w:val="1"/>
      <w:marLeft w:val="0"/>
      <w:marRight w:val="0"/>
      <w:marTop w:val="0"/>
      <w:marBottom w:val="0"/>
      <w:divBdr>
        <w:top w:val="none" w:sz="0" w:space="0" w:color="auto"/>
        <w:left w:val="none" w:sz="0" w:space="0" w:color="auto"/>
        <w:bottom w:val="none" w:sz="0" w:space="0" w:color="auto"/>
        <w:right w:val="none" w:sz="0" w:space="0" w:color="auto"/>
      </w:divBdr>
    </w:div>
    <w:div w:id="350650066">
      <w:bodyDiv w:val="1"/>
      <w:marLeft w:val="0"/>
      <w:marRight w:val="0"/>
      <w:marTop w:val="0"/>
      <w:marBottom w:val="0"/>
      <w:divBdr>
        <w:top w:val="none" w:sz="0" w:space="0" w:color="auto"/>
        <w:left w:val="none" w:sz="0" w:space="0" w:color="auto"/>
        <w:bottom w:val="none" w:sz="0" w:space="0" w:color="auto"/>
        <w:right w:val="none" w:sz="0" w:space="0" w:color="auto"/>
      </w:divBdr>
    </w:div>
    <w:div w:id="364718088">
      <w:bodyDiv w:val="1"/>
      <w:marLeft w:val="0"/>
      <w:marRight w:val="0"/>
      <w:marTop w:val="0"/>
      <w:marBottom w:val="0"/>
      <w:divBdr>
        <w:top w:val="none" w:sz="0" w:space="0" w:color="auto"/>
        <w:left w:val="none" w:sz="0" w:space="0" w:color="auto"/>
        <w:bottom w:val="none" w:sz="0" w:space="0" w:color="auto"/>
        <w:right w:val="none" w:sz="0" w:space="0" w:color="auto"/>
      </w:divBdr>
    </w:div>
    <w:div w:id="440612114">
      <w:bodyDiv w:val="1"/>
      <w:marLeft w:val="0"/>
      <w:marRight w:val="0"/>
      <w:marTop w:val="0"/>
      <w:marBottom w:val="0"/>
      <w:divBdr>
        <w:top w:val="none" w:sz="0" w:space="0" w:color="auto"/>
        <w:left w:val="none" w:sz="0" w:space="0" w:color="auto"/>
        <w:bottom w:val="none" w:sz="0" w:space="0" w:color="auto"/>
        <w:right w:val="none" w:sz="0" w:space="0" w:color="auto"/>
      </w:divBdr>
    </w:div>
    <w:div w:id="476337226">
      <w:bodyDiv w:val="1"/>
      <w:marLeft w:val="0"/>
      <w:marRight w:val="0"/>
      <w:marTop w:val="0"/>
      <w:marBottom w:val="0"/>
      <w:divBdr>
        <w:top w:val="none" w:sz="0" w:space="0" w:color="auto"/>
        <w:left w:val="none" w:sz="0" w:space="0" w:color="auto"/>
        <w:bottom w:val="none" w:sz="0" w:space="0" w:color="auto"/>
        <w:right w:val="none" w:sz="0" w:space="0" w:color="auto"/>
      </w:divBdr>
    </w:div>
    <w:div w:id="547304842">
      <w:bodyDiv w:val="1"/>
      <w:marLeft w:val="0"/>
      <w:marRight w:val="0"/>
      <w:marTop w:val="0"/>
      <w:marBottom w:val="0"/>
      <w:divBdr>
        <w:top w:val="none" w:sz="0" w:space="0" w:color="auto"/>
        <w:left w:val="none" w:sz="0" w:space="0" w:color="auto"/>
        <w:bottom w:val="none" w:sz="0" w:space="0" w:color="auto"/>
        <w:right w:val="none" w:sz="0" w:space="0" w:color="auto"/>
      </w:divBdr>
    </w:div>
    <w:div w:id="664823634">
      <w:bodyDiv w:val="1"/>
      <w:marLeft w:val="0"/>
      <w:marRight w:val="0"/>
      <w:marTop w:val="0"/>
      <w:marBottom w:val="0"/>
      <w:divBdr>
        <w:top w:val="none" w:sz="0" w:space="0" w:color="auto"/>
        <w:left w:val="none" w:sz="0" w:space="0" w:color="auto"/>
        <w:bottom w:val="none" w:sz="0" w:space="0" w:color="auto"/>
        <w:right w:val="none" w:sz="0" w:space="0" w:color="auto"/>
      </w:divBdr>
    </w:div>
    <w:div w:id="675771409">
      <w:bodyDiv w:val="1"/>
      <w:marLeft w:val="0"/>
      <w:marRight w:val="0"/>
      <w:marTop w:val="0"/>
      <w:marBottom w:val="0"/>
      <w:divBdr>
        <w:top w:val="none" w:sz="0" w:space="0" w:color="auto"/>
        <w:left w:val="none" w:sz="0" w:space="0" w:color="auto"/>
        <w:bottom w:val="none" w:sz="0" w:space="0" w:color="auto"/>
        <w:right w:val="none" w:sz="0" w:space="0" w:color="auto"/>
      </w:divBdr>
      <w:divsChild>
        <w:div w:id="59253296">
          <w:marLeft w:val="547"/>
          <w:marRight w:val="0"/>
          <w:marTop w:val="0"/>
          <w:marBottom w:val="0"/>
          <w:divBdr>
            <w:top w:val="none" w:sz="0" w:space="0" w:color="auto"/>
            <w:left w:val="none" w:sz="0" w:space="0" w:color="auto"/>
            <w:bottom w:val="none" w:sz="0" w:space="0" w:color="auto"/>
            <w:right w:val="none" w:sz="0" w:space="0" w:color="auto"/>
          </w:divBdr>
        </w:div>
      </w:divsChild>
    </w:div>
    <w:div w:id="724910795">
      <w:bodyDiv w:val="1"/>
      <w:marLeft w:val="0"/>
      <w:marRight w:val="0"/>
      <w:marTop w:val="0"/>
      <w:marBottom w:val="0"/>
      <w:divBdr>
        <w:top w:val="none" w:sz="0" w:space="0" w:color="auto"/>
        <w:left w:val="none" w:sz="0" w:space="0" w:color="auto"/>
        <w:bottom w:val="none" w:sz="0" w:space="0" w:color="auto"/>
        <w:right w:val="none" w:sz="0" w:space="0" w:color="auto"/>
      </w:divBdr>
    </w:div>
    <w:div w:id="740560019">
      <w:bodyDiv w:val="1"/>
      <w:marLeft w:val="0"/>
      <w:marRight w:val="0"/>
      <w:marTop w:val="0"/>
      <w:marBottom w:val="0"/>
      <w:divBdr>
        <w:top w:val="none" w:sz="0" w:space="0" w:color="auto"/>
        <w:left w:val="none" w:sz="0" w:space="0" w:color="auto"/>
        <w:bottom w:val="none" w:sz="0" w:space="0" w:color="auto"/>
        <w:right w:val="none" w:sz="0" w:space="0" w:color="auto"/>
      </w:divBdr>
    </w:div>
    <w:div w:id="839545066">
      <w:bodyDiv w:val="1"/>
      <w:marLeft w:val="0"/>
      <w:marRight w:val="0"/>
      <w:marTop w:val="0"/>
      <w:marBottom w:val="0"/>
      <w:divBdr>
        <w:top w:val="none" w:sz="0" w:space="0" w:color="auto"/>
        <w:left w:val="none" w:sz="0" w:space="0" w:color="auto"/>
        <w:bottom w:val="none" w:sz="0" w:space="0" w:color="auto"/>
        <w:right w:val="none" w:sz="0" w:space="0" w:color="auto"/>
      </w:divBdr>
    </w:div>
    <w:div w:id="912205944">
      <w:bodyDiv w:val="1"/>
      <w:marLeft w:val="0"/>
      <w:marRight w:val="0"/>
      <w:marTop w:val="0"/>
      <w:marBottom w:val="0"/>
      <w:divBdr>
        <w:top w:val="none" w:sz="0" w:space="0" w:color="auto"/>
        <w:left w:val="none" w:sz="0" w:space="0" w:color="auto"/>
        <w:bottom w:val="none" w:sz="0" w:space="0" w:color="auto"/>
        <w:right w:val="none" w:sz="0" w:space="0" w:color="auto"/>
      </w:divBdr>
    </w:div>
    <w:div w:id="999775691">
      <w:bodyDiv w:val="1"/>
      <w:marLeft w:val="0"/>
      <w:marRight w:val="0"/>
      <w:marTop w:val="0"/>
      <w:marBottom w:val="0"/>
      <w:divBdr>
        <w:top w:val="none" w:sz="0" w:space="0" w:color="auto"/>
        <w:left w:val="none" w:sz="0" w:space="0" w:color="auto"/>
        <w:bottom w:val="none" w:sz="0" w:space="0" w:color="auto"/>
        <w:right w:val="none" w:sz="0" w:space="0" w:color="auto"/>
      </w:divBdr>
    </w:div>
    <w:div w:id="1079792357">
      <w:bodyDiv w:val="1"/>
      <w:marLeft w:val="0"/>
      <w:marRight w:val="0"/>
      <w:marTop w:val="0"/>
      <w:marBottom w:val="0"/>
      <w:divBdr>
        <w:top w:val="none" w:sz="0" w:space="0" w:color="auto"/>
        <w:left w:val="none" w:sz="0" w:space="0" w:color="auto"/>
        <w:bottom w:val="none" w:sz="0" w:space="0" w:color="auto"/>
        <w:right w:val="none" w:sz="0" w:space="0" w:color="auto"/>
      </w:divBdr>
    </w:div>
    <w:div w:id="1085222998">
      <w:bodyDiv w:val="1"/>
      <w:marLeft w:val="0"/>
      <w:marRight w:val="0"/>
      <w:marTop w:val="0"/>
      <w:marBottom w:val="0"/>
      <w:divBdr>
        <w:top w:val="none" w:sz="0" w:space="0" w:color="auto"/>
        <w:left w:val="none" w:sz="0" w:space="0" w:color="auto"/>
        <w:bottom w:val="none" w:sz="0" w:space="0" w:color="auto"/>
        <w:right w:val="none" w:sz="0" w:space="0" w:color="auto"/>
      </w:divBdr>
    </w:div>
    <w:div w:id="1241869169">
      <w:bodyDiv w:val="1"/>
      <w:marLeft w:val="0"/>
      <w:marRight w:val="0"/>
      <w:marTop w:val="0"/>
      <w:marBottom w:val="0"/>
      <w:divBdr>
        <w:top w:val="none" w:sz="0" w:space="0" w:color="auto"/>
        <w:left w:val="none" w:sz="0" w:space="0" w:color="auto"/>
        <w:bottom w:val="none" w:sz="0" w:space="0" w:color="auto"/>
        <w:right w:val="none" w:sz="0" w:space="0" w:color="auto"/>
      </w:divBdr>
    </w:div>
    <w:div w:id="1266645480">
      <w:bodyDiv w:val="1"/>
      <w:marLeft w:val="0"/>
      <w:marRight w:val="0"/>
      <w:marTop w:val="0"/>
      <w:marBottom w:val="0"/>
      <w:divBdr>
        <w:top w:val="none" w:sz="0" w:space="0" w:color="auto"/>
        <w:left w:val="none" w:sz="0" w:space="0" w:color="auto"/>
        <w:bottom w:val="none" w:sz="0" w:space="0" w:color="auto"/>
        <w:right w:val="none" w:sz="0" w:space="0" w:color="auto"/>
      </w:divBdr>
    </w:div>
    <w:div w:id="1267886040">
      <w:bodyDiv w:val="1"/>
      <w:marLeft w:val="0"/>
      <w:marRight w:val="0"/>
      <w:marTop w:val="0"/>
      <w:marBottom w:val="0"/>
      <w:divBdr>
        <w:top w:val="none" w:sz="0" w:space="0" w:color="auto"/>
        <w:left w:val="none" w:sz="0" w:space="0" w:color="auto"/>
        <w:bottom w:val="none" w:sz="0" w:space="0" w:color="auto"/>
        <w:right w:val="none" w:sz="0" w:space="0" w:color="auto"/>
      </w:divBdr>
    </w:div>
    <w:div w:id="1378776989">
      <w:bodyDiv w:val="1"/>
      <w:marLeft w:val="0"/>
      <w:marRight w:val="0"/>
      <w:marTop w:val="0"/>
      <w:marBottom w:val="0"/>
      <w:divBdr>
        <w:top w:val="none" w:sz="0" w:space="0" w:color="auto"/>
        <w:left w:val="none" w:sz="0" w:space="0" w:color="auto"/>
        <w:bottom w:val="none" w:sz="0" w:space="0" w:color="auto"/>
        <w:right w:val="none" w:sz="0" w:space="0" w:color="auto"/>
      </w:divBdr>
    </w:div>
    <w:div w:id="1511407472">
      <w:bodyDiv w:val="1"/>
      <w:marLeft w:val="0"/>
      <w:marRight w:val="0"/>
      <w:marTop w:val="0"/>
      <w:marBottom w:val="0"/>
      <w:divBdr>
        <w:top w:val="none" w:sz="0" w:space="0" w:color="auto"/>
        <w:left w:val="none" w:sz="0" w:space="0" w:color="auto"/>
        <w:bottom w:val="none" w:sz="0" w:space="0" w:color="auto"/>
        <w:right w:val="none" w:sz="0" w:space="0" w:color="auto"/>
      </w:divBdr>
    </w:div>
    <w:div w:id="1573807783">
      <w:bodyDiv w:val="1"/>
      <w:marLeft w:val="0"/>
      <w:marRight w:val="0"/>
      <w:marTop w:val="0"/>
      <w:marBottom w:val="0"/>
      <w:divBdr>
        <w:top w:val="none" w:sz="0" w:space="0" w:color="auto"/>
        <w:left w:val="none" w:sz="0" w:space="0" w:color="auto"/>
        <w:bottom w:val="none" w:sz="0" w:space="0" w:color="auto"/>
        <w:right w:val="none" w:sz="0" w:space="0" w:color="auto"/>
      </w:divBdr>
    </w:div>
    <w:div w:id="1608082846">
      <w:bodyDiv w:val="1"/>
      <w:marLeft w:val="0"/>
      <w:marRight w:val="0"/>
      <w:marTop w:val="0"/>
      <w:marBottom w:val="0"/>
      <w:divBdr>
        <w:top w:val="none" w:sz="0" w:space="0" w:color="auto"/>
        <w:left w:val="none" w:sz="0" w:space="0" w:color="auto"/>
        <w:bottom w:val="none" w:sz="0" w:space="0" w:color="auto"/>
        <w:right w:val="none" w:sz="0" w:space="0" w:color="auto"/>
      </w:divBdr>
    </w:div>
    <w:div w:id="1619067321">
      <w:bodyDiv w:val="1"/>
      <w:marLeft w:val="0"/>
      <w:marRight w:val="0"/>
      <w:marTop w:val="0"/>
      <w:marBottom w:val="0"/>
      <w:divBdr>
        <w:top w:val="none" w:sz="0" w:space="0" w:color="auto"/>
        <w:left w:val="none" w:sz="0" w:space="0" w:color="auto"/>
        <w:bottom w:val="none" w:sz="0" w:space="0" w:color="auto"/>
        <w:right w:val="none" w:sz="0" w:space="0" w:color="auto"/>
      </w:divBdr>
      <w:divsChild>
        <w:div w:id="1916817946">
          <w:marLeft w:val="360"/>
          <w:marRight w:val="0"/>
          <w:marTop w:val="200"/>
          <w:marBottom w:val="0"/>
          <w:divBdr>
            <w:top w:val="none" w:sz="0" w:space="0" w:color="auto"/>
            <w:left w:val="none" w:sz="0" w:space="0" w:color="auto"/>
            <w:bottom w:val="none" w:sz="0" w:space="0" w:color="auto"/>
            <w:right w:val="none" w:sz="0" w:space="0" w:color="auto"/>
          </w:divBdr>
        </w:div>
        <w:div w:id="520316844">
          <w:marLeft w:val="360"/>
          <w:marRight w:val="0"/>
          <w:marTop w:val="200"/>
          <w:marBottom w:val="160"/>
          <w:divBdr>
            <w:top w:val="none" w:sz="0" w:space="0" w:color="auto"/>
            <w:left w:val="none" w:sz="0" w:space="0" w:color="auto"/>
            <w:bottom w:val="none" w:sz="0" w:space="0" w:color="auto"/>
            <w:right w:val="none" w:sz="0" w:space="0" w:color="auto"/>
          </w:divBdr>
        </w:div>
      </w:divsChild>
    </w:div>
    <w:div w:id="1668242671">
      <w:bodyDiv w:val="1"/>
      <w:marLeft w:val="0"/>
      <w:marRight w:val="0"/>
      <w:marTop w:val="0"/>
      <w:marBottom w:val="0"/>
      <w:divBdr>
        <w:top w:val="none" w:sz="0" w:space="0" w:color="auto"/>
        <w:left w:val="none" w:sz="0" w:space="0" w:color="auto"/>
        <w:bottom w:val="none" w:sz="0" w:space="0" w:color="auto"/>
        <w:right w:val="none" w:sz="0" w:space="0" w:color="auto"/>
      </w:divBdr>
    </w:div>
    <w:div w:id="1695881523">
      <w:bodyDiv w:val="1"/>
      <w:marLeft w:val="0"/>
      <w:marRight w:val="0"/>
      <w:marTop w:val="0"/>
      <w:marBottom w:val="0"/>
      <w:divBdr>
        <w:top w:val="none" w:sz="0" w:space="0" w:color="auto"/>
        <w:left w:val="none" w:sz="0" w:space="0" w:color="auto"/>
        <w:bottom w:val="none" w:sz="0" w:space="0" w:color="auto"/>
        <w:right w:val="none" w:sz="0" w:space="0" w:color="auto"/>
      </w:divBdr>
    </w:div>
    <w:div w:id="1726492617">
      <w:bodyDiv w:val="1"/>
      <w:marLeft w:val="0"/>
      <w:marRight w:val="0"/>
      <w:marTop w:val="0"/>
      <w:marBottom w:val="0"/>
      <w:divBdr>
        <w:top w:val="none" w:sz="0" w:space="0" w:color="auto"/>
        <w:left w:val="none" w:sz="0" w:space="0" w:color="auto"/>
        <w:bottom w:val="none" w:sz="0" w:space="0" w:color="auto"/>
        <w:right w:val="none" w:sz="0" w:space="0" w:color="auto"/>
      </w:divBdr>
      <w:divsChild>
        <w:div w:id="1635866486">
          <w:marLeft w:val="547"/>
          <w:marRight w:val="0"/>
          <w:marTop w:val="0"/>
          <w:marBottom w:val="0"/>
          <w:divBdr>
            <w:top w:val="none" w:sz="0" w:space="0" w:color="auto"/>
            <w:left w:val="none" w:sz="0" w:space="0" w:color="auto"/>
            <w:bottom w:val="none" w:sz="0" w:space="0" w:color="auto"/>
            <w:right w:val="none" w:sz="0" w:space="0" w:color="auto"/>
          </w:divBdr>
        </w:div>
      </w:divsChild>
    </w:div>
    <w:div w:id="1831097905">
      <w:bodyDiv w:val="1"/>
      <w:marLeft w:val="0"/>
      <w:marRight w:val="0"/>
      <w:marTop w:val="0"/>
      <w:marBottom w:val="0"/>
      <w:divBdr>
        <w:top w:val="none" w:sz="0" w:space="0" w:color="auto"/>
        <w:left w:val="none" w:sz="0" w:space="0" w:color="auto"/>
        <w:bottom w:val="none" w:sz="0" w:space="0" w:color="auto"/>
        <w:right w:val="none" w:sz="0" w:space="0" w:color="auto"/>
      </w:divBdr>
    </w:div>
    <w:div w:id="1844854897">
      <w:bodyDiv w:val="1"/>
      <w:marLeft w:val="0"/>
      <w:marRight w:val="0"/>
      <w:marTop w:val="0"/>
      <w:marBottom w:val="0"/>
      <w:divBdr>
        <w:top w:val="none" w:sz="0" w:space="0" w:color="auto"/>
        <w:left w:val="none" w:sz="0" w:space="0" w:color="auto"/>
        <w:bottom w:val="none" w:sz="0" w:space="0" w:color="auto"/>
        <w:right w:val="none" w:sz="0" w:space="0" w:color="auto"/>
      </w:divBdr>
    </w:div>
    <w:div w:id="1849177745">
      <w:bodyDiv w:val="1"/>
      <w:marLeft w:val="0"/>
      <w:marRight w:val="0"/>
      <w:marTop w:val="0"/>
      <w:marBottom w:val="0"/>
      <w:divBdr>
        <w:top w:val="none" w:sz="0" w:space="0" w:color="auto"/>
        <w:left w:val="none" w:sz="0" w:space="0" w:color="auto"/>
        <w:bottom w:val="none" w:sz="0" w:space="0" w:color="auto"/>
        <w:right w:val="none" w:sz="0" w:space="0" w:color="auto"/>
      </w:divBdr>
    </w:div>
    <w:div w:id="1858693339">
      <w:bodyDiv w:val="1"/>
      <w:marLeft w:val="0"/>
      <w:marRight w:val="0"/>
      <w:marTop w:val="0"/>
      <w:marBottom w:val="0"/>
      <w:divBdr>
        <w:top w:val="none" w:sz="0" w:space="0" w:color="auto"/>
        <w:left w:val="none" w:sz="0" w:space="0" w:color="auto"/>
        <w:bottom w:val="none" w:sz="0" w:space="0" w:color="auto"/>
        <w:right w:val="none" w:sz="0" w:space="0" w:color="auto"/>
      </w:divBdr>
    </w:div>
    <w:div w:id="1865091174">
      <w:bodyDiv w:val="1"/>
      <w:marLeft w:val="0"/>
      <w:marRight w:val="0"/>
      <w:marTop w:val="0"/>
      <w:marBottom w:val="0"/>
      <w:divBdr>
        <w:top w:val="none" w:sz="0" w:space="0" w:color="auto"/>
        <w:left w:val="none" w:sz="0" w:space="0" w:color="auto"/>
        <w:bottom w:val="none" w:sz="0" w:space="0" w:color="auto"/>
        <w:right w:val="none" w:sz="0" w:space="0" w:color="auto"/>
      </w:divBdr>
    </w:div>
    <w:div w:id="1885753143">
      <w:bodyDiv w:val="1"/>
      <w:marLeft w:val="0"/>
      <w:marRight w:val="0"/>
      <w:marTop w:val="0"/>
      <w:marBottom w:val="0"/>
      <w:divBdr>
        <w:top w:val="none" w:sz="0" w:space="0" w:color="auto"/>
        <w:left w:val="none" w:sz="0" w:space="0" w:color="auto"/>
        <w:bottom w:val="none" w:sz="0" w:space="0" w:color="auto"/>
        <w:right w:val="none" w:sz="0" w:space="0" w:color="auto"/>
      </w:divBdr>
      <w:divsChild>
        <w:div w:id="1915357948">
          <w:marLeft w:val="547"/>
          <w:marRight w:val="0"/>
          <w:marTop w:val="0"/>
          <w:marBottom w:val="0"/>
          <w:divBdr>
            <w:top w:val="none" w:sz="0" w:space="0" w:color="auto"/>
            <w:left w:val="none" w:sz="0" w:space="0" w:color="auto"/>
            <w:bottom w:val="none" w:sz="0" w:space="0" w:color="auto"/>
            <w:right w:val="none" w:sz="0" w:space="0" w:color="auto"/>
          </w:divBdr>
        </w:div>
      </w:divsChild>
    </w:div>
    <w:div w:id="1927380159">
      <w:bodyDiv w:val="1"/>
      <w:marLeft w:val="0"/>
      <w:marRight w:val="0"/>
      <w:marTop w:val="0"/>
      <w:marBottom w:val="0"/>
      <w:divBdr>
        <w:top w:val="none" w:sz="0" w:space="0" w:color="auto"/>
        <w:left w:val="none" w:sz="0" w:space="0" w:color="auto"/>
        <w:bottom w:val="none" w:sz="0" w:space="0" w:color="auto"/>
        <w:right w:val="none" w:sz="0" w:space="0" w:color="auto"/>
      </w:divBdr>
    </w:div>
    <w:div w:id="2005356613">
      <w:bodyDiv w:val="1"/>
      <w:marLeft w:val="0"/>
      <w:marRight w:val="0"/>
      <w:marTop w:val="0"/>
      <w:marBottom w:val="0"/>
      <w:divBdr>
        <w:top w:val="none" w:sz="0" w:space="0" w:color="auto"/>
        <w:left w:val="none" w:sz="0" w:space="0" w:color="auto"/>
        <w:bottom w:val="none" w:sz="0" w:space="0" w:color="auto"/>
        <w:right w:val="none" w:sz="0" w:space="0" w:color="auto"/>
      </w:divBdr>
    </w:div>
    <w:div w:id="2108109793">
      <w:bodyDiv w:val="1"/>
      <w:marLeft w:val="0"/>
      <w:marRight w:val="0"/>
      <w:marTop w:val="0"/>
      <w:marBottom w:val="0"/>
      <w:divBdr>
        <w:top w:val="none" w:sz="0" w:space="0" w:color="auto"/>
        <w:left w:val="none" w:sz="0" w:space="0" w:color="auto"/>
        <w:bottom w:val="none" w:sz="0" w:space="0" w:color="auto"/>
        <w:right w:val="none" w:sz="0" w:space="0" w:color="auto"/>
      </w:divBdr>
    </w:div>
    <w:div w:id="21314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mite78-handball.org" TargetMode="External"/><Relationship Id="rId2" Type="http://schemas.openxmlformats.org/officeDocument/2006/relationships/hyperlink" Target="mailto:5878000@ffhandball.net"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9FF591124F4A2B83D315386B9C4821"/>
        <w:category>
          <w:name w:val="General"/>
          <w:gallery w:val="placeholder"/>
        </w:category>
        <w:types>
          <w:type w:val="bbPlcHdr"/>
        </w:types>
        <w:behaviors>
          <w:behavior w:val="content"/>
        </w:behaviors>
        <w:guid w:val="{D4E57700-2D33-4404-A4AD-92F3683EC619}"/>
      </w:docPartPr>
      <w:docPartBody>
        <w:p w:rsidR="00E23573" w:rsidRDefault="00325786">
          <w:r w:rsidRPr="004D2DAC">
            <w:rPr>
              <w:rStyle w:val="Textedelespacerserv"/>
            </w:rPr>
            <w:t>[Title]</w:t>
          </w:r>
        </w:p>
      </w:docPartBody>
    </w:docPart>
    <w:docPart>
      <w:docPartPr>
        <w:name w:val="ACED50020CAD4AE19A87F1D799AF7069"/>
        <w:category>
          <w:name w:val="General"/>
          <w:gallery w:val="placeholder"/>
        </w:category>
        <w:types>
          <w:type w:val="bbPlcHdr"/>
        </w:types>
        <w:behaviors>
          <w:behavior w:val="content"/>
        </w:behaviors>
        <w:guid w:val="{D626B60A-A69A-4506-A5C8-6FA15BB876C7}"/>
      </w:docPartPr>
      <w:docPartBody>
        <w:p w:rsidR="00E23573" w:rsidRDefault="00325786">
          <w:r w:rsidRPr="004D2DAC">
            <w:rPr>
              <w:rStyle w:val="Textedelespacerserv"/>
            </w:rPr>
            <w:t>[Comments]</w:t>
          </w:r>
        </w:p>
      </w:docPartBody>
    </w:docPart>
    <w:docPart>
      <w:docPartPr>
        <w:name w:val="76D36D8852D04102991DEE3915EF1BE6"/>
        <w:category>
          <w:name w:val="General"/>
          <w:gallery w:val="placeholder"/>
        </w:category>
        <w:types>
          <w:type w:val="bbPlcHdr"/>
        </w:types>
        <w:behaviors>
          <w:behavior w:val="content"/>
        </w:behaviors>
        <w:guid w:val="{44CE829B-DED2-4E02-A090-2F7CE5364875}"/>
      </w:docPartPr>
      <w:docPartBody>
        <w:p w:rsidR="00E23573" w:rsidRDefault="00325786">
          <w:r w:rsidRPr="004D2DAC">
            <w:rPr>
              <w:rStyle w:val="Textedelespacerserv"/>
            </w:rPr>
            <w:t>[Company]</w:t>
          </w:r>
        </w:p>
      </w:docPartBody>
    </w:docPart>
    <w:docPart>
      <w:docPartPr>
        <w:name w:val="EF33B68AD00643C187E12D23619A7C20"/>
        <w:category>
          <w:name w:val="General"/>
          <w:gallery w:val="placeholder"/>
        </w:category>
        <w:types>
          <w:type w:val="bbPlcHdr"/>
        </w:types>
        <w:behaviors>
          <w:behavior w:val="content"/>
        </w:behaviors>
        <w:guid w:val="{D249E9F7-44CA-4A92-92CB-6F9692DEDDED}"/>
      </w:docPartPr>
      <w:docPartBody>
        <w:p w:rsidR="00A414A5" w:rsidRDefault="00A414A5" w:rsidP="00A414A5">
          <w:pPr>
            <w:pStyle w:val="EF33B68AD00643C187E12D23619A7C20"/>
          </w:pPr>
          <w:r w:rsidRPr="004D2DAC">
            <w:rPr>
              <w:rStyle w:val="Textedelespacerserv"/>
            </w:rPr>
            <w:t>[Title]</w:t>
          </w:r>
        </w:p>
      </w:docPartBody>
    </w:docPart>
    <w:docPart>
      <w:docPartPr>
        <w:name w:val="A71D4090A43E43CF88284F16F60D9785"/>
        <w:category>
          <w:name w:val="General"/>
          <w:gallery w:val="placeholder"/>
        </w:category>
        <w:types>
          <w:type w:val="bbPlcHdr"/>
        </w:types>
        <w:behaviors>
          <w:behavior w:val="content"/>
        </w:behaviors>
        <w:guid w:val="{BA8A35E5-A9BC-40B4-853D-25058E25C8BE}"/>
      </w:docPartPr>
      <w:docPartBody>
        <w:p w:rsidR="00A414A5" w:rsidRDefault="00A414A5" w:rsidP="00A414A5">
          <w:pPr>
            <w:pStyle w:val="A71D4090A43E43CF88284F16F60D9785"/>
          </w:pPr>
          <w:r w:rsidRPr="004D2DAC">
            <w:rPr>
              <w:rStyle w:val="Textedelespacerserv"/>
            </w:rPr>
            <w:t>[Comments]</w:t>
          </w:r>
        </w:p>
      </w:docPartBody>
    </w:docPart>
    <w:docPart>
      <w:docPartPr>
        <w:name w:val="79C7CB3E2B0A4D958B9C72C8B47C47CB"/>
        <w:category>
          <w:name w:val="General"/>
          <w:gallery w:val="placeholder"/>
        </w:category>
        <w:types>
          <w:type w:val="bbPlcHdr"/>
        </w:types>
        <w:behaviors>
          <w:behavior w:val="content"/>
        </w:behaviors>
        <w:guid w:val="{85A38C5A-DDF0-49B2-8FA8-8E534C98DC76}"/>
      </w:docPartPr>
      <w:docPartBody>
        <w:p w:rsidR="00CD7DEF" w:rsidRDefault="005E573E">
          <w:r w:rsidRPr="0071592F">
            <w:rPr>
              <w:rStyle w:val="Textedelespacerserv"/>
            </w:rPr>
            <w:t>[Status]</w:t>
          </w:r>
        </w:p>
      </w:docPartBody>
    </w:docPart>
    <w:docPart>
      <w:docPartPr>
        <w:name w:val="15FA7D40CF774F01830A241C788DABDA"/>
        <w:category>
          <w:name w:val="General"/>
          <w:gallery w:val="placeholder"/>
        </w:category>
        <w:types>
          <w:type w:val="bbPlcHdr"/>
        </w:types>
        <w:behaviors>
          <w:behavior w:val="content"/>
        </w:behaviors>
        <w:guid w:val="{1E84DCB9-C373-4272-BE5C-43598BE9FCCC}"/>
      </w:docPartPr>
      <w:docPartBody>
        <w:p w:rsidR="00CD7DEF" w:rsidRDefault="005E573E">
          <w:r w:rsidRPr="0071592F">
            <w:rPr>
              <w:rStyle w:val="Textedelespacerserv"/>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86"/>
    <w:rsid w:val="000C4286"/>
    <w:rsid w:val="00263C93"/>
    <w:rsid w:val="002D6FF1"/>
    <w:rsid w:val="002E4B21"/>
    <w:rsid w:val="00325786"/>
    <w:rsid w:val="003479DB"/>
    <w:rsid w:val="0037233B"/>
    <w:rsid w:val="00393E82"/>
    <w:rsid w:val="003D22A7"/>
    <w:rsid w:val="00423384"/>
    <w:rsid w:val="004C0C8A"/>
    <w:rsid w:val="00531E31"/>
    <w:rsid w:val="0054558C"/>
    <w:rsid w:val="00547720"/>
    <w:rsid w:val="005C572E"/>
    <w:rsid w:val="005C745F"/>
    <w:rsid w:val="005D20C0"/>
    <w:rsid w:val="005E2155"/>
    <w:rsid w:val="005E573E"/>
    <w:rsid w:val="006035BF"/>
    <w:rsid w:val="006A753C"/>
    <w:rsid w:val="00700004"/>
    <w:rsid w:val="007A73AC"/>
    <w:rsid w:val="00892120"/>
    <w:rsid w:val="00981B60"/>
    <w:rsid w:val="00983579"/>
    <w:rsid w:val="009848D5"/>
    <w:rsid w:val="009901A4"/>
    <w:rsid w:val="0099434D"/>
    <w:rsid w:val="00A07F98"/>
    <w:rsid w:val="00A414A5"/>
    <w:rsid w:val="00A91E6C"/>
    <w:rsid w:val="00AC5B2B"/>
    <w:rsid w:val="00AF1B09"/>
    <w:rsid w:val="00B21F0E"/>
    <w:rsid w:val="00B36383"/>
    <w:rsid w:val="00B76950"/>
    <w:rsid w:val="00BC64A8"/>
    <w:rsid w:val="00BF01CB"/>
    <w:rsid w:val="00C22C88"/>
    <w:rsid w:val="00C65E76"/>
    <w:rsid w:val="00CC5F08"/>
    <w:rsid w:val="00CD69BB"/>
    <w:rsid w:val="00CD7DEF"/>
    <w:rsid w:val="00D015DE"/>
    <w:rsid w:val="00D07CE7"/>
    <w:rsid w:val="00DF3C3F"/>
    <w:rsid w:val="00E23573"/>
    <w:rsid w:val="00E74FA4"/>
    <w:rsid w:val="00ED05B3"/>
    <w:rsid w:val="00EF3C33"/>
    <w:rsid w:val="00FC3F38"/>
    <w:rsid w:val="00FC5659"/>
    <w:rsid w:val="00FD54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E573E"/>
    <w:rPr>
      <w:color w:val="808080"/>
    </w:rPr>
  </w:style>
  <w:style w:type="paragraph" w:customStyle="1" w:styleId="085CA617A8B742629B7B7511D3BEE87E">
    <w:name w:val="085CA617A8B742629B7B7511D3BEE87E"/>
    <w:rsid w:val="00325786"/>
  </w:style>
  <w:style w:type="paragraph" w:customStyle="1" w:styleId="EF33B68AD00643C187E12D23619A7C20">
    <w:name w:val="EF33B68AD00643C187E12D23619A7C20"/>
    <w:rsid w:val="00A414A5"/>
  </w:style>
  <w:style w:type="paragraph" w:customStyle="1" w:styleId="A71D4090A43E43CF88284F16F60D9785">
    <w:name w:val="A71D4090A43E43CF88284F16F60D9785"/>
    <w:rsid w:val="00A414A5"/>
  </w:style>
  <w:style w:type="paragraph" w:customStyle="1" w:styleId="99DB4C80FBC44E9089BC04BBC84589D2">
    <w:name w:val="99DB4C80FBC44E9089BC04BBC84589D2"/>
    <w:rsid w:val="00FD54D9"/>
  </w:style>
  <w:style w:type="paragraph" w:customStyle="1" w:styleId="D24BAB4FFEED455AABBCAA45ADE29B3B">
    <w:name w:val="D24BAB4FFEED455AABBCAA45ADE29B3B"/>
    <w:rsid w:val="00FD54D9"/>
  </w:style>
  <w:style w:type="paragraph" w:customStyle="1" w:styleId="E165BCB531E64863998D7FB0D4891D9B">
    <w:name w:val="E165BCB531E64863998D7FB0D4891D9B"/>
    <w:rsid w:val="00FD54D9"/>
  </w:style>
  <w:style w:type="paragraph" w:customStyle="1" w:styleId="6A517AA557734B348176710626243CBC">
    <w:name w:val="6A517AA557734B348176710626243CBC"/>
    <w:rsid w:val="00ED05B3"/>
  </w:style>
  <w:style w:type="paragraph" w:customStyle="1" w:styleId="DD314C2279804C12B4DD0D776E46DC70">
    <w:name w:val="DD314C2279804C12B4DD0D776E46DC70"/>
    <w:rsid w:val="00ED05B3"/>
  </w:style>
  <w:style w:type="paragraph" w:customStyle="1" w:styleId="4E6F32DCE3AC4492AD55F21189FE9FCC">
    <w:name w:val="4E6F32DCE3AC4492AD55F21189FE9FCC"/>
    <w:rsid w:val="00ED05B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E573E"/>
    <w:rPr>
      <w:color w:val="808080"/>
    </w:rPr>
  </w:style>
  <w:style w:type="paragraph" w:customStyle="1" w:styleId="085CA617A8B742629B7B7511D3BEE87E">
    <w:name w:val="085CA617A8B742629B7B7511D3BEE87E"/>
    <w:rsid w:val="00325786"/>
  </w:style>
  <w:style w:type="paragraph" w:customStyle="1" w:styleId="EF33B68AD00643C187E12D23619A7C20">
    <w:name w:val="EF33B68AD00643C187E12D23619A7C20"/>
    <w:rsid w:val="00A414A5"/>
  </w:style>
  <w:style w:type="paragraph" w:customStyle="1" w:styleId="A71D4090A43E43CF88284F16F60D9785">
    <w:name w:val="A71D4090A43E43CF88284F16F60D9785"/>
    <w:rsid w:val="00A414A5"/>
  </w:style>
  <w:style w:type="paragraph" w:customStyle="1" w:styleId="99DB4C80FBC44E9089BC04BBC84589D2">
    <w:name w:val="99DB4C80FBC44E9089BC04BBC84589D2"/>
    <w:rsid w:val="00FD54D9"/>
  </w:style>
  <w:style w:type="paragraph" w:customStyle="1" w:styleId="D24BAB4FFEED455AABBCAA45ADE29B3B">
    <w:name w:val="D24BAB4FFEED455AABBCAA45ADE29B3B"/>
    <w:rsid w:val="00FD54D9"/>
  </w:style>
  <w:style w:type="paragraph" w:customStyle="1" w:styleId="E165BCB531E64863998D7FB0D4891D9B">
    <w:name w:val="E165BCB531E64863998D7FB0D4891D9B"/>
    <w:rsid w:val="00FD54D9"/>
  </w:style>
  <w:style w:type="paragraph" w:customStyle="1" w:styleId="6A517AA557734B348176710626243CBC">
    <w:name w:val="6A517AA557734B348176710626243CBC"/>
    <w:rsid w:val="00ED05B3"/>
  </w:style>
  <w:style w:type="paragraph" w:customStyle="1" w:styleId="DD314C2279804C12B4DD0D776E46DC70">
    <w:name w:val="DD314C2279804C12B4DD0D776E46DC70"/>
    <w:rsid w:val="00ED05B3"/>
  </w:style>
  <w:style w:type="paragraph" w:customStyle="1" w:styleId="4E6F32DCE3AC4492AD55F21189FE9FCC">
    <w:name w:val="4E6F32DCE3AC4492AD55F21189FE9FCC"/>
    <w:rsid w:val="00ED0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BB9A0-D08E-4289-BA57-A98CC955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5520</Words>
  <Characters>30362</Characters>
  <Application>Microsoft Office Word</Application>
  <DocSecurity>0</DocSecurity>
  <Lines>253</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assemblée générale</vt:lpstr>
      <vt:lpstr>assemblée générale</vt:lpstr>
    </vt:vector>
  </TitlesOfParts>
  <Company>Comité Départemental de Handball des Yvelines</Company>
  <LinksUpToDate>false</LinksUpToDate>
  <CharactersWithSpaces>35811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assemblée générale</dc:title>
  <dc:creator>Fabien Royer</dc:creator>
  <dc:description>28 JUIN 2019 – Velizy</dc:description>
  <cp:lastModifiedBy>HP</cp:lastModifiedBy>
  <cp:revision>2</cp:revision>
  <dcterms:created xsi:type="dcterms:W3CDTF">2019-10-20T11:25:00Z</dcterms:created>
  <dcterms:modified xsi:type="dcterms:W3CDTF">2019-10-20T11:25:00Z</dcterms:modified>
  <cp:contentStatus>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Owner">
    <vt:lpwstr>faroyer@microsoft.com</vt:lpwstr>
  </property>
  <property fmtid="{D5CDD505-2E9C-101B-9397-08002B2CF9AE}" pid="6" name="MSIP_Label_f42aa342-8706-4288-bd11-ebb85995028c_SetDate">
    <vt:lpwstr>2017-10-13T17:01:59.1941760+02:00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