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08" w:rsidRDefault="00227E08" w:rsidP="00587A22">
      <w:pPr>
        <w:ind w:right="-284"/>
      </w:pPr>
      <w:r w:rsidRPr="00227E08">
        <w:rPr>
          <w:b/>
          <w:color w:val="548DD4" w:themeColor="text2" w:themeTint="99"/>
          <w:u w:val="single"/>
        </w:rPr>
        <w:t>Présents</w:t>
      </w:r>
      <w:r w:rsidRPr="00587A22">
        <w:rPr>
          <w:b/>
          <w:color w:val="548DD4" w:themeColor="text2" w:themeTint="99"/>
        </w:rPr>
        <w:t> :</w:t>
      </w:r>
      <w:r>
        <w:t xml:space="preserve"> M</w:t>
      </w:r>
      <w:r w:rsidR="00587A22">
        <w:t>a</w:t>
      </w:r>
      <w:r>
        <w:t>dame Christine PETIT, Messieurs Victor GARRIGUET, Pierre-Olivier LEVET, Fabien ROYER, Frédéric</w:t>
      </w:r>
      <w:r w:rsidR="00587A22">
        <w:t> </w:t>
      </w:r>
      <w:r>
        <w:t>BADIN</w:t>
      </w:r>
    </w:p>
    <w:p w:rsidR="003B1959" w:rsidRDefault="00587A22" w:rsidP="00587A22">
      <w:pPr>
        <w:ind w:right="-284"/>
      </w:pPr>
      <w:r>
        <w:rPr>
          <w:b/>
          <w:color w:val="548DD4" w:themeColor="text2" w:themeTint="99"/>
          <w:u w:val="single"/>
        </w:rPr>
        <w:t>Absente excusée</w:t>
      </w:r>
      <w:r w:rsidRPr="00587A22">
        <w:rPr>
          <w:b/>
          <w:color w:val="548DD4" w:themeColor="text2" w:themeTint="99"/>
        </w:rPr>
        <w:t> :</w:t>
      </w:r>
      <w:r>
        <w:rPr>
          <w:b/>
          <w:color w:val="548DD4" w:themeColor="text2" w:themeTint="99"/>
        </w:rPr>
        <w:t xml:space="preserve"> </w:t>
      </w:r>
      <w:r>
        <w:t>Madame Gaëlle FRANCISCO</w:t>
      </w:r>
    </w:p>
    <w:p w:rsidR="001B7F23" w:rsidRDefault="001B7F23" w:rsidP="00587A22">
      <w:pPr>
        <w:ind w:right="-284"/>
      </w:pPr>
      <w:r w:rsidRPr="001B7F23">
        <w:rPr>
          <w:b/>
          <w:i/>
        </w:rPr>
        <w:t xml:space="preserve">Compte tenu de la multitude des sujets à traiter, </w:t>
      </w:r>
      <w:r>
        <w:rPr>
          <w:b/>
          <w:i/>
        </w:rPr>
        <w:t>une grande partie du</w:t>
      </w:r>
      <w:r w:rsidRPr="001B7F23">
        <w:rPr>
          <w:b/>
          <w:i/>
        </w:rPr>
        <w:t xml:space="preserve"> compte rendu ci-dessous a été réalisé en énumérant les </w:t>
      </w:r>
      <w:r>
        <w:rPr>
          <w:b/>
          <w:i/>
        </w:rPr>
        <w:t>points</w:t>
      </w:r>
      <w:r w:rsidRPr="001B7F23">
        <w:rPr>
          <w:b/>
          <w:i/>
        </w:rPr>
        <w:t xml:space="preserve"> à traiter et les personnes du BD qui </w:t>
      </w:r>
      <w:r>
        <w:rPr>
          <w:b/>
          <w:i/>
        </w:rPr>
        <w:t>en seront en charge</w:t>
      </w:r>
      <w:r w:rsidRPr="001B7F23">
        <w:rPr>
          <w:b/>
          <w:i/>
        </w:rPr>
        <w:t>.</w:t>
      </w:r>
    </w:p>
    <w:p w:rsidR="00587A22" w:rsidRPr="00AA33B6" w:rsidRDefault="00334BAD" w:rsidP="00587A22">
      <w:pPr>
        <w:spacing w:after="0"/>
        <w:ind w:right="-28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Retour</w:t>
      </w:r>
      <w:r w:rsidR="00E1059B" w:rsidRPr="00AA33B6">
        <w:rPr>
          <w:b/>
          <w:sz w:val="20"/>
          <w:szCs w:val="20"/>
          <w:u w:val="single"/>
        </w:rPr>
        <w:t xml:space="preserve"> sur </w:t>
      </w:r>
      <w:r w:rsidR="00AA33B6" w:rsidRPr="00AA33B6">
        <w:rPr>
          <w:b/>
          <w:sz w:val="20"/>
          <w:szCs w:val="20"/>
          <w:u w:val="single"/>
        </w:rPr>
        <w:t xml:space="preserve">le </w:t>
      </w:r>
      <w:r w:rsidR="00E1059B" w:rsidRPr="00AA33B6">
        <w:rPr>
          <w:b/>
          <w:sz w:val="20"/>
          <w:szCs w:val="20"/>
          <w:u w:val="single"/>
        </w:rPr>
        <w:t>CA</w:t>
      </w:r>
      <w:r w:rsidR="00587A22" w:rsidRPr="00AA33B6">
        <w:rPr>
          <w:b/>
          <w:sz w:val="20"/>
          <w:szCs w:val="20"/>
          <w:u w:val="single"/>
        </w:rPr>
        <w:t> </w:t>
      </w:r>
      <w:r w:rsidR="00AA33B6" w:rsidRPr="00AA33B6">
        <w:rPr>
          <w:b/>
          <w:sz w:val="20"/>
          <w:szCs w:val="20"/>
          <w:u w:val="single"/>
        </w:rPr>
        <w:t>du 18 février</w:t>
      </w:r>
      <w:r w:rsidR="00587A22" w:rsidRPr="00AA33B6">
        <w:rPr>
          <w:b/>
          <w:sz w:val="20"/>
          <w:szCs w:val="20"/>
          <w:u w:val="single"/>
        </w:rPr>
        <w:t xml:space="preserve">: </w:t>
      </w:r>
    </w:p>
    <w:p w:rsidR="00334BAD" w:rsidRDefault="00334BAD" w:rsidP="00056153">
      <w:pPr>
        <w:pStyle w:val="Paragraphedeliste"/>
        <w:numPr>
          <w:ilvl w:val="0"/>
          <w:numId w:val="39"/>
        </w:num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Retours positifs sur le CA, assez riche et vivant</w:t>
      </w:r>
    </w:p>
    <w:p w:rsidR="00587A22" w:rsidRDefault="00334BAD" w:rsidP="00056153">
      <w:pPr>
        <w:pStyle w:val="Paragraphedeliste"/>
        <w:numPr>
          <w:ilvl w:val="0"/>
          <w:numId w:val="39"/>
        </w:num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Pour les prochains : </w:t>
      </w:r>
      <w:r w:rsidR="001B7F23">
        <w:rPr>
          <w:sz w:val="20"/>
          <w:szCs w:val="20"/>
        </w:rPr>
        <w:t xml:space="preserve">souhait de faire des </w:t>
      </w:r>
      <w:r>
        <w:rPr>
          <w:sz w:val="20"/>
          <w:szCs w:val="20"/>
        </w:rPr>
        <w:t>r</w:t>
      </w:r>
      <w:r w:rsidR="00587A22">
        <w:rPr>
          <w:sz w:val="20"/>
          <w:szCs w:val="20"/>
        </w:rPr>
        <w:t>éunions en amont avec certains présidents de Commission</w:t>
      </w:r>
      <w:r>
        <w:rPr>
          <w:sz w:val="20"/>
          <w:szCs w:val="20"/>
        </w:rPr>
        <w:t xml:space="preserve"> lors de BD</w:t>
      </w:r>
      <w:r w:rsidR="00587A22">
        <w:rPr>
          <w:sz w:val="20"/>
          <w:szCs w:val="20"/>
        </w:rPr>
        <w:t xml:space="preserve"> puis présentation en CA, pour éviter </w:t>
      </w:r>
      <w:r>
        <w:rPr>
          <w:sz w:val="20"/>
          <w:szCs w:val="20"/>
        </w:rPr>
        <w:t xml:space="preserve">que des sujets à débattre </w:t>
      </w:r>
      <w:r w:rsidR="001B7F23">
        <w:rPr>
          <w:sz w:val="20"/>
          <w:szCs w:val="20"/>
        </w:rPr>
        <w:t xml:space="preserve">ne </w:t>
      </w:r>
      <w:r>
        <w:rPr>
          <w:sz w:val="20"/>
          <w:szCs w:val="20"/>
        </w:rPr>
        <w:t>durent trop longtemps</w:t>
      </w:r>
    </w:p>
    <w:p w:rsidR="00587A22" w:rsidRDefault="00587A22" w:rsidP="00056153">
      <w:pPr>
        <w:pStyle w:val="Paragraphedeliste"/>
        <w:numPr>
          <w:ilvl w:val="0"/>
          <w:numId w:val="39"/>
        </w:numPr>
        <w:spacing w:after="0"/>
        <w:ind w:right="-284"/>
        <w:rPr>
          <w:sz w:val="20"/>
          <w:szCs w:val="20"/>
        </w:rPr>
      </w:pPr>
      <w:r>
        <w:rPr>
          <w:sz w:val="20"/>
          <w:szCs w:val="20"/>
        </w:rPr>
        <w:t>But : aboutir à un CA vivant</w:t>
      </w:r>
      <w:r w:rsidR="00334BAD">
        <w:rPr>
          <w:sz w:val="20"/>
          <w:szCs w:val="20"/>
        </w:rPr>
        <w:t>, transparent, avec des interventions des commissions et des échanges</w:t>
      </w:r>
    </w:p>
    <w:p w:rsidR="00587A22" w:rsidRPr="00587A22" w:rsidRDefault="00587A22" w:rsidP="00587A22">
      <w:pPr>
        <w:spacing w:after="0"/>
        <w:ind w:left="360" w:right="-284"/>
        <w:rPr>
          <w:sz w:val="20"/>
          <w:szCs w:val="20"/>
        </w:rPr>
      </w:pPr>
    </w:p>
    <w:p w:rsidR="005853DD" w:rsidRPr="00587A22" w:rsidRDefault="00587A22" w:rsidP="000926C7">
      <w:pPr>
        <w:ind w:left="284" w:right="-284" w:hanging="284"/>
        <w:jc w:val="both"/>
        <w:rPr>
          <w:sz w:val="20"/>
          <w:szCs w:val="20"/>
        </w:rPr>
      </w:pPr>
      <w:r>
        <w:rPr>
          <w:sz w:val="20"/>
          <w:szCs w:val="20"/>
        </w:rPr>
        <w:t>1 -</w:t>
      </w:r>
      <w:r>
        <w:rPr>
          <w:sz w:val="20"/>
          <w:szCs w:val="20"/>
        </w:rPr>
        <w:tab/>
      </w:r>
      <w:r w:rsidR="002638CD" w:rsidRPr="00587A22">
        <w:rPr>
          <w:sz w:val="20"/>
          <w:szCs w:val="20"/>
        </w:rPr>
        <w:t>Rendez vous de la semaine passée (22/02/17) chez Profession Sport avec Frédéric BADIN, Clément RAINGEARD et Philippe LE COUSTOUR, point sur le contrat actuel (les bulletins et déclarations de nos 4 salariés) et les possibilités à venir (sujets sur les vacations notamment). Le comité doit leur fournir une estimation des vacations durant une saison sportive pour estimer la faisabilité</w:t>
      </w:r>
      <w:r w:rsidR="005C7925">
        <w:rPr>
          <w:sz w:val="20"/>
          <w:szCs w:val="20"/>
        </w:rPr>
        <w:t xml:space="preserve"> d’indemniser par intervention et non au </w:t>
      </w:r>
      <w:r w:rsidR="000473B2">
        <w:rPr>
          <w:sz w:val="20"/>
          <w:szCs w:val="20"/>
        </w:rPr>
        <w:t>kilomètre</w:t>
      </w:r>
      <w:r w:rsidR="002638CD" w:rsidRPr="00587A22">
        <w:rPr>
          <w:sz w:val="20"/>
          <w:szCs w:val="20"/>
        </w:rPr>
        <w:t>.</w:t>
      </w:r>
      <w:r>
        <w:rPr>
          <w:sz w:val="20"/>
          <w:szCs w:val="20"/>
        </w:rPr>
        <w:t xml:space="preserve"> Sé</w:t>
      </w:r>
      <w:r w:rsidR="002638CD" w:rsidRPr="00587A22">
        <w:rPr>
          <w:sz w:val="20"/>
          <w:szCs w:val="20"/>
        </w:rPr>
        <w:t xml:space="preserve">verine et Geoffroy ont été </w:t>
      </w:r>
      <w:r w:rsidR="001076C1" w:rsidRPr="00587A22">
        <w:rPr>
          <w:sz w:val="20"/>
          <w:szCs w:val="20"/>
        </w:rPr>
        <w:t>sollicités</w:t>
      </w:r>
      <w:r w:rsidR="002638CD" w:rsidRPr="00587A22">
        <w:rPr>
          <w:sz w:val="20"/>
          <w:szCs w:val="20"/>
        </w:rPr>
        <w:t xml:space="preserve"> sur le sujet.</w:t>
      </w:r>
      <w:r w:rsidR="005853DD" w:rsidRPr="00587A22">
        <w:rPr>
          <w:sz w:val="20"/>
          <w:szCs w:val="20"/>
        </w:rPr>
        <w:t xml:space="preserve"> Profession </w:t>
      </w:r>
      <w:r>
        <w:rPr>
          <w:sz w:val="20"/>
          <w:szCs w:val="20"/>
        </w:rPr>
        <w:t xml:space="preserve">Sport </w:t>
      </w:r>
      <w:r w:rsidR="005853DD" w:rsidRPr="00587A22">
        <w:rPr>
          <w:sz w:val="20"/>
          <w:szCs w:val="20"/>
        </w:rPr>
        <w:t>s’est proposé pour faire une réunion d’information</w:t>
      </w:r>
      <w:r>
        <w:rPr>
          <w:sz w:val="20"/>
          <w:szCs w:val="20"/>
        </w:rPr>
        <w:t>s</w:t>
      </w:r>
      <w:r w:rsidR="005853DD" w:rsidRPr="00587A22">
        <w:rPr>
          <w:sz w:val="20"/>
          <w:szCs w:val="20"/>
        </w:rPr>
        <w:t xml:space="preserve"> auprès des clubs sur tout ce qui tou</w:t>
      </w:r>
      <w:r>
        <w:rPr>
          <w:sz w:val="20"/>
          <w:szCs w:val="20"/>
        </w:rPr>
        <w:t xml:space="preserve">che aux salaires, vacations, etc </w:t>
      </w:r>
      <w:r w:rsidR="005853DD" w:rsidRPr="00587A22">
        <w:rPr>
          <w:sz w:val="20"/>
          <w:szCs w:val="20"/>
        </w:rPr>
        <w:t xml:space="preserve">… </w:t>
      </w:r>
    </w:p>
    <w:p w:rsidR="005853DD" w:rsidRDefault="00587A22" w:rsidP="000926C7">
      <w:pPr>
        <w:ind w:left="284" w:right="-284" w:hanging="284"/>
        <w:jc w:val="both"/>
        <w:rPr>
          <w:sz w:val="20"/>
          <w:szCs w:val="20"/>
        </w:rPr>
      </w:pPr>
      <w:r>
        <w:rPr>
          <w:sz w:val="20"/>
          <w:szCs w:val="20"/>
        </w:rPr>
        <w:t>2 -</w:t>
      </w:r>
      <w:r>
        <w:rPr>
          <w:sz w:val="20"/>
          <w:szCs w:val="20"/>
        </w:rPr>
        <w:tab/>
      </w:r>
      <w:r w:rsidR="005853DD" w:rsidRPr="00587A22">
        <w:rPr>
          <w:sz w:val="20"/>
          <w:szCs w:val="20"/>
        </w:rPr>
        <w:t>Participation de Pierre-Olivier LE</w:t>
      </w:r>
      <w:r w:rsidR="00BF0456" w:rsidRPr="00587A22">
        <w:rPr>
          <w:sz w:val="20"/>
          <w:szCs w:val="20"/>
        </w:rPr>
        <w:t>VET à la réunion de la TEAM 78 </w:t>
      </w:r>
      <w:r w:rsidR="00116E64" w:rsidRPr="00587A22">
        <w:rPr>
          <w:sz w:val="20"/>
          <w:szCs w:val="20"/>
        </w:rPr>
        <w:t xml:space="preserve">le 26/02 </w:t>
      </w:r>
      <w:r w:rsidR="00BF0456" w:rsidRPr="00587A22">
        <w:rPr>
          <w:sz w:val="20"/>
          <w:szCs w:val="20"/>
        </w:rPr>
        <w:t xml:space="preserve">: </w:t>
      </w:r>
    </w:p>
    <w:p w:rsidR="00587A22" w:rsidRDefault="000926C7" w:rsidP="000926C7">
      <w:pPr>
        <w:ind w:left="284" w:right="-284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Deux </w:t>
      </w:r>
      <w:r w:rsidR="00334BAD">
        <w:rPr>
          <w:sz w:val="20"/>
          <w:szCs w:val="20"/>
        </w:rPr>
        <w:t>points importants</w:t>
      </w:r>
    </w:p>
    <w:p w:rsidR="000926C7" w:rsidRDefault="000926C7" w:rsidP="00056153">
      <w:pPr>
        <w:pStyle w:val="Paragraphedeliste"/>
        <w:numPr>
          <w:ilvl w:val="0"/>
          <w:numId w:val="40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  <w:r w:rsidR="00334BAD">
        <w:rPr>
          <w:sz w:val="20"/>
          <w:szCs w:val="20"/>
        </w:rPr>
        <w:t>Règlement : les vœux proposés à l’AG FFHB risquent de modifier les règlements sur les conventions, donc à surveiller</w:t>
      </w:r>
    </w:p>
    <w:p w:rsidR="000926C7" w:rsidRPr="000926C7" w:rsidRDefault="000926C7" w:rsidP="00056153">
      <w:pPr>
        <w:pStyle w:val="Paragraphedeliste"/>
        <w:numPr>
          <w:ilvl w:val="0"/>
          <w:numId w:val="40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A partir de la saison prochaine</w:t>
      </w:r>
      <w:r w:rsidR="005C7925">
        <w:rPr>
          <w:sz w:val="20"/>
          <w:szCs w:val="20"/>
        </w:rPr>
        <w:t xml:space="preserve"> (fin de saison 2017/2018)</w:t>
      </w:r>
      <w:r>
        <w:rPr>
          <w:sz w:val="20"/>
          <w:szCs w:val="20"/>
        </w:rPr>
        <w:t>, un seul but en tant que Comité 78, présentation du meilleur projet en championnat de France, principalement en masculins</w:t>
      </w:r>
      <w:r w:rsidR="00334BAD">
        <w:rPr>
          <w:sz w:val="20"/>
          <w:szCs w:val="20"/>
        </w:rPr>
        <w:t>, en impliquant tous les clubs</w:t>
      </w:r>
      <w:r>
        <w:rPr>
          <w:sz w:val="20"/>
          <w:szCs w:val="20"/>
        </w:rPr>
        <w:t>.</w:t>
      </w:r>
      <w:r w:rsidR="006461DB">
        <w:rPr>
          <w:sz w:val="20"/>
          <w:szCs w:val="20"/>
        </w:rPr>
        <w:t xml:space="preserve"> Rassemblement par bassins. Entente avec tout le monde, </w:t>
      </w:r>
      <w:r w:rsidR="00334BAD">
        <w:rPr>
          <w:sz w:val="20"/>
          <w:szCs w:val="20"/>
        </w:rPr>
        <w:t>il faudra certainement mettre en place une commission validant la candidature.</w:t>
      </w:r>
    </w:p>
    <w:p w:rsidR="00135410" w:rsidRPr="00587A22" w:rsidRDefault="00135410" w:rsidP="000926C7">
      <w:pPr>
        <w:ind w:left="284" w:right="-284" w:hanging="284"/>
        <w:jc w:val="both"/>
        <w:rPr>
          <w:sz w:val="20"/>
          <w:szCs w:val="20"/>
        </w:rPr>
      </w:pPr>
      <w:r w:rsidRPr="00587A22">
        <w:rPr>
          <w:sz w:val="20"/>
          <w:szCs w:val="20"/>
        </w:rPr>
        <w:t>3 - Participation Séverine à la réunion ESP78</w:t>
      </w:r>
      <w:r w:rsidR="00116E64" w:rsidRPr="00587A22">
        <w:rPr>
          <w:sz w:val="20"/>
          <w:szCs w:val="20"/>
        </w:rPr>
        <w:t xml:space="preserve"> le 23/02</w:t>
      </w:r>
      <w:r w:rsidR="007E22FC" w:rsidRPr="00587A22">
        <w:rPr>
          <w:sz w:val="20"/>
          <w:szCs w:val="20"/>
        </w:rPr>
        <w:t> (suite contact téléphonique P.PHAM et F.BADIN)</w:t>
      </w:r>
      <w:r w:rsidR="006461DB">
        <w:rPr>
          <w:sz w:val="20"/>
          <w:szCs w:val="20"/>
        </w:rPr>
        <w:t xml:space="preserve">. Sensibilisation auprès des arbitres et entraineurs. </w:t>
      </w:r>
      <w:r w:rsidR="00334BAD">
        <w:rPr>
          <w:sz w:val="20"/>
          <w:szCs w:val="20"/>
        </w:rPr>
        <w:t>Pour cette saison, l’action sera la mise en place d’une vidéo.</w:t>
      </w:r>
    </w:p>
    <w:p w:rsidR="00135410" w:rsidRDefault="00135410" w:rsidP="000926C7">
      <w:pPr>
        <w:ind w:left="284" w:right="-284" w:hanging="284"/>
        <w:jc w:val="both"/>
        <w:rPr>
          <w:sz w:val="20"/>
          <w:szCs w:val="20"/>
        </w:rPr>
      </w:pPr>
      <w:r w:rsidRPr="00587A22">
        <w:rPr>
          <w:sz w:val="20"/>
          <w:szCs w:val="20"/>
        </w:rPr>
        <w:t>4</w:t>
      </w:r>
      <w:r w:rsidR="00BF0456" w:rsidRPr="00587A22">
        <w:rPr>
          <w:sz w:val="20"/>
          <w:szCs w:val="20"/>
        </w:rPr>
        <w:t xml:space="preserve"> </w:t>
      </w:r>
      <w:r w:rsidR="006461DB">
        <w:rPr>
          <w:sz w:val="20"/>
          <w:szCs w:val="20"/>
        </w:rPr>
        <w:t>-</w:t>
      </w:r>
      <w:r w:rsidR="006461DB">
        <w:rPr>
          <w:sz w:val="20"/>
          <w:szCs w:val="20"/>
        </w:rPr>
        <w:tab/>
      </w:r>
      <w:r w:rsidR="00BF0456" w:rsidRPr="00587A22">
        <w:rPr>
          <w:sz w:val="20"/>
          <w:szCs w:val="20"/>
        </w:rPr>
        <w:t>Actions</w:t>
      </w:r>
      <w:r w:rsidR="00BF0456">
        <w:rPr>
          <w:sz w:val="20"/>
          <w:szCs w:val="20"/>
        </w:rPr>
        <w:t xml:space="preserve"> suite CA : </w:t>
      </w:r>
    </w:p>
    <w:p w:rsidR="00BF0456" w:rsidRDefault="006461DB" w:rsidP="00056153">
      <w:pPr>
        <w:pStyle w:val="Paragraphedeliste"/>
        <w:numPr>
          <w:ilvl w:val="0"/>
          <w:numId w:val="41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BF0456" w:rsidRPr="00135410">
        <w:rPr>
          <w:sz w:val="20"/>
          <w:szCs w:val="20"/>
        </w:rPr>
        <w:t>èglement COC sur absence arbitre et assurance</w:t>
      </w:r>
      <w:r w:rsidR="00A83402">
        <w:rPr>
          <w:sz w:val="20"/>
          <w:szCs w:val="20"/>
        </w:rPr>
        <w:t xml:space="preserve"> : </w:t>
      </w:r>
      <w:r>
        <w:rPr>
          <w:sz w:val="20"/>
          <w:szCs w:val="20"/>
        </w:rPr>
        <w:t>à vérifier auprès de l’assurance fédérale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Frédéric</w:t>
      </w:r>
    </w:p>
    <w:p w:rsidR="006461DB" w:rsidRDefault="001B7F23" w:rsidP="00056153">
      <w:pPr>
        <w:pStyle w:val="Paragraphedeliste"/>
        <w:numPr>
          <w:ilvl w:val="0"/>
          <w:numId w:val="41"/>
        </w:numPr>
        <w:ind w:right="-426"/>
        <w:jc w:val="both"/>
        <w:rPr>
          <w:sz w:val="20"/>
          <w:szCs w:val="20"/>
        </w:rPr>
      </w:pPr>
      <w:r>
        <w:rPr>
          <w:sz w:val="20"/>
          <w:szCs w:val="20"/>
        </w:rPr>
        <w:t>Réponse à Limay suite demande de clémence sur les amendes de l’ancienne COC</w:t>
      </w:r>
      <w:r w:rsidR="006461DB">
        <w:rPr>
          <w:sz w:val="20"/>
          <w:szCs w:val="20"/>
        </w:rPr>
        <w:tab/>
      </w:r>
      <w:r w:rsidR="006461DB">
        <w:rPr>
          <w:sz w:val="20"/>
          <w:szCs w:val="20"/>
        </w:rPr>
        <w:tab/>
      </w:r>
      <w:r w:rsidR="006461DB">
        <w:rPr>
          <w:sz w:val="20"/>
          <w:szCs w:val="20"/>
        </w:rPr>
        <w:tab/>
        <w:t>Pierre-Olivier</w:t>
      </w:r>
    </w:p>
    <w:p w:rsidR="006461DB" w:rsidRDefault="006461DB" w:rsidP="00056153">
      <w:pPr>
        <w:pStyle w:val="Paragraphedeliste"/>
        <w:numPr>
          <w:ilvl w:val="0"/>
          <w:numId w:val="41"/>
        </w:numPr>
        <w:ind w:right="-42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Handfit</w:t>
      </w:r>
      <w:proofErr w:type="spellEnd"/>
      <w:r>
        <w:rPr>
          <w:sz w:val="20"/>
          <w:szCs w:val="20"/>
        </w:rPr>
        <w:t xml:space="preserve"> : sujet </w:t>
      </w:r>
      <w:r w:rsidR="00334BAD">
        <w:rPr>
          <w:sz w:val="20"/>
          <w:szCs w:val="20"/>
        </w:rPr>
        <w:t>en cours</w:t>
      </w:r>
      <w:r w:rsidR="005C7925">
        <w:rPr>
          <w:sz w:val="20"/>
          <w:szCs w:val="20"/>
        </w:rPr>
        <w:t xml:space="preserve"> par la ligue</w:t>
      </w:r>
      <w:r w:rsidR="00334BAD">
        <w:rPr>
          <w:sz w:val="20"/>
          <w:szCs w:val="20"/>
        </w:rPr>
        <w:t>, à suivre</w:t>
      </w:r>
    </w:p>
    <w:p w:rsidR="003209F1" w:rsidRDefault="006461DB" w:rsidP="00056153">
      <w:pPr>
        <w:pStyle w:val="Paragraphedeliste"/>
        <w:numPr>
          <w:ilvl w:val="0"/>
          <w:numId w:val="41"/>
        </w:numPr>
        <w:ind w:right="-426"/>
        <w:jc w:val="both"/>
        <w:rPr>
          <w:sz w:val="20"/>
          <w:szCs w:val="20"/>
        </w:rPr>
      </w:pPr>
      <w:r>
        <w:rPr>
          <w:sz w:val="20"/>
          <w:szCs w:val="20"/>
        </w:rPr>
        <w:t>Le Vestiaire</w:t>
      </w:r>
      <w:r w:rsidR="003209F1">
        <w:rPr>
          <w:sz w:val="20"/>
          <w:szCs w:val="20"/>
        </w:rPr>
        <w:t xml:space="preserve"> : </w:t>
      </w:r>
    </w:p>
    <w:p w:rsidR="00334BAD" w:rsidRDefault="00334BAD" w:rsidP="00056153">
      <w:pPr>
        <w:pStyle w:val="Paragraphedeliste"/>
        <w:numPr>
          <w:ilvl w:val="1"/>
          <w:numId w:val="42"/>
        </w:numPr>
        <w:ind w:right="-426"/>
        <w:jc w:val="both"/>
        <w:rPr>
          <w:sz w:val="20"/>
          <w:szCs w:val="20"/>
        </w:rPr>
      </w:pPr>
      <w:r>
        <w:rPr>
          <w:sz w:val="20"/>
          <w:szCs w:val="20"/>
        </w:rPr>
        <w:t>vérifier si contrat avec Le Vestiaire</w:t>
      </w:r>
    </w:p>
    <w:p w:rsidR="006461DB" w:rsidRDefault="00334BAD" w:rsidP="00056153">
      <w:pPr>
        <w:pStyle w:val="Paragraphedeliste"/>
        <w:numPr>
          <w:ilvl w:val="1"/>
          <w:numId w:val="42"/>
        </w:numPr>
        <w:ind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pas de contrat, </w:t>
      </w:r>
      <w:r w:rsidR="003209F1">
        <w:rPr>
          <w:sz w:val="20"/>
          <w:szCs w:val="20"/>
        </w:rPr>
        <w:t>en septembre, lancer un appel d’offres aux différents fournisseurs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Frédéric</w:t>
      </w:r>
    </w:p>
    <w:p w:rsidR="003209F1" w:rsidRDefault="003209F1" w:rsidP="00334BAD">
      <w:pPr>
        <w:pStyle w:val="Paragraphedeliste"/>
        <w:ind w:left="1364" w:right="-426"/>
        <w:jc w:val="both"/>
        <w:rPr>
          <w:sz w:val="20"/>
          <w:szCs w:val="20"/>
        </w:rPr>
      </w:pPr>
    </w:p>
    <w:p w:rsidR="003209F1" w:rsidRDefault="003209F1" w:rsidP="00056153">
      <w:pPr>
        <w:pStyle w:val="Paragraphedeliste"/>
        <w:numPr>
          <w:ilvl w:val="0"/>
          <w:numId w:val="43"/>
        </w:numPr>
        <w:ind w:right="-426"/>
        <w:jc w:val="both"/>
        <w:rPr>
          <w:sz w:val="20"/>
          <w:szCs w:val="20"/>
        </w:rPr>
      </w:pPr>
      <w:r>
        <w:rPr>
          <w:sz w:val="20"/>
          <w:szCs w:val="20"/>
        </w:rPr>
        <w:t>Point CMCD à envoyer aux clubs : application au cas par cas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  <w:t xml:space="preserve">        </w:t>
      </w:r>
      <w:r w:rsidR="001B7F23">
        <w:rPr>
          <w:sz w:val="20"/>
          <w:szCs w:val="20"/>
        </w:rPr>
        <w:t>Audrey S</w:t>
      </w:r>
      <w:proofErr w:type="gramStart"/>
      <w:r w:rsidR="001B7F23">
        <w:rPr>
          <w:sz w:val="20"/>
          <w:szCs w:val="20"/>
        </w:rPr>
        <w:t>.</w:t>
      </w:r>
      <w:r>
        <w:rPr>
          <w:sz w:val="20"/>
          <w:szCs w:val="20"/>
        </w:rPr>
        <w:t>/</w:t>
      </w:r>
      <w:proofErr w:type="gramEnd"/>
      <w:r>
        <w:rPr>
          <w:sz w:val="20"/>
          <w:szCs w:val="20"/>
        </w:rPr>
        <w:t>Gaëlle</w:t>
      </w:r>
    </w:p>
    <w:p w:rsidR="003209F1" w:rsidRDefault="003209F1" w:rsidP="00056153">
      <w:pPr>
        <w:pStyle w:val="Paragraphedeliste"/>
        <w:numPr>
          <w:ilvl w:val="0"/>
          <w:numId w:val="43"/>
        </w:numPr>
        <w:ind w:right="-426"/>
        <w:jc w:val="both"/>
        <w:rPr>
          <w:sz w:val="20"/>
          <w:szCs w:val="20"/>
        </w:rPr>
      </w:pPr>
      <w:r>
        <w:rPr>
          <w:sz w:val="20"/>
          <w:szCs w:val="20"/>
        </w:rPr>
        <w:t>Télé travail Audrey Petiot </w:t>
      </w:r>
      <w:r w:rsidR="001B7F23">
        <w:rPr>
          <w:sz w:val="20"/>
          <w:szCs w:val="20"/>
        </w:rPr>
        <w:t xml:space="preserve">envisagé </w:t>
      </w:r>
      <w:r>
        <w:rPr>
          <w:sz w:val="20"/>
          <w:szCs w:val="20"/>
        </w:rPr>
        <w:t>: décider à partir de quand, prendre contact avec l’expert comptable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7F23">
        <w:rPr>
          <w:sz w:val="20"/>
          <w:szCs w:val="20"/>
        </w:rPr>
        <w:tab/>
      </w:r>
      <w:r w:rsidR="001B7F23">
        <w:rPr>
          <w:sz w:val="20"/>
          <w:szCs w:val="20"/>
        </w:rPr>
        <w:tab/>
      </w:r>
      <w:r w:rsidR="001B7F23">
        <w:rPr>
          <w:sz w:val="20"/>
          <w:szCs w:val="20"/>
        </w:rPr>
        <w:tab/>
      </w:r>
      <w:r w:rsidR="001B7F23">
        <w:rPr>
          <w:sz w:val="20"/>
          <w:szCs w:val="20"/>
        </w:rPr>
        <w:tab/>
      </w:r>
      <w:r w:rsidR="001B7F23">
        <w:rPr>
          <w:sz w:val="20"/>
          <w:szCs w:val="20"/>
        </w:rPr>
        <w:tab/>
      </w:r>
      <w:r w:rsidR="001B7F23">
        <w:rPr>
          <w:sz w:val="20"/>
          <w:szCs w:val="20"/>
        </w:rPr>
        <w:tab/>
      </w:r>
      <w:r w:rsidR="001B7F23">
        <w:rPr>
          <w:sz w:val="20"/>
          <w:szCs w:val="20"/>
        </w:rPr>
        <w:tab/>
      </w:r>
      <w:r w:rsidR="001B7F23">
        <w:rPr>
          <w:sz w:val="20"/>
          <w:szCs w:val="20"/>
        </w:rPr>
        <w:tab/>
      </w:r>
      <w:r w:rsidR="001B7F23">
        <w:rPr>
          <w:sz w:val="20"/>
          <w:szCs w:val="20"/>
        </w:rPr>
        <w:tab/>
      </w:r>
      <w:r w:rsidR="001B7F23">
        <w:rPr>
          <w:sz w:val="20"/>
          <w:szCs w:val="20"/>
        </w:rPr>
        <w:tab/>
      </w:r>
      <w:r w:rsidR="001B7F23">
        <w:rPr>
          <w:sz w:val="20"/>
          <w:szCs w:val="20"/>
        </w:rPr>
        <w:tab/>
      </w:r>
      <w:r w:rsidR="001B7F23">
        <w:rPr>
          <w:sz w:val="20"/>
          <w:szCs w:val="20"/>
        </w:rPr>
        <w:tab/>
      </w:r>
      <w:r w:rsidR="001B7F23">
        <w:rPr>
          <w:sz w:val="20"/>
          <w:szCs w:val="20"/>
        </w:rPr>
        <w:tab/>
      </w:r>
      <w:r>
        <w:rPr>
          <w:sz w:val="20"/>
          <w:szCs w:val="20"/>
        </w:rPr>
        <w:t>Pierre-Olivier</w:t>
      </w:r>
    </w:p>
    <w:p w:rsidR="00E1059B" w:rsidRDefault="00E1059B" w:rsidP="003209F1">
      <w:pPr>
        <w:ind w:right="-284"/>
        <w:jc w:val="both"/>
        <w:rPr>
          <w:b/>
          <w:color w:val="548DD4" w:themeColor="text2" w:themeTint="99"/>
          <w:sz w:val="20"/>
          <w:szCs w:val="20"/>
          <w:u w:val="single"/>
        </w:rPr>
      </w:pPr>
      <w:r>
        <w:rPr>
          <w:b/>
          <w:color w:val="548DD4" w:themeColor="text2" w:themeTint="99"/>
          <w:sz w:val="20"/>
          <w:szCs w:val="20"/>
          <w:u w:val="single"/>
        </w:rPr>
        <w:lastRenderedPageBreak/>
        <w:t>Ressources humaines</w:t>
      </w:r>
      <w:r w:rsidRPr="003209F1">
        <w:rPr>
          <w:b/>
          <w:color w:val="548DD4" w:themeColor="text2" w:themeTint="99"/>
          <w:sz w:val="20"/>
          <w:szCs w:val="20"/>
        </w:rPr>
        <w:t> :</w:t>
      </w:r>
    </w:p>
    <w:p w:rsidR="00E1059B" w:rsidRDefault="003209F1" w:rsidP="00056153">
      <w:pPr>
        <w:pStyle w:val="Paragraphedeliste"/>
        <w:numPr>
          <w:ilvl w:val="0"/>
          <w:numId w:val="18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E1059B">
        <w:rPr>
          <w:sz w:val="20"/>
          <w:szCs w:val="20"/>
        </w:rPr>
        <w:t>oû</w:t>
      </w:r>
      <w:r w:rsidR="00E1059B" w:rsidRPr="00E1059B">
        <w:rPr>
          <w:sz w:val="20"/>
          <w:szCs w:val="20"/>
        </w:rPr>
        <w:t>t voiture de service ou indemni</w:t>
      </w:r>
      <w:r w:rsidR="00E1059B">
        <w:rPr>
          <w:sz w:val="20"/>
          <w:szCs w:val="20"/>
        </w:rPr>
        <w:t>tés kilométriques pour salariés à étudier</w:t>
      </w:r>
      <w:r w:rsidR="00A8340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Philippe/Clément/Gaëlle</w:t>
      </w:r>
    </w:p>
    <w:p w:rsidR="003209F1" w:rsidRDefault="003209F1" w:rsidP="00056153">
      <w:pPr>
        <w:pStyle w:val="Paragraphedeliste"/>
        <w:numPr>
          <w:ilvl w:val="0"/>
          <w:numId w:val="18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>Annualisation proposition en cours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84">
        <w:rPr>
          <w:sz w:val="20"/>
          <w:szCs w:val="20"/>
        </w:rPr>
        <w:tab/>
      </w:r>
      <w:r>
        <w:rPr>
          <w:sz w:val="20"/>
          <w:szCs w:val="20"/>
        </w:rPr>
        <w:t>Clément</w:t>
      </w:r>
    </w:p>
    <w:p w:rsidR="00E1059B" w:rsidRDefault="003209F1" w:rsidP="00056153">
      <w:pPr>
        <w:pStyle w:val="Paragraphedeliste"/>
        <w:numPr>
          <w:ilvl w:val="0"/>
          <w:numId w:val="18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E1059B" w:rsidRPr="00E1059B">
        <w:rPr>
          <w:sz w:val="20"/>
          <w:szCs w:val="20"/>
        </w:rPr>
        <w:t>endez vous à fixer pour Geoffroy et Frédérique</w:t>
      </w:r>
      <w:r>
        <w:rPr>
          <w:sz w:val="20"/>
          <w:szCs w:val="20"/>
        </w:rPr>
        <w:t xml:space="preserve">. </w:t>
      </w:r>
      <w:r w:rsidRPr="003209F1">
        <w:rPr>
          <w:sz w:val="20"/>
          <w:szCs w:val="20"/>
          <w:u w:val="single"/>
        </w:rPr>
        <w:t>Frédéric</w:t>
      </w:r>
      <w:r>
        <w:rPr>
          <w:sz w:val="20"/>
          <w:szCs w:val="20"/>
        </w:rPr>
        <w:t xml:space="preserve"> doit relancer Philippe</w:t>
      </w:r>
    </w:p>
    <w:p w:rsidR="00E1059B" w:rsidRPr="00E1059B" w:rsidRDefault="00E1059B" w:rsidP="00587A22">
      <w:pPr>
        <w:ind w:right="-284"/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E1059B">
        <w:rPr>
          <w:b/>
          <w:color w:val="548DD4" w:themeColor="text2" w:themeTint="99"/>
          <w:sz w:val="20"/>
          <w:szCs w:val="20"/>
          <w:u w:val="single"/>
        </w:rPr>
        <w:t>Finances</w:t>
      </w:r>
      <w:r w:rsidRPr="003209F1">
        <w:rPr>
          <w:b/>
          <w:color w:val="548DD4" w:themeColor="text2" w:themeTint="99"/>
          <w:sz w:val="20"/>
          <w:szCs w:val="20"/>
        </w:rPr>
        <w:t xml:space="preserve"> :</w:t>
      </w:r>
    </w:p>
    <w:p w:rsidR="00E1059B" w:rsidRDefault="00E1059B" w:rsidP="00056153">
      <w:pPr>
        <w:pStyle w:val="Paragraphedeliste"/>
        <w:numPr>
          <w:ilvl w:val="0"/>
          <w:numId w:val="15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E1059B">
        <w:rPr>
          <w:sz w:val="20"/>
          <w:szCs w:val="20"/>
        </w:rPr>
        <w:t>olde licences 5110.76 réglée à la ligue</w:t>
      </w:r>
    </w:p>
    <w:p w:rsidR="00E1059B" w:rsidRDefault="00E1059B" w:rsidP="00056153">
      <w:pPr>
        <w:pStyle w:val="Paragraphedeliste"/>
        <w:numPr>
          <w:ilvl w:val="0"/>
          <w:numId w:val="15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>Organisation pour paiement</w:t>
      </w:r>
      <w:r w:rsidR="001B7F23">
        <w:rPr>
          <w:sz w:val="20"/>
          <w:szCs w:val="20"/>
        </w:rPr>
        <w:t xml:space="preserve"> via l’application du CIC</w:t>
      </w:r>
      <w:r>
        <w:rPr>
          <w:sz w:val="20"/>
          <w:szCs w:val="20"/>
        </w:rPr>
        <w:t xml:space="preserve"> </w:t>
      </w:r>
      <w:r w:rsidR="00BF0456">
        <w:rPr>
          <w:sz w:val="20"/>
          <w:szCs w:val="20"/>
        </w:rPr>
        <w:t>(Christine, Pierre-Olivier et Frédéric)</w:t>
      </w:r>
    </w:p>
    <w:p w:rsidR="003209F1" w:rsidRDefault="003209F1" w:rsidP="00056153">
      <w:pPr>
        <w:pStyle w:val="Paragraphedeliste"/>
        <w:numPr>
          <w:ilvl w:val="1"/>
          <w:numId w:val="1"/>
        </w:numPr>
        <w:ind w:left="1353" w:right="-284" w:hanging="284"/>
        <w:jc w:val="both"/>
        <w:rPr>
          <w:sz w:val="20"/>
          <w:szCs w:val="20"/>
        </w:rPr>
      </w:pPr>
      <w:r>
        <w:rPr>
          <w:sz w:val="20"/>
          <w:szCs w:val="20"/>
        </w:rPr>
        <w:t>Pierre-Olivier et Christine doivent vérifier leurs accès</w:t>
      </w:r>
    </w:p>
    <w:p w:rsidR="003209F1" w:rsidRDefault="003209F1" w:rsidP="00056153">
      <w:pPr>
        <w:pStyle w:val="Paragraphedeliste"/>
        <w:numPr>
          <w:ilvl w:val="1"/>
          <w:numId w:val="1"/>
        </w:numPr>
        <w:spacing w:after="0"/>
        <w:ind w:left="1353" w:right="-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Tableau envoyé </w:t>
      </w:r>
      <w:r w:rsidR="001B7F23">
        <w:rPr>
          <w:sz w:val="20"/>
          <w:szCs w:val="20"/>
        </w:rPr>
        <w:t xml:space="preserve">toutes les semaines </w:t>
      </w:r>
      <w:r>
        <w:rPr>
          <w:sz w:val="20"/>
          <w:szCs w:val="20"/>
        </w:rPr>
        <w:t>à Pierre-Olivier, par Audrey P. pour effectuer les paiements, s’il ne peut pas</w:t>
      </w:r>
      <w:r w:rsidR="00864913">
        <w:rPr>
          <w:sz w:val="20"/>
          <w:szCs w:val="20"/>
        </w:rPr>
        <w:t xml:space="preserve">, Christine s’en </w:t>
      </w:r>
      <w:r w:rsidR="00141A81">
        <w:rPr>
          <w:sz w:val="20"/>
          <w:szCs w:val="20"/>
        </w:rPr>
        <w:t xml:space="preserve">occupera sinon Victor, sinon Frédéric. Frédéric doit demander au CIC les accès </w:t>
      </w:r>
      <w:r w:rsidR="00056153">
        <w:rPr>
          <w:sz w:val="20"/>
          <w:szCs w:val="20"/>
        </w:rPr>
        <w:t>pour</w:t>
      </w:r>
      <w:r w:rsidR="00141A81">
        <w:rPr>
          <w:sz w:val="20"/>
          <w:szCs w:val="20"/>
        </w:rPr>
        <w:t xml:space="preserve"> Victor.</w:t>
      </w:r>
    </w:p>
    <w:p w:rsidR="00C16B95" w:rsidRDefault="00141A81" w:rsidP="00056153">
      <w:pPr>
        <w:spacing w:after="0"/>
        <w:ind w:left="1353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partir de septembre, les Présidents de Commission valideront les factures. </w:t>
      </w:r>
    </w:p>
    <w:p w:rsidR="00141A81" w:rsidRDefault="00141A81" w:rsidP="00056153">
      <w:pPr>
        <w:spacing w:after="0"/>
        <w:ind w:left="1353" w:right="-284"/>
        <w:jc w:val="both"/>
        <w:rPr>
          <w:sz w:val="20"/>
          <w:szCs w:val="20"/>
        </w:rPr>
      </w:pPr>
      <w:r>
        <w:rPr>
          <w:sz w:val="20"/>
          <w:szCs w:val="20"/>
        </w:rPr>
        <w:t>Frédéric doit créer un compte</w:t>
      </w:r>
      <w:r w:rsidR="00C16B95">
        <w:rPr>
          <w:sz w:val="20"/>
          <w:szCs w:val="20"/>
        </w:rPr>
        <w:t xml:space="preserve"> perso sur le CIC</w:t>
      </w:r>
      <w:r>
        <w:rPr>
          <w:sz w:val="20"/>
          <w:szCs w:val="20"/>
        </w:rPr>
        <w:t>.</w:t>
      </w:r>
    </w:p>
    <w:p w:rsidR="00E1059B" w:rsidRPr="00141A81" w:rsidRDefault="00E1059B" w:rsidP="00056153">
      <w:pPr>
        <w:pStyle w:val="Paragraphedeliste"/>
        <w:numPr>
          <w:ilvl w:val="0"/>
          <w:numId w:val="19"/>
        </w:numPr>
        <w:ind w:left="720" w:right="-284"/>
        <w:jc w:val="both"/>
        <w:rPr>
          <w:sz w:val="20"/>
          <w:szCs w:val="20"/>
        </w:rPr>
      </w:pPr>
      <w:r w:rsidRPr="00141A81">
        <w:rPr>
          <w:sz w:val="20"/>
          <w:szCs w:val="20"/>
        </w:rPr>
        <w:t>Vacation : harmonisation technique et arbitrage à voir</w:t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1A5484">
        <w:rPr>
          <w:sz w:val="20"/>
          <w:szCs w:val="20"/>
        </w:rPr>
        <w:tab/>
      </w:r>
      <w:r w:rsidR="00141A81">
        <w:rPr>
          <w:sz w:val="20"/>
          <w:szCs w:val="20"/>
        </w:rPr>
        <w:t>Victor/Pierre-Olivier</w:t>
      </w:r>
    </w:p>
    <w:p w:rsidR="00E1059B" w:rsidRDefault="00E1059B" w:rsidP="00056153">
      <w:pPr>
        <w:pStyle w:val="Paragraphedeliste"/>
        <w:numPr>
          <w:ilvl w:val="0"/>
          <w:numId w:val="19"/>
        </w:numPr>
        <w:ind w:left="720" w:right="-284"/>
        <w:jc w:val="both"/>
        <w:rPr>
          <w:sz w:val="20"/>
          <w:szCs w:val="20"/>
        </w:rPr>
      </w:pPr>
      <w:r w:rsidRPr="00E1059B">
        <w:rPr>
          <w:sz w:val="20"/>
          <w:szCs w:val="20"/>
        </w:rPr>
        <w:t>Mutualiser les achats</w:t>
      </w:r>
      <w:r w:rsidR="005C7925">
        <w:rPr>
          <w:sz w:val="20"/>
          <w:szCs w:val="20"/>
        </w:rPr>
        <w:t xml:space="preserve"> – Proposition issue de la campagne IDF, à creuser</w:t>
      </w:r>
    </w:p>
    <w:p w:rsidR="00E1059B" w:rsidRDefault="00E1059B" w:rsidP="00056153">
      <w:pPr>
        <w:pStyle w:val="Paragraphedeliste"/>
        <w:numPr>
          <w:ilvl w:val="0"/>
          <w:numId w:val="19"/>
        </w:numPr>
        <w:ind w:left="720" w:right="-284"/>
        <w:jc w:val="both"/>
        <w:rPr>
          <w:sz w:val="20"/>
          <w:szCs w:val="20"/>
        </w:rPr>
      </w:pPr>
      <w:r w:rsidRPr="00E1059B">
        <w:rPr>
          <w:sz w:val="20"/>
          <w:szCs w:val="20"/>
        </w:rPr>
        <w:t>Note de frais à valider</w:t>
      </w:r>
      <w:r w:rsidR="005C7925">
        <w:rPr>
          <w:sz w:val="20"/>
          <w:szCs w:val="20"/>
        </w:rPr>
        <w:tab/>
      </w:r>
      <w:r w:rsidR="005C7925">
        <w:rPr>
          <w:sz w:val="20"/>
          <w:szCs w:val="20"/>
        </w:rPr>
        <w:tab/>
      </w:r>
      <w:r w:rsidR="005C7925">
        <w:rPr>
          <w:sz w:val="20"/>
          <w:szCs w:val="20"/>
        </w:rPr>
        <w:tab/>
      </w:r>
      <w:r w:rsidR="005C7925">
        <w:rPr>
          <w:sz w:val="20"/>
          <w:szCs w:val="20"/>
        </w:rPr>
        <w:tab/>
      </w:r>
      <w:r w:rsidR="005C7925">
        <w:rPr>
          <w:sz w:val="20"/>
          <w:szCs w:val="20"/>
        </w:rPr>
        <w:tab/>
      </w:r>
      <w:r w:rsidR="005C7925">
        <w:rPr>
          <w:sz w:val="20"/>
          <w:szCs w:val="20"/>
        </w:rPr>
        <w:tab/>
      </w:r>
      <w:r w:rsidR="005C7925">
        <w:rPr>
          <w:sz w:val="20"/>
          <w:szCs w:val="20"/>
        </w:rPr>
        <w:tab/>
      </w:r>
      <w:r w:rsidR="005C7925">
        <w:rPr>
          <w:sz w:val="20"/>
          <w:szCs w:val="20"/>
        </w:rPr>
        <w:tab/>
      </w:r>
      <w:r w:rsidR="005C7925">
        <w:rPr>
          <w:sz w:val="20"/>
          <w:szCs w:val="20"/>
        </w:rPr>
        <w:tab/>
        <w:t>Pierre-Olivier</w:t>
      </w:r>
    </w:p>
    <w:p w:rsidR="00E1059B" w:rsidRDefault="001B7F23" w:rsidP="00056153">
      <w:pPr>
        <w:pStyle w:val="Paragraphedeliste"/>
        <w:numPr>
          <w:ilvl w:val="0"/>
          <w:numId w:val="19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Proposition de faire : </w:t>
      </w:r>
      <w:r w:rsidR="00E1059B">
        <w:rPr>
          <w:sz w:val="20"/>
          <w:szCs w:val="20"/>
        </w:rPr>
        <w:t>Comptabilité sur exercice civil / budget sur saison sportive</w:t>
      </w:r>
    </w:p>
    <w:p w:rsidR="00E1059B" w:rsidRDefault="00E1059B" w:rsidP="00056153">
      <w:pPr>
        <w:pStyle w:val="Paragraphedeliste"/>
        <w:numPr>
          <w:ilvl w:val="0"/>
          <w:numId w:val="19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CIEL compta : </w:t>
      </w:r>
      <w:r w:rsidR="00141A81">
        <w:rPr>
          <w:sz w:val="20"/>
          <w:szCs w:val="20"/>
        </w:rPr>
        <w:t>si Audrey s’occupe, seule, de la comptabilité, plus besoin de 2 licences. Comité engagé pour un an</w:t>
      </w:r>
      <w:r w:rsidR="00141A81" w:rsidRPr="00141A81">
        <w:rPr>
          <w:sz w:val="20"/>
          <w:szCs w:val="20"/>
        </w:rPr>
        <w:t xml:space="preserve"> </w:t>
      </w:r>
      <w:r w:rsidR="00141A81">
        <w:rPr>
          <w:sz w:val="20"/>
          <w:szCs w:val="20"/>
        </w:rPr>
        <w:t>Quel est le besoin ?</w:t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1A5484">
        <w:rPr>
          <w:sz w:val="20"/>
          <w:szCs w:val="20"/>
        </w:rPr>
        <w:tab/>
      </w:r>
      <w:r w:rsidR="00141A81">
        <w:rPr>
          <w:sz w:val="20"/>
          <w:szCs w:val="20"/>
        </w:rPr>
        <w:t>Fabien</w:t>
      </w:r>
      <w:r w:rsidR="00141A81">
        <w:rPr>
          <w:sz w:val="20"/>
          <w:szCs w:val="20"/>
        </w:rPr>
        <w:tab/>
      </w:r>
    </w:p>
    <w:p w:rsidR="00BF0456" w:rsidRDefault="00BF0456" w:rsidP="00056153">
      <w:pPr>
        <w:pStyle w:val="Paragraphedeliste"/>
        <w:numPr>
          <w:ilvl w:val="0"/>
          <w:numId w:val="19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Photocopieurs : </w:t>
      </w:r>
      <w:r w:rsidR="00141A81">
        <w:rPr>
          <w:sz w:val="20"/>
          <w:szCs w:val="20"/>
        </w:rPr>
        <w:t>courrier de résiliation à faire en AR le 28/2</w:t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141A81">
        <w:rPr>
          <w:sz w:val="20"/>
          <w:szCs w:val="20"/>
        </w:rPr>
        <w:tab/>
      </w:r>
      <w:r w:rsidR="00E80EE1">
        <w:rPr>
          <w:sz w:val="20"/>
          <w:szCs w:val="20"/>
        </w:rPr>
        <w:t xml:space="preserve">           </w:t>
      </w:r>
      <w:r w:rsidR="00141A81">
        <w:rPr>
          <w:sz w:val="20"/>
          <w:szCs w:val="20"/>
        </w:rPr>
        <w:t>Gaë</w:t>
      </w:r>
      <w:r>
        <w:rPr>
          <w:sz w:val="20"/>
          <w:szCs w:val="20"/>
        </w:rPr>
        <w:t>lle</w:t>
      </w:r>
      <w:r w:rsidR="00141A81">
        <w:rPr>
          <w:sz w:val="20"/>
          <w:szCs w:val="20"/>
        </w:rPr>
        <w:t>/Audrey</w:t>
      </w:r>
    </w:p>
    <w:p w:rsidR="00244217" w:rsidRDefault="00244217" w:rsidP="00056153">
      <w:pPr>
        <w:pStyle w:val="Paragraphedeliste"/>
        <w:numPr>
          <w:ilvl w:val="0"/>
          <w:numId w:val="19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>Refacturation repas IC </w:t>
      </w:r>
      <w:r w:rsidR="00E80EE1">
        <w:rPr>
          <w:sz w:val="20"/>
          <w:szCs w:val="20"/>
        </w:rPr>
        <w:t xml:space="preserve">à Achères </w:t>
      </w:r>
      <w:r>
        <w:rPr>
          <w:sz w:val="20"/>
          <w:szCs w:val="20"/>
        </w:rPr>
        <w:t>?</w:t>
      </w:r>
      <w:r w:rsidR="00E80EE1">
        <w:rPr>
          <w:sz w:val="20"/>
          <w:szCs w:val="20"/>
        </w:rPr>
        <w:t xml:space="preserve"> </w:t>
      </w:r>
      <w:r w:rsidR="00334BAD">
        <w:rPr>
          <w:sz w:val="20"/>
          <w:szCs w:val="20"/>
        </w:rPr>
        <w:t>Vérifier si cela a été fat</w:t>
      </w:r>
      <w:r w:rsidR="00E80EE1">
        <w:rPr>
          <w:sz w:val="20"/>
          <w:szCs w:val="20"/>
        </w:rPr>
        <w:t> ?</w:t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334BAD">
        <w:rPr>
          <w:sz w:val="20"/>
          <w:szCs w:val="20"/>
        </w:rPr>
        <w:tab/>
      </w:r>
      <w:r w:rsidR="00334BAD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  <w:t>Audrey</w:t>
      </w:r>
    </w:p>
    <w:p w:rsidR="00BA6B50" w:rsidRDefault="00BA6B50" w:rsidP="00056153">
      <w:pPr>
        <w:pStyle w:val="Paragraphedeliste"/>
        <w:numPr>
          <w:ilvl w:val="0"/>
          <w:numId w:val="19"/>
        </w:numPr>
        <w:ind w:left="720" w:right="-426"/>
        <w:jc w:val="both"/>
        <w:rPr>
          <w:sz w:val="20"/>
          <w:szCs w:val="20"/>
        </w:rPr>
      </w:pPr>
      <w:r>
        <w:rPr>
          <w:sz w:val="20"/>
          <w:szCs w:val="20"/>
        </w:rPr>
        <w:t>Appel échéance licences</w:t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  <w:t>Pierre-Olivier</w:t>
      </w:r>
    </w:p>
    <w:p w:rsidR="00F22B84" w:rsidRPr="00E1059B" w:rsidRDefault="00F22B84" w:rsidP="00056153">
      <w:pPr>
        <w:pStyle w:val="Paragraphedeliste"/>
        <w:numPr>
          <w:ilvl w:val="0"/>
          <w:numId w:val="19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Contrat la </w:t>
      </w:r>
      <w:r w:rsidR="00E80EE1">
        <w:rPr>
          <w:sz w:val="20"/>
          <w:szCs w:val="20"/>
        </w:rPr>
        <w:t>P</w:t>
      </w:r>
      <w:r>
        <w:rPr>
          <w:sz w:val="20"/>
          <w:szCs w:val="20"/>
        </w:rPr>
        <w:t>oste</w:t>
      </w:r>
      <w:r w:rsidR="00E80EE1">
        <w:rPr>
          <w:sz w:val="20"/>
          <w:szCs w:val="20"/>
        </w:rPr>
        <w:t xml:space="preserve"> : </w:t>
      </w:r>
      <w:r w:rsidR="00334BAD">
        <w:rPr>
          <w:sz w:val="20"/>
          <w:szCs w:val="20"/>
        </w:rPr>
        <w:t>vérifier</w:t>
      </w:r>
      <w:r w:rsidR="00E80EE1">
        <w:rPr>
          <w:sz w:val="20"/>
          <w:szCs w:val="20"/>
        </w:rPr>
        <w:t xml:space="preserve"> le contrat pour vérifier si l’on peut le résilier</w:t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5C7925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1A5484">
        <w:rPr>
          <w:sz w:val="20"/>
          <w:szCs w:val="20"/>
        </w:rPr>
        <w:tab/>
      </w:r>
      <w:r w:rsidR="00E80EE1">
        <w:rPr>
          <w:sz w:val="20"/>
          <w:szCs w:val="20"/>
        </w:rPr>
        <w:t>Christine</w:t>
      </w:r>
    </w:p>
    <w:p w:rsidR="00E1059B" w:rsidRPr="00E1059B" w:rsidRDefault="00E1059B" w:rsidP="00587A22">
      <w:pPr>
        <w:ind w:right="-284"/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E1059B">
        <w:rPr>
          <w:b/>
          <w:color w:val="548DD4" w:themeColor="text2" w:themeTint="99"/>
          <w:sz w:val="20"/>
          <w:szCs w:val="20"/>
          <w:u w:val="single"/>
        </w:rPr>
        <w:t>Administratif</w:t>
      </w:r>
      <w:r w:rsidRPr="00E80EE1">
        <w:rPr>
          <w:b/>
          <w:color w:val="548DD4" w:themeColor="text2" w:themeTint="99"/>
          <w:sz w:val="20"/>
          <w:szCs w:val="20"/>
        </w:rPr>
        <w:t xml:space="preserve"> :</w:t>
      </w:r>
    </w:p>
    <w:p w:rsidR="00E1059B" w:rsidRDefault="00E80EE1" w:rsidP="00056153">
      <w:pPr>
        <w:pStyle w:val="Paragraphedeliste"/>
        <w:numPr>
          <w:ilvl w:val="0"/>
          <w:numId w:val="20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E1059B" w:rsidRPr="00E1059B">
        <w:rPr>
          <w:sz w:val="20"/>
          <w:szCs w:val="20"/>
        </w:rPr>
        <w:t>nvoi</w:t>
      </w:r>
      <w:r w:rsidR="00E1059B">
        <w:rPr>
          <w:sz w:val="20"/>
          <w:szCs w:val="20"/>
        </w:rPr>
        <w:t xml:space="preserve"> statuts /</w:t>
      </w:r>
      <w:r w:rsidR="00E1059B" w:rsidRPr="00E1059B">
        <w:rPr>
          <w:sz w:val="20"/>
          <w:szCs w:val="20"/>
        </w:rPr>
        <w:t xml:space="preserve">règlement intérieur </w:t>
      </w:r>
      <w:r w:rsidR="00E1059B">
        <w:rPr>
          <w:sz w:val="20"/>
          <w:szCs w:val="20"/>
        </w:rPr>
        <w:t>du</w:t>
      </w:r>
      <w:r w:rsidR="00E1059B" w:rsidRPr="00E1059B">
        <w:rPr>
          <w:sz w:val="20"/>
          <w:szCs w:val="20"/>
        </w:rPr>
        <w:t xml:space="preserve"> comité</w:t>
      </w:r>
      <w:r w:rsidR="00E1059B">
        <w:rPr>
          <w:sz w:val="20"/>
          <w:szCs w:val="20"/>
        </w:rPr>
        <w:t xml:space="preserve"> et PV AGE aux instances : préfecture, DDCS, ligue et FFHB</w:t>
      </w:r>
      <w:r>
        <w:rPr>
          <w:sz w:val="20"/>
          <w:szCs w:val="20"/>
        </w:rPr>
        <w:tab/>
        <w:t xml:space="preserve">      Christine</w:t>
      </w:r>
    </w:p>
    <w:p w:rsidR="00E1059B" w:rsidRDefault="00E1059B" w:rsidP="00056153">
      <w:pPr>
        <w:pStyle w:val="Paragraphedeliste"/>
        <w:numPr>
          <w:ilvl w:val="0"/>
          <w:numId w:val="20"/>
        </w:numPr>
        <w:ind w:left="720" w:right="-284"/>
        <w:jc w:val="both"/>
        <w:rPr>
          <w:sz w:val="20"/>
          <w:szCs w:val="20"/>
        </w:rPr>
      </w:pPr>
      <w:r w:rsidRPr="00E1059B">
        <w:rPr>
          <w:sz w:val="20"/>
          <w:szCs w:val="20"/>
        </w:rPr>
        <w:t>Maj CA BD à ligue et FFHB + PV AGE</w:t>
      </w:r>
      <w:r w:rsidR="000C5837">
        <w:rPr>
          <w:sz w:val="20"/>
          <w:szCs w:val="20"/>
        </w:rPr>
        <w:t xml:space="preserve"> (vérifier qui le signe)</w:t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  <w:t>Frédéric</w:t>
      </w:r>
    </w:p>
    <w:p w:rsidR="00E1059B" w:rsidRDefault="00E80EE1" w:rsidP="00056153">
      <w:pPr>
        <w:pStyle w:val="Paragraphedeliste"/>
        <w:numPr>
          <w:ilvl w:val="0"/>
          <w:numId w:val="20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E1059B" w:rsidRPr="00E1059B">
        <w:rPr>
          <w:sz w:val="20"/>
          <w:szCs w:val="20"/>
        </w:rPr>
        <w:t>alendrier des réunions CA, BD</w:t>
      </w:r>
      <w:r>
        <w:rPr>
          <w:sz w:val="20"/>
          <w:szCs w:val="20"/>
        </w:rPr>
        <w:t>,</w:t>
      </w:r>
      <w:r w:rsidR="00E1059B" w:rsidRPr="00E1059B">
        <w:rPr>
          <w:sz w:val="20"/>
          <w:szCs w:val="20"/>
        </w:rPr>
        <w:t xml:space="preserve"> AG</w:t>
      </w:r>
    </w:p>
    <w:p w:rsidR="00E80EE1" w:rsidRDefault="00E80EE1" w:rsidP="00056153">
      <w:pPr>
        <w:pStyle w:val="Paragraphedeliste"/>
        <w:numPr>
          <w:ilvl w:val="0"/>
          <w:numId w:val="23"/>
        </w:numPr>
        <w:ind w:left="1425" w:right="-284"/>
        <w:jc w:val="both"/>
        <w:rPr>
          <w:sz w:val="20"/>
          <w:szCs w:val="20"/>
        </w:rPr>
      </w:pPr>
      <w:r>
        <w:rPr>
          <w:sz w:val="20"/>
          <w:szCs w:val="20"/>
        </w:rPr>
        <w:t>BD : 14 mars, 2</w:t>
      </w:r>
      <w:r w:rsidR="005C7925">
        <w:rPr>
          <w:sz w:val="20"/>
          <w:szCs w:val="20"/>
        </w:rPr>
        <w:t>4</w:t>
      </w:r>
      <w:r>
        <w:rPr>
          <w:sz w:val="20"/>
          <w:szCs w:val="20"/>
        </w:rPr>
        <w:t xml:space="preserve"> mars, </w:t>
      </w:r>
      <w:r w:rsidR="005C7925">
        <w:rPr>
          <w:sz w:val="20"/>
          <w:szCs w:val="20"/>
        </w:rPr>
        <w:t xml:space="preserve">3 ou </w:t>
      </w:r>
      <w:r>
        <w:rPr>
          <w:sz w:val="20"/>
          <w:szCs w:val="20"/>
        </w:rPr>
        <w:t>10 avril, 28 avril, 9 mai</w:t>
      </w:r>
    </w:p>
    <w:p w:rsidR="00E80EE1" w:rsidRDefault="00E80EE1" w:rsidP="00056153">
      <w:pPr>
        <w:pStyle w:val="Paragraphedeliste"/>
        <w:numPr>
          <w:ilvl w:val="0"/>
          <w:numId w:val="23"/>
        </w:numPr>
        <w:ind w:left="1425" w:right="-284"/>
        <w:jc w:val="both"/>
        <w:rPr>
          <w:sz w:val="20"/>
          <w:szCs w:val="20"/>
        </w:rPr>
      </w:pPr>
      <w:r>
        <w:rPr>
          <w:sz w:val="20"/>
          <w:szCs w:val="20"/>
        </w:rPr>
        <w:t>CA : 13 mai</w:t>
      </w:r>
    </w:p>
    <w:p w:rsidR="00E80EE1" w:rsidRDefault="00E80EE1" w:rsidP="00056153">
      <w:pPr>
        <w:pStyle w:val="Paragraphedeliste"/>
        <w:numPr>
          <w:ilvl w:val="0"/>
          <w:numId w:val="23"/>
        </w:numPr>
        <w:ind w:left="1425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AG : </w:t>
      </w:r>
      <w:r w:rsidR="005C7925">
        <w:rPr>
          <w:sz w:val="20"/>
          <w:szCs w:val="20"/>
        </w:rPr>
        <w:t>24</w:t>
      </w:r>
      <w:r>
        <w:rPr>
          <w:sz w:val="20"/>
          <w:szCs w:val="20"/>
        </w:rPr>
        <w:t xml:space="preserve"> juin ( ?) en attente de la date de l’AG de la Ligue</w:t>
      </w:r>
    </w:p>
    <w:p w:rsidR="00E1059B" w:rsidRDefault="00E1059B" w:rsidP="00056153">
      <w:pPr>
        <w:pStyle w:val="Paragraphedeliste"/>
        <w:numPr>
          <w:ilvl w:val="0"/>
          <w:numId w:val="22"/>
        </w:numPr>
        <w:ind w:left="720" w:right="-284"/>
        <w:jc w:val="both"/>
        <w:rPr>
          <w:sz w:val="20"/>
          <w:szCs w:val="20"/>
        </w:rPr>
      </w:pPr>
      <w:r w:rsidRPr="00E1059B">
        <w:rPr>
          <w:sz w:val="20"/>
          <w:szCs w:val="20"/>
        </w:rPr>
        <w:t>Annuaire comité</w:t>
      </w:r>
      <w:r>
        <w:rPr>
          <w:sz w:val="20"/>
          <w:szCs w:val="20"/>
        </w:rPr>
        <w:t> : gros travail à commencer rapidement</w:t>
      </w:r>
      <w:r w:rsidR="009B7334">
        <w:rPr>
          <w:sz w:val="20"/>
          <w:szCs w:val="20"/>
        </w:rPr>
        <w:t xml:space="preserve"> / Modification statuts et RI ?</w:t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  <w:t xml:space="preserve">    </w:t>
      </w:r>
      <w:r w:rsidR="00E80EE1">
        <w:rPr>
          <w:sz w:val="20"/>
          <w:szCs w:val="20"/>
        </w:rPr>
        <w:tab/>
        <w:t>Gaëlle</w:t>
      </w:r>
    </w:p>
    <w:p w:rsidR="00E1059B" w:rsidRDefault="00E1059B" w:rsidP="00056153">
      <w:pPr>
        <w:pStyle w:val="Paragraphedeliste"/>
        <w:numPr>
          <w:ilvl w:val="0"/>
          <w:numId w:val="22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>Vœux FFHB : sondage au CA</w:t>
      </w:r>
      <w:r w:rsidR="000C5837">
        <w:rPr>
          <w:sz w:val="20"/>
          <w:szCs w:val="20"/>
        </w:rPr>
        <w:t> ?</w:t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E80EE1">
        <w:rPr>
          <w:sz w:val="20"/>
          <w:szCs w:val="20"/>
        </w:rPr>
        <w:tab/>
      </w:r>
      <w:r w:rsidR="001A5484">
        <w:rPr>
          <w:sz w:val="20"/>
          <w:szCs w:val="20"/>
        </w:rPr>
        <w:tab/>
      </w:r>
      <w:r w:rsidR="00E80EE1">
        <w:rPr>
          <w:sz w:val="20"/>
          <w:szCs w:val="20"/>
        </w:rPr>
        <w:t>Frédéric</w:t>
      </w:r>
    </w:p>
    <w:p w:rsidR="000C5837" w:rsidRDefault="000C5837" w:rsidP="00056153">
      <w:pPr>
        <w:pStyle w:val="Paragraphedeliste"/>
        <w:numPr>
          <w:ilvl w:val="0"/>
          <w:numId w:val="22"/>
        </w:numPr>
        <w:ind w:left="720" w:right="-284"/>
        <w:jc w:val="both"/>
        <w:rPr>
          <w:sz w:val="20"/>
          <w:szCs w:val="20"/>
        </w:rPr>
      </w:pPr>
      <w:r w:rsidRPr="000C5837">
        <w:rPr>
          <w:sz w:val="20"/>
          <w:szCs w:val="20"/>
        </w:rPr>
        <w:t>Prochaines dates : attente calendrier IDF</w:t>
      </w:r>
    </w:p>
    <w:p w:rsidR="00BF0456" w:rsidRDefault="00135410" w:rsidP="00056153">
      <w:pPr>
        <w:pStyle w:val="Paragraphedeliste"/>
        <w:numPr>
          <w:ilvl w:val="0"/>
          <w:numId w:val="22"/>
        </w:numPr>
        <w:ind w:left="720" w:right="-284"/>
        <w:jc w:val="both"/>
        <w:rPr>
          <w:sz w:val="20"/>
          <w:szCs w:val="20"/>
        </w:rPr>
      </w:pPr>
      <w:r w:rsidRPr="00244217">
        <w:rPr>
          <w:sz w:val="20"/>
          <w:szCs w:val="20"/>
        </w:rPr>
        <w:t>Geoffroy et Séverine sur le dossier CNDS</w:t>
      </w:r>
    </w:p>
    <w:p w:rsidR="0078300C" w:rsidRPr="00244217" w:rsidRDefault="0078300C" w:rsidP="00056153">
      <w:pPr>
        <w:pStyle w:val="Paragraphedeliste"/>
        <w:numPr>
          <w:ilvl w:val="0"/>
          <w:numId w:val="22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>Charte graphique : la refaire avant l’AG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1A5484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Fabien/Gaëlle/Christine</w:t>
      </w:r>
    </w:p>
    <w:p w:rsidR="000C5837" w:rsidRPr="000C5837" w:rsidRDefault="00E1059B" w:rsidP="00587A22">
      <w:pPr>
        <w:ind w:right="-284"/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0C5837">
        <w:rPr>
          <w:b/>
          <w:color w:val="548DD4" w:themeColor="text2" w:themeTint="99"/>
          <w:sz w:val="20"/>
          <w:szCs w:val="20"/>
          <w:u w:val="single"/>
        </w:rPr>
        <w:t>Informatique</w:t>
      </w:r>
      <w:r w:rsidRPr="0078300C">
        <w:rPr>
          <w:b/>
          <w:color w:val="548DD4" w:themeColor="text2" w:themeTint="99"/>
          <w:sz w:val="20"/>
          <w:szCs w:val="20"/>
        </w:rPr>
        <w:t xml:space="preserve"> :</w:t>
      </w:r>
      <w:r w:rsidRPr="000C5837">
        <w:rPr>
          <w:b/>
          <w:color w:val="548DD4" w:themeColor="text2" w:themeTint="99"/>
          <w:sz w:val="20"/>
          <w:szCs w:val="20"/>
          <w:u w:val="single"/>
        </w:rPr>
        <w:t xml:space="preserve"> </w:t>
      </w:r>
    </w:p>
    <w:p w:rsidR="000C5837" w:rsidRDefault="00E80EE1" w:rsidP="001A5484">
      <w:pPr>
        <w:pStyle w:val="Paragraphedeliste"/>
        <w:numPr>
          <w:ilvl w:val="0"/>
          <w:numId w:val="24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E1059B" w:rsidRPr="000C5837">
        <w:rPr>
          <w:sz w:val="20"/>
          <w:szCs w:val="20"/>
        </w:rPr>
        <w:t xml:space="preserve">etour du PC </w:t>
      </w:r>
      <w:r w:rsidR="000C5837">
        <w:rPr>
          <w:sz w:val="20"/>
          <w:szCs w:val="20"/>
        </w:rPr>
        <w:t xml:space="preserve">COC </w:t>
      </w:r>
      <w:r w:rsidR="00E1059B" w:rsidRPr="000C5837">
        <w:rPr>
          <w:sz w:val="20"/>
          <w:szCs w:val="20"/>
        </w:rPr>
        <w:t>au comité</w:t>
      </w:r>
      <w:r w:rsidR="000C5837">
        <w:rPr>
          <w:sz w:val="20"/>
          <w:szCs w:val="20"/>
        </w:rPr>
        <w:t> ?</w:t>
      </w:r>
      <w:r w:rsidR="0078300C">
        <w:rPr>
          <w:sz w:val="20"/>
          <w:szCs w:val="20"/>
        </w:rPr>
        <w:t xml:space="preserve"> Bruno Jacquart doit venir le restituer</w:t>
      </w:r>
    </w:p>
    <w:p w:rsidR="000C5837" w:rsidRDefault="00E80EE1" w:rsidP="001A5484">
      <w:pPr>
        <w:pStyle w:val="Paragraphedeliste"/>
        <w:numPr>
          <w:ilvl w:val="0"/>
          <w:numId w:val="24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PC Patrick : </w:t>
      </w:r>
      <w:r w:rsidR="005C7925">
        <w:rPr>
          <w:sz w:val="20"/>
          <w:szCs w:val="20"/>
        </w:rPr>
        <w:t>après vérification, il semblerait que Patrick ait un PC comité – A vérifier</w:t>
      </w:r>
      <w:r>
        <w:rPr>
          <w:sz w:val="20"/>
          <w:szCs w:val="20"/>
        </w:rPr>
        <w:t xml:space="preserve"> </w:t>
      </w:r>
    </w:p>
    <w:p w:rsidR="00E1059B" w:rsidRDefault="00E80EE1" w:rsidP="001A5484">
      <w:pPr>
        <w:pStyle w:val="Paragraphedeliste"/>
        <w:numPr>
          <w:ilvl w:val="0"/>
          <w:numId w:val="24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0C5837">
        <w:rPr>
          <w:sz w:val="20"/>
          <w:szCs w:val="20"/>
        </w:rPr>
        <w:t>ourquoi allumer le PC de F</w:t>
      </w:r>
      <w:r>
        <w:rPr>
          <w:sz w:val="20"/>
          <w:szCs w:val="20"/>
        </w:rPr>
        <w:t>rédérique pour l’imprimante ? Point abandonné car restitution proche</w:t>
      </w:r>
    </w:p>
    <w:p w:rsidR="00BF0456" w:rsidRDefault="00E80EE1" w:rsidP="001A5484">
      <w:pPr>
        <w:pStyle w:val="Paragraphedeliste"/>
        <w:numPr>
          <w:ilvl w:val="0"/>
          <w:numId w:val="24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BF0456">
        <w:rPr>
          <w:sz w:val="20"/>
          <w:szCs w:val="20"/>
        </w:rPr>
        <w:t>ossible d’envoyer des courriels par un webmail ?</w:t>
      </w:r>
      <w:r>
        <w:rPr>
          <w:sz w:val="20"/>
          <w:szCs w:val="20"/>
        </w:rPr>
        <w:t xml:space="preserve"> Fabie</w:t>
      </w:r>
      <w:r w:rsidR="00C16B95">
        <w:rPr>
          <w:sz w:val="20"/>
          <w:szCs w:val="20"/>
        </w:rPr>
        <w:t>n donnera le code d’accès à Frédéric</w:t>
      </w:r>
    </w:p>
    <w:p w:rsidR="0056093F" w:rsidRPr="000C5837" w:rsidRDefault="0056093F" w:rsidP="001A5484">
      <w:pPr>
        <w:pStyle w:val="Paragraphedeliste"/>
        <w:numPr>
          <w:ilvl w:val="0"/>
          <w:numId w:val="24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Accès document Alain JOURDAN</w:t>
      </w:r>
    </w:p>
    <w:p w:rsidR="000C5837" w:rsidRPr="000C5837" w:rsidRDefault="00E1059B" w:rsidP="00587A22">
      <w:pPr>
        <w:ind w:right="-284"/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0C5837">
        <w:rPr>
          <w:b/>
          <w:color w:val="548DD4" w:themeColor="text2" w:themeTint="99"/>
          <w:sz w:val="20"/>
          <w:szCs w:val="20"/>
          <w:u w:val="single"/>
        </w:rPr>
        <w:lastRenderedPageBreak/>
        <w:t>JA</w:t>
      </w:r>
      <w:r w:rsidRPr="0078300C">
        <w:rPr>
          <w:b/>
          <w:color w:val="548DD4" w:themeColor="text2" w:themeTint="99"/>
          <w:sz w:val="20"/>
          <w:szCs w:val="20"/>
        </w:rPr>
        <w:t xml:space="preserve"> :</w:t>
      </w:r>
      <w:r w:rsidRPr="000C5837">
        <w:rPr>
          <w:b/>
          <w:color w:val="548DD4" w:themeColor="text2" w:themeTint="99"/>
          <w:sz w:val="20"/>
          <w:szCs w:val="20"/>
          <w:u w:val="single"/>
        </w:rPr>
        <w:t xml:space="preserve"> </w:t>
      </w:r>
    </w:p>
    <w:p w:rsidR="000C5837" w:rsidRDefault="0078300C" w:rsidP="001A5484">
      <w:pPr>
        <w:pStyle w:val="Paragraphedeliste"/>
        <w:numPr>
          <w:ilvl w:val="0"/>
          <w:numId w:val="25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E1059B" w:rsidRPr="000C5837">
        <w:rPr>
          <w:sz w:val="20"/>
          <w:szCs w:val="20"/>
        </w:rPr>
        <w:t>ail Stéphane Gathercole suite CA</w:t>
      </w:r>
    </w:p>
    <w:p w:rsidR="00E1059B" w:rsidRDefault="00E1059B" w:rsidP="001A5484">
      <w:pPr>
        <w:pStyle w:val="Paragraphedeliste"/>
        <w:numPr>
          <w:ilvl w:val="0"/>
          <w:numId w:val="25"/>
        </w:numPr>
        <w:ind w:right="-284"/>
        <w:jc w:val="both"/>
        <w:rPr>
          <w:sz w:val="20"/>
          <w:szCs w:val="20"/>
        </w:rPr>
      </w:pPr>
      <w:r w:rsidRPr="000C5837">
        <w:rPr>
          <w:sz w:val="20"/>
          <w:szCs w:val="20"/>
        </w:rPr>
        <w:t>Dossier label école arbitrage</w:t>
      </w:r>
      <w:r w:rsidR="000C5837">
        <w:rPr>
          <w:sz w:val="20"/>
          <w:szCs w:val="20"/>
        </w:rPr>
        <w:t xml:space="preserve"> confié à Séverine</w:t>
      </w:r>
    </w:p>
    <w:p w:rsidR="000C5837" w:rsidRDefault="000C5837" w:rsidP="001A5484">
      <w:pPr>
        <w:pStyle w:val="Paragraphedeliste"/>
        <w:numPr>
          <w:ilvl w:val="0"/>
          <w:numId w:val="25"/>
        </w:numPr>
        <w:ind w:right="-284"/>
        <w:jc w:val="both"/>
        <w:rPr>
          <w:sz w:val="20"/>
          <w:szCs w:val="20"/>
        </w:rPr>
      </w:pPr>
      <w:r w:rsidRPr="000C5837">
        <w:rPr>
          <w:sz w:val="20"/>
          <w:szCs w:val="20"/>
        </w:rPr>
        <w:t>CR stage JAJ2 à Mantes : quelques corrections demandées à Séverine</w:t>
      </w:r>
      <w:r w:rsidR="006D2F71">
        <w:rPr>
          <w:sz w:val="20"/>
          <w:szCs w:val="20"/>
        </w:rPr>
        <w:t xml:space="preserve"> avant diffusion</w:t>
      </w:r>
    </w:p>
    <w:p w:rsidR="000C5837" w:rsidRDefault="0078300C" w:rsidP="001A5484">
      <w:pPr>
        <w:pStyle w:val="Paragraphedeliste"/>
        <w:numPr>
          <w:ilvl w:val="0"/>
          <w:numId w:val="25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E1059B" w:rsidRPr="00244217">
        <w:rPr>
          <w:sz w:val="20"/>
          <w:szCs w:val="20"/>
        </w:rPr>
        <w:t>nvoi sur quel support ?</w:t>
      </w:r>
      <w:r>
        <w:rPr>
          <w:sz w:val="20"/>
          <w:szCs w:val="20"/>
        </w:rPr>
        <w:t> : par mail aux clubs des JA concernés + lien sur les Echos</w:t>
      </w:r>
    </w:p>
    <w:p w:rsidR="00562E0A" w:rsidRPr="00562E0A" w:rsidRDefault="00562E0A" w:rsidP="00562E0A">
      <w:pPr>
        <w:ind w:left="284" w:right="-284"/>
        <w:jc w:val="both"/>
        <w:rPr>
          <w:sz w:val="20"/>
          <w:szCs w:val="20"/>
        </w:rPr>
      </w:pPr>
    </w:p>
    <w:p w:rsidR="000C5837" w:rsidRPr="000C5837" w:rsidRDefault="000C5837" w:rsidP="00587A22">
      <w:pPr>
        <w:ind w:right="-284"/>
        <w:jc w:val="both"/>
        <w:rPr>
          <w:b/>
          <w:color w:val="548DD4" w:themeColor="text2" w:themeTint="99"/>
          <w:sz w:val="20"/>
          <w:szCs w:val="20"/>
          <w:u w:val="single"/>
        </w:rPr>
      </w:pPr>
      <w:r>
        <w:rPr>
          <w:b/>
          <w:color w:val="548DD4" w:themeColor="text2" w:themeTint="99"/>
          <w:sz w:val="20"/>
          <w:szCs w:val="20"/>
          <w:u w:val="single"/>
        </w:rPr>
        <w:t>CMCD</w:t>
      </w:r>
      <w:r w:rsidRPr="0078300C">
        <w:rPr>
          <w:b/>
          <w:color w:val="548DD4" w:themeColor="text2" w:themeTint="99"/>
          <w:sz w:val="20"/>
          <w:szCs w:val="20"/>
        </w:rPr>
        <w:t xml:space="preserve"> :</w:t>
      </w:r>
      <w:r w:rsidRPr="000C5837">
        <w:rPr>
          <w:b/>
          <w:color w:val="548DD4" w:themeColor="text2" w:themeTint="99"/>
          <w:sz w:val="20"/>
          <w:szCs w:val="20"/>
          <w:u w:val="single"/>
        </w:rPr>
        <w:t xml:space="preserve"> </w:t>
      </w:r>
    </w:p>
    <w:p w:rsidR="000C5837" w:rsidRPr="00056153" w:rsidRDefault="0078300C" w:rsidP="00056153">
      <w:pPr>
        <w:pStyle w:val="Paragraphedeliste"/>
        <w:numPr>
          <w:ilvl w:val="0"/>
          <w:numId w:val="28"/>
        </w:numPr>
        <w:ind w:right="-284"/>
        <w:jc w:val="both"/>
        <w:rPr>
          <w:sz w:val="20"/>
          <w:szCs w:val="20"/>
        </w:rPr>
      </w:pPr>
      <w:r w:rsidRPr="00056153">
        <w:rPr>
          <w:sz w:val="20"/>
          <w:szCs w:val="20"/>
        </w:rPr>
        <w:t>Réponse benjamin de Bouard faite par Gaë</w:t>
      </w:r>
      <w:r w:rsidR="000C5837" w:rsidRPr="00056153">
        <w:rPr>
          <w:sz w:val="20"/>
          <w:szCs w:val="20"/>
        </w:rPr>
        <w:t>lle</w:t>
      </w:r>
    </w:p>
    <w:p w:rsidR="00E1059B" w:rsidRPr="000C5837" w:rsidRDefault="00E1059B" w:rsidP="00056153">
      <w:pPr>
        <w:pStyle w:val="Paragraphedeliste"/>
        <w:numPr>
          <w:ilvl w:val="0"/>
          <w:numId w:val="28"/>
        </w:numPr>
        <w:ind w:right="-284"/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056153">
        <w:rPr>
          <w:sz w:val="20"/>
          <w:szCs w:val="20"/>
        </w:rPr>
        <w:t>Licence Steven Folgado</w:t>
      </w:r>
      <w:r w:rsidR="0078300C" w:rsidRPr="00056153">
        <w:rPr>
          <w:sz w:val="20"/>
          <w:szCs w:val="20"/>
        </w:rPr>
        <w:tab/>
      </w:r>
      <w:r w:rsidR="0078300C">
        <w:rPr>
          <w:sz w:val="20"/>
          <w:szCs w:val="20"/>
        </w:rPr>
        <w:tab/>
      </w:r>
      <w:r w:rsidR="0078300C">
        <w:rPr>
          <w:sz w:val="20"/>
          <w:szCs w:val="20"/>
        </w:rPr>
        <w:tab/>
      </w:r>
      <w:r w:rsidR="0078300C">
        <w:rPr>
          <w:sz w:val="20"/>
          <w:szCs w:val="20"/>
        </w:rPr>
        <w:tab/>
      </w:r>
      <w:r w:rsidR="0078300C">
        <w:rPr>
          <w:sz w:val="20"/>
          <w:szCs w:val="20"/>
        </w:rPr>
        <w:tab/>
      </w:r>
      <w:r w:rsidR="0078300C">
        <w:rPr>
          <w:sz w:val="20"/>
          <w:szCs w:val="20"/>
        </w:rPr>
        <w:tab/>
      </w:r>
      <w:r w:rsidR="0078300C">
        <w:rPr>
          <w:sz w:val="20"/>
          <w:szCs w:val="20"/>
        </w:rPr>
        <w:tab/>
      </w:r>
      <w:r w:rsidR="0078300C">
        <w:rPr>
          <w:sz w:val="20"/>
          <w:szCs w:val="20"/>
        </w:rPr>
        <w:tab/>
      </w:r>
      <w:r w:rsidR="0078300C">
        <w:rPr>
          <w:sz w:val="20"/>
          <w:szCs w:val="20"/>
        </w:rPr>
        <w:tab/>
      </w:r>
      <w:r w:rsidR="0078300C">
        <w:rPr>
          <w:sz w:val="20"/>
          <w:szCs w:val="20"/>
        </w:rPr>
        <w:tab/>
        <w:t>Gaëlle</w:t>
      </w:r>
    </w:p>
    <w:p w:rsidR="000C5837" w:rsidRPr="000C5837" w:rsidRDefault="000C5837" w:rsidP="00587A22">
      <w:pPr>
        <w:ind w:right="-284"/>
        <w:jc w:val="both"/>
        <w:rPr>
          <w:sz w:val="20"/>
          <w:szCs w:val="20"/>
        </w:rPr>
      </w:pPr>
      <w:r w:rsidRPr="000C5837">
        <w:rPr>
          <w:b/>
          <w:color w:val="548DD4" w:themeColor="text2" w:themeTint="99"/>
          <w:sz w:val="20"/>
          <w:szCs w:val="20"/>
          <w:u w:val="single"/>
        </w:rPr>
        <w:t>Discipline</w:t>
      </w:r>
      <w:r w:rsidRPr="0078300C">
        <w:rPr>
          <w:b/>
          <w:color w:val="548DD4" w:themeColor="text2" w:themeTint="99"/>
          <w:sz w:val="20"/>
          <w:szCs w:val="20"/>
        </w:rPr>
        <w:t> :</w:t>
      </w:r>
    </w:p>
    <w:p w:rsidR="007079F0" w:rsidRPr="007079F0" w:rsidRDefault="006D2F71" w:rsidP="00056153">
      <w:pPr>
        <w:pStyle w:val="Paragraphedeliste"/>
        <w:numPr>
          <w:ilvl w:val="0"/>
          <w:numId w:val="29"/>
        </w:numPr>
        <w:ind w:left="720" w:right="-284"/>
        <w:jc w:val="both"/>
        <w:rPr>
          <w:sz w:val="20"/>
          <w:szCs w:val="20"/>
        </w:rPr>
      </w:pPr>
      <w:r>
        <w:rPr>
          <w:sz w:val="20"/>
          <w:szCs w:val="20"/>
        </w:rPr>
        <w:t>Proposition des membres pour la commission de d</w:t>
      </w:r>
      <w:r w:rsidR="007079F0" w:rsidRPr="007079F0">
        <w:rPr>
          <w:sz w:val="20"/>
          <w:szCs w:val="20"/>
        </w:rPr>
        <w:t>iscipline</w:t>
      </w:r>
      <w:r>
        <w:rPr>
          <w:sz w:val="20"/>
          <w:szCs w:val="20"/>
        </w:rPr>
        <w:t> :</w:t>
      </w:r>
    </w:p>
    <w:p w:rsidR="007079F0" w:rsidRPr="0078300C" w:rsidRDefault="007079F0" w:rsidP="00056153">
      <w:pPr>
        <w:pStyle w:val="Paragraphedeliste"/>
        <w:numPr>
          <w:ilvl w:val="1"/>
          <w:numId w:val="1"/>
        </w:numPr>
        <w:ind w:left="1494" w:right="-284" w:hanging="425"/>
        <w:jc w:val="both"/>
        <w:rPr>
          <w:sz w:val="20"/>
          <w:szCs w:val="20"/>
        </w:rPr>
      </w:pPr>
      <w:r w:rsidRPr="0078300C">
        <w:rPr>
          <w:sz w:val="20"/>
          <w:szCs w:val="20"/>
        </w:rPr>
        <w:t>Président : Clément RAINGEARD</w:t>
      </w:r>
    </w:p>
    <w:p w:rsidR="007079F0" w:rsidRPr="007079F0" w:rsidRDefault="007079F0" w:rsidP="00056153">
      <w:pPr>
        <w:pStyle w:val="Paragraphedeliste"/>
        <w:numPr>
          <w:ilvl w:val="1"/>
          <w:numId w:val="1"/>
        </w:numPr>
        <w:ind w:left="1494" w:right="-284" w:hanging="425"/>
        <w:jc w:val="both"/>
        <w:rPr>
          <w:sz w:val="20"/>
          <w:szCs w:val="20"/>
        </w:rPr>
      </w:pPr>
      <w:r w:rsidRPr="007079F0">
        <w:rPr>
          <w:sz w:val="20"/>
          <w:szCs w:val="20"/>
        </w:rPr>
        <w:t xml:space="preserve">Membres : </w:t>
      </w:r>
    </w:p>
    <w:p w:rsidR="007079F0" w:rsidRPr="007079F0" w:rsidRDefault="007079F0" w:rsidP="00056153">
      <w:pPr>
        <w:pStyle w:val="Paragraphedeliste"/>
        <w:numPr>
          <w:ilvl w:val="2"/>
          <w:numId w:val="1"/>
        </w:numPr>
        <w:ind w:left="1920" w:right="-284" w:hanging="426"/>
        <w:jc w:val="both"/>
        <w:rPr>
          <w:sz w:val="20"/>
          <w:szCs w:val="20"/>
        </w:rPr>
      </w:pPr>
      <w:r w:rsidRPr="007079F0">
        <w:rPr>
          <w:sz w:val="20"/>
          <w:szCs w:val="20"/>
        </w:rPr>
        <w:t>Cyril LEGUAY</w:t>
      </w:r>
      <w:r>
        <w:rPr>
          <w:sz w:val="20"/>
          <w:szCs w:val="20"/>
        </w:rPr>
        <w:t xml:space="preserve"> (Versailles)</w:t>
      </w:r>
    </w:p>
    <w:p w:rsidR="007079F0" w:rsidRPr="007079F0" w:rsidRDefault="007079F0" w:rsidP="00056153">
      <w:pPr>
        <w:pStyle w:val="Paragraphedeliste"/>
        <w:numPr>
          <w:ilvl w:val="2"/>
          <w:numId w:val="1"/>
        </w:numPr>
        <w:ind w:left="1920" w:right="-284" w:hanging="426"/>
        <w:jc w:val="both"/>
        <w:rPr>
          <w:sz w:val="20"/>
          <w:szCs w:val="20"/>
        </w:rPr>
      </w:pPr>
      <w:r w:rsidRPr="007079F0">
        <w:rPr>
          <w:sz w:val="20"/>
          <w:szCs w:val="20"/>
        </w:rPr>
        <w:t>Laurent IMBERT</w:t>
      </w:r>
      <w:r>
        <w:rPr>
          <w:sz w:val="20"/>
          <w:szCs w:val="20"/>
        </w:rPr>
        <w:t xml:space="preserve"> (SOH/USV)</w:t>
      </w:r>
    </w:p>
    <w:p w:rsidR="007079F0" w:rsidRPr="007079F0" w:rsidRDefault="007079F0" w:rsidP="00056153">
      <w:pPr>
        <w:pStyle w:val="Paragraphedeliste"/>
        <w:numPr>
          <w:ilvl w:val="2"/>
          <w:numId w:val="1"/>
        </w:numPr>
        <w:ind w:left="1920" w:right="-284" w:hanging="426"/>
        <w:jc w:val="both"/>
        <w:rPr>
          <w:sz w:val="20"/>
          <w:szCs w:val="20"/>
        </w:rPr>
      </w:pPr>
      <w:r w:rsidRPr="007079F0">
        <w:rPr>
          <w:sz w:val="20"/>
          <w:szCs w:val="20"/>
        </w:rPr>
        <w:t>Laurent LE TRIONNAIRE</w:t>
      </w:r>
      <w:r>
        <w:rPr>
          <w:sz w:val="20"/>
          <w:szCs w:val="20"/>
        </w:rPr>
        <w:t xml:space="preserve"> (Montigny)</w:t>
      </w:r>
      <w:r w:rsidR="00BB1635">
        <w:rPr>
          <w:sz w:val="20"/>
          <w:szCs w:val="20"/>
        </w:rPr>
        <w:t xml:space="preserve"> – Invité permanent</w:t>
      </w:r>
    </w:p>
    <w:p w:rsidR="007079F0" w:rsidRPr="007079F0" w:rsidRDefault="007079F0" w:rsidP="00056153">
      <w:pPr>
        <w:pStyle w:val="Paragraphedeliste"/>
        <w:numPr>
          <w:ilvl w:val="2"/>
          <w:numId w:val="1"/>
        </w:numPr>
        <w:ind w:left="1920" w:right="-284" w:hanging="426"/>
        <w:jc w:val="both"/>
        <w:rPr>
          <w:sz w:val="20"/>
          <w:szCs w:val="20"/>
        </w:rPr>
      </w:pPr>
      <w:r w:rsidRPr="007079F0">
        <w:rPr>
          <w:sz w:val="20"/>
          <w:szCs w:val="20"/>
        </w:rPr>
        <w:t xml:space="preserve">Nicolas BOURSIER </w:t>
      </w:r>
      <w:r>
        <w:rPr>
          <w:sz w:val="20"/>
          <w:szCs w:val="20"/>
        </w:rPr>
        <w:t>(CA Mantes)</w:t>
      </w:r>
    </w:p>
    <w:p w:rsidR="007079F0" w:rsidRDefault="007079F0" w:rsidP="00056153">
      <w:pPr>
        <w:pStyle w:val="Paragraphedeliste"/>
        <w:numPr>
          <w:ilvl w:val="2"/>
          <w:numId w:val="1"/>
        </w:numPr>
        <w:ind w:left="1920" w:right="-284" w:hanging="426"/>
        <w:jc w:val="both"/>
        <w:rPr>
          <w:sz w:val="20"/>
          <w:szCs w:val="20"/>
        </w:rPr>
      </w:pPr>
      <w:r w:rsidRPr="00E1059B">
        <w:rPr>
          <w:sz w:val="20"/>
          <w:szCs w:val="20"/>
        </w:rPr>
        <w:t>Benoît BARBEZAT</w:t>
      </w:r>
      <w:r>
        <w:rPr>
          <w:sz w:val="20"/>
          <w:szCs w:val="20"/>
        </w:rPr>
        <w:t>(</w:t>
      </w:r>
      <w:r w:rsidRPr="00E1059B">
        <w:rPr>
          <w:sz w:val="20"/>
          <w:szCs w:val="20"/>
        </w:rPr>
        <w:t>A</w:t>
      </w:r>
      <w:r>
        <w:rPr>
          <w:sz w:val="20"/>
          <w:szCs w:val="20"/>
        </w:rPr>
        <w:t>chères)</w:t>
      </w:r>
    </w:p>
    <w:p w:rsidR="007079F0" w:rsidRPr="00056153" w:rsidRDefault="007079F0" w:rsidP="00056153">
      <w:pPr>
        <w:pStyle w:val="Paragraphedeliste"/>
        <w:numPr>
          <w:ilvl w:val="0"/>
          <w:numId w:val="30"/>
        </w:numPr>
        <w:ind w:left="1425" w:right="-284"/>
        <w:jc w:val="both"/>
        <w:rPr>
          <w:sz w:val="20"/>
          <w:szCs w:val="20"/>
        </w:rPr>
      </w:pPr>
      <w:r w:rsidRPr="00056153">
        <w:rPr>
          <w:sz w:val="20"/>
          <w:szCs w:val="20"/>
        </w:rPr>
        <w:t>4 Procureur</w:t>
      </w:r>
      <w:r w:rsidR="00C20FF0" w:rsidRPr="00056153">
        <w:rPr>
          <w:sz w:val="20"/>
          <w:szCs w:val="20"/>
        </w:rPr>
        <w:t>s</w:t>
      </w:r>
      <w:r w:rsidRPr="00056153">
        <w:rPr>
          <w:sz w:val="20"/>
          <w:szCs w:val="20"/>
        </w:rPr>
        <w:t xml:space="preserve"> : Damien BLANCHET /  Pierre Olivier LEVET / Stephane GATHERCOLE / Frédéric BADIN</w:t>
      </w:r>
    </w:p>
    <w:p w:rsidR="007079F0" w:rsidRPr="005C7925" w:rsidRDefault="007079F0" w:rsidP="00056153">
      <w:pPr>
        <w:pStyle w:val="Paragraphedeliste"/>
        <w:numPr>
          <w:ilvl w:val="0"/>
          <w:numId w:val="30"/>
        </w:numPr>
        <w:ind w:left="1425" w:right="-284"/>
        <w:jc w:val="both"/>
        <w:rPr>
          <w:b/>
          <w:sz w:val="20"/>
          <w:szCs w:val="20"/>
          <w:u w:val="single"/>
        </w:rPr>
      </w:pPr>
      <w:r w:rsidRPr="00056153">
        <w:rPr>
          <w:sz w:val="20"/>
          <w:szCs w:val="20"/>
        </w:rPr>
        <w:t>4 Instructeur</w:t>
      </w:r>
      <w:r w:rsidR="00C20FF0" w:rsidRPr="00056153">
        <w:rPr>
          <w:sz w:val="20"/>
          <w:szCs w:val="20"/>
        </w:rPr>
        <w:t>s</w:t>
      </w:r>
      <w:r w:rsidRPr="00056153">
        <w:rPr>
          <w:sz w:val="20"/>
          <w:szCs w:val="20"/>
        </w:rPr>
        <w:t xml:space="preserve"> : Gaelle FRANCISCO / Brigitte LESECQ / Severine BOUHOURS </w:t>
      </w:r>
    </w:p>
    <w:p w:rsidR="005C7925" w:rsidRDefault="005C7925" w:rsidP="005C7925">
      <w:pPr>
        <w:ind w:right="-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 bureau directeur valide la commission de discipline</w:t>
      </w:r>
    </w:p>
    <w:p w:rsidR="006D2F71" w:rsidRPr="006D2F71" w:rsidRDefault="006D2F71" w:rsidP="005C7925">
      <w:pPr>
        <w:ind w:right="-284"/>
        <w:jc w:val="both"/>
        <w:rPr>
          <w:sz w:val="20"/>
          <w:szCs w:val="20"/>
        </w:rPr>
      </w:pPr>
      <w:r w:rsidRPr="006D2F71">
        <w:rPr>
          <w:sz w:val="20"/>
          <w:szCs w:val="20"/>
        </w:rPr>
        <w:t>Il serait tout de même souhaitable de trouver plus de membres</w:t>
      </w:r>
    </w:p>
    <w:p w:rsidR="000C5837" w:rsidRPr="000C5837" w:rsidRDefault="000C5837" w:rsidP="00587A22">
      <w:pPr>
        <w:ind w:right="-284"/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0C5837">
        <w:rPr>
          <w:b/>
          <w:color w:val="548DD4" w:themeColor="text2" w:themeTint="99"/>
          <w:sz w:val="20"/>
          <w:szCs w:val="20"/>
          <w:u w:val="single"/>
        </w:rPr>
        <w:t>CRL</w:t>
      </w:r>
      <w:r w:rsidRPr="00562E0A">
        <w:rPr>
          <w:b/>
          <w:color w:val="548DD4" w:themeColor="text2" w:themeTint="99"/>
          <w:sz w:val="20"/>
          <w:szCs w:val="20"/>
        </w:rPr>
        <w:t> :</w:t>
      </w:r>
      <w:r w:rsidRPr="000C5837">
        <w:rPr>
          <w:b/>
          <w:color w:val="548DD4" w:themeColor="text2" w:themeTint="99"/>
          <w:sz w:val="20"/>
          <w:szCs w:val="20"/>
          <w:u w:val="single"/>
        </w:rPr>
        <w:t xml:space="preserve"> </w:t>
      </w:r>
    </w:p>
    <w:p w:rsidR="00E1059B" w:rsidRDefault="000C5837" w:rsidP="00056153">
      <w:pPr>
        <w:pStyle w:val="Paragraphedeliste"/>
        <w:numPr>
          <w:ilvl w:val="0"/>
          <w:numId w:val="31"/>
        </w:numPr>
        <w:ind w:left="709" w:right="-284" w:hanging="283"/>
        <w:jc w:val="both"/>
        <w:rPr>
          <w:sz w:val="20"/>
          <w:szCs w:val="20"/>
        </w:rPr>
      </w:pPr>
      <w:r w:rsidRPr="000C5837">
        <w:rPr>
          <w:sz w:val="20"/>
          <w:szCs w:val="20"/>
        </w:rPr>
        <w:t>C</w:t>
      </w:r>
      <w:r w:rsidR="00E1059B" w:rsidRPr="000C5837">
        <w:rPr>
          <w:sz w:val="20"/>
          <w:szCs w:val="20"/>
        </w:rPr>
        <w:t>RL : Nicolas Hamon (Les Mureaux) membre à ajouter</w:t>
      </w:r>
      <w:r w:rsidRPr="000C5837">
        <w:rPr>
          <w:sz w:val="20"/>
          <w:szCs w:val="20"/>
        </w:rPr>
        <w:t xml:space="preserve"> à la liste</w:t>
      </w:r>
      <w:r w:rsidR="00562E0A">
        <w:rPr>
          <w:sz w:val="20"/>
          <w:szCs w:val="20"/>
        </w:rPr>
        <w:t> : OK</w:t>
      </w:r>
    </w:p>
    <w:p w:rsidR="005C7925" w:rsidRPr="005C7925" w:rsidRDefault="005C7925" w:rsidP="005C7925">
      <w:pPr>
        <w:ind w:right="-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 bureau directeur valide l’</w:t>
      </w:r>
      <w:r w:rsidR="006D2F71">
        <w:rPr>
          <w:b/>
          <w:sz w:val="20"/>
          <w:szCs w:val="20"/>
          <w:u w:val="single"/>
        </w:rPr>
        <w:t>ajout du membre dans cette</w:t>
      </w:r>
      <w:r>
        <w:rPr>
          <w:b/>
          <w:sz w:val="20"/>
          <w:szCs w:val="20"/>
          <w:u w:val="single"/>
        </w:rPr>
        <w:t xml:space="preserve"> commission</w:t>
      </w:r>
    </w:p>
    <w:p w:rsidR="000C5837" w:rsidRPr="000C5837" w:rsidRDefault="00E1059B" w:rsidP="00587A22">
      <w:pPr>
        <w:ind w:right="-284"/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0C5837">
        <w:rPr>
          <w:b/>
          <w:color w:val="548DD4" w:themeColor="text2" w:themeTint="99"/>
          <w:sz w:val="20"/>
          <w:szCs w:val="20"/>
          <w:u w:val="single"/>
        </w:rPr>
        <w:t>Salles et terrain</w:t>
      </w:r>
      <w:r w:rsidRPr="00562E0A">
        <w:rPr>
          <w:b/>
          <w:color w:val="548DD4" w:themeColor="text2" w:themeTint="99"/>
          <w:sz w:val="20"/>
          <w:szCs w:val="20"/>
        </w:rPr>
        <w:t xml:space="preserve"> :</w:t>
      </w:r>
      <w:r w:rsidRPr="000C5837">
        <w:rPr>
          <w:b/>
          <w:color w:val="548DD4" w:themeColor="text2" w:themeTint="99"/>
          <w:sz w:val="20"/>
          <w:szCs w:val="20"/>
          <w:u w:val="single"/>
        </w:rPr>
        <w:t xml:space="preserve"> </w:t>
      </w:r>
    </w:p>
    <w:p w:rsidR="00E1059B" w:rsidRDefault="00562E0A" w:rsidP="00056153">
      <w:pPr>
        <w:pStyle w:val="Paragraphedeliste"/>
        <w:numPr>
          <w:ilvl w:val="0"/>
          <w:numId w:val="32"/>
        </w:numPr>
        <w:ind w:left="786" w:right="-284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E1059B" w:rsidRPr="000C5837">
        <w:rPr>
          <w:sz w:val="20"/>
          <w:szCs w:val="20"/>
        </w:rPr>
        <w:t>alidation compétition départementale LE PECQ</w:t>
      </w:r>
      <w:r w:rsidR="000C5837">
        <w:rPr>
          <w:sz w:val="20"/>
          <w:szCs w:val="20"/>
        </w:rPr>
        <w:t xml:space="preserve"> pour les catégories – 11 et </w:t>
      </w:r>
      <w:r w:rsidR="00BB1635">
        <w:rPr>
          <w:sz w:val="20"/>
          <w:szCs w:val="20"/>
        </w:rPr>
        <w:t>–</w:t>
      </w:r>
      <w:r w:rsidR="000C5837">
        <w:rPr>
          <w:sz w:val="20"/>
          <w:szCs w:val="20"/>
        </w:rPr>
        <w:t xml:space="preserve"> 9</w:t>
      </w:r>
    </w:p>
    <w:p w:rsidR="00562E0A" w:rsidRPr="00562E0A" w:rsidRDefault="00562E0A" w:rsidP="00056153">
      <w:pPr>
        <w:ind w:left="852" w:right="-284"/>
        <w:jc w:val="both"/>
        <w:rPr>
          <w:sz w:val="20"/>
          <w:szCs w:val="20"/>
        </w:rPr>
      </w:pPr>
      <w:r>
        <w:rPr>
          <w:sz w:val="20"/>
          <w:szCs w:val="20"/>
        </w:rPr>
        <w:t>Courrier à faire à Sébastien Mancel pour transmission à la Mairie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Frédéric</w:t>
      </w:r>
    </w:p>
    <w:p w:rsidR="000C5837" w:rsidRPr="000C5837" w:rsidRDefault="00E1059B" w:rsidP="00587A22">
      <w:pPr>
        <w:ind w:right="-284"/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0C5837">
        <w:rPr>
          <w:b/>
          <w:color w:val="548DD4" w:themeColor="text2" w:themeTint="99"/>
          <w:sz w:val="20"/>
          <w:szCs w:val="20"/>
          <w:u w:val="single"/>
        </w:rPr>
        <w:t>Communication</w:t>
      </w:r>
      <w:r w:rsidRPr="00562E0A">
        <w:rPr>
          <w:b/>
          <w:color w:val="548DD4" w:themeColor="text2" w:themeTint="99"/>
          <w:sz w:val="20"/>
          <w:szCs w:val="20"/>
        </w:rPr>
        <w:t xml:space="preserve"> :</w:t>
      </w:r>
    </w:p>
    <w:p w:rsidR="00E1059B" w:rsidRDefault="00562E0A" w:rsidP="00056153">
      <w:pPr>
        <w:pStyle w:val="Paragraphedeliste"/>
        <w:numPr>
          <w:ilvl w:val="0"/>
          <w:numId w:val="33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Q</w:t>
      </w:r>
      <w:r w:rsidR="000C5837">
        <w:rPr>
          <w:sz w:val="20"/>
          <w:szCs w:val="20"/>
        </w:rPr>
        <w:t xml:space="preserve">uels </w:t>
      </w:r>
      <w:r w:rsidR="00E1059B" w:rsidRPr="000C5837">
        <w:rPr>
          <w:sz w:val="20"/>
          <w:szCs w:val="20"/>
        </w:rPr>
        <w:t xml:space="preserve">envois sur quels supports ? ex : CR stage JA </w:t>
      </w:r>
      <w:r w:rsidR="000C5837">
        <w:rPr>
          <w:sz w:val="20"/>
          <w:szCs w:val="20"/>
        </w:rPr>
        <w:t>/</w:t>
      </w:r>
      <w:r w:rsidR="00E1059B" w:rsidRPr="000C5837">
        <w:rPr>
          <w:sz w:val="20"/>
          <w:szCs w:val="20"/>
        </w:rPr>
        <w:t xml:space="preserve"> Nicolas Cochery sur facebook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Fabien</w:t>
      </w:r>
    </w:p>
    <w:p w:rsidR="00562E0A" w:rsidRDefault="000C5837" w:rsidP="00056153">
      <w:pPr>
        <w:pStyle w:val="Paragraphedeliste"/>
        <w:numPr>
          <w:ilvl w:val="0"/>
          <w:numId w:val="33"/>
        </w:numPr>
        <w:spacing w:after="0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Evènements sur facebook ? communication sur l’ouverture de la page Facebook ?</w:t>
      </w:r>
      <w:r w:rsidR="00562E0A">
        <w:rPr>
          <w:sz w:val="20"/>
          <w:szCs w:val="20"/>
        </w:rPr>
        <w:t xml:space="preserve"> </w:t>
      </w:r>
    </w:p>
    <w:p w:rsidR="000C5837" w:rsidRPr="00056153" w:rsidRDefault="00562E0A" w:rsidP="00056153">
      <w:pPr>
        <w:pStyle w:val="Paragraphedeliste"/>
        <w:numPr>
          <w:ilvl w:val="0"/>
          <w:numId w:val="33"/>
        </w:numPr>
        <w:spacing w:after="0"/>
        <w:ind w:right="-284"/>
        <w:jc w:val="both"/>
        <w:rPr>
          <w:sz w:val="20"/>
          <w:szCs w:val="20"/>
        </w:rPr>
      </w:pPr>
      <w:r w:rsidRPr="00056153">
        <w:rPr>
          <w:sz w:val="20"/>
          <w:szCs w:val="20"/>
        </w:rPr>
        <w:t xml:space="preserve">Ces sujets seront abordés lors de la Commission Communication du </w:t>
      </w:r>
      <w:r w:rsidR="007E0341">
        <w:rPr>
          <w:sz w:val="20"/>
          <w:szCs w:val="20"/>
        </w:rPr>
        <w:t>11</w:t>
      </w:r>
      <w:r w:rsidRPr="00056153">
        <w:rPr>
          <w:sz w:val="20"/>
          <w:szCs w:val="20"/>
        </w:rPr>
        <w:t xml:space="preserve"> mars</w:t>
      </w:r>
    </w:p>
    <w:p w:rsidR="00562E0A" w:rsidRPr="00562E0A" w:rsidRDefault="00562E0A" w:rsidP="00562E0A">
      <w:pPr>
        <w:spacing w:after="0"/>
        <w:ind w:left="708" w:right="-284"/>
        <w:jc w:val="both"/>
        <w:rPr>
          <w:sz w:val="20"/>
          <w:szCs w:val="20"/>
        </w:rPr>
      </w:pPr>
    </w:p>
    <w:p w:rsidR="000C5837" w:rsidRPr="000C5837" w:rsidRDefault="00E1059B" w:rsidP="00587A22">
      <w:pPr>
        <w:ind w:right="-284"/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0C5837">
        <w:rPr>
          <w:b/>
          <w:color w:val="548DD4" w:themeColor="text2" w:themeTint="99"/>
          <w:sz w:val="20"/>
          <w:szCs w:val="20"/>
          <w:u w:val="single"/>
        </w:rPr>
        <w:t xml:space="preserve">Vélodrome : </w:t>
      </w:r>
    </w:p>
    <w:p w:rsidR="000C5837" w:rsidRPr="00056153" w:rsidRDefault="00E1059B" w:rsidP="00056153">
      <w:pPr>
        <w:pStyle w:val="Paragraphedeliste"/>
        <w:numPr>
          <w:ilvl w:val="0"/>
          <w:numId w:val="34"/>
        </w:numPr>
        <w:ind w:right="-284"/>
        <w:jc w:val="both"/>
        <w:rPr>
          <w:sz w:val="20"/>
          <w:szCs w:val="20"/>
        </w:rPr>
      </w:pPr>
      <w:r w:rsidRPr="00056153">
        <w:rPr>
          <w:sz w:val="20"/>
          <w:szCs w:val="20"/>
        </w:rPr>
        <w:lastRenderedPageBreak/>
        <w:t>Réunion bénévole confirmée ?</w:t>
      </w:r>
      <w:r w:rsidR="000C5837" w:rsidRPr="00056153">
        <w:rPr>
          <w:sz w:val="20"/>
          <w:szCs w:val="20"/>
        </w:rPr>
        <w:t xml:space="preserve"> </w:t>
      </w:r>
      <w:r w:rsidR="00562E0A" w:rsidRPr="00056153">
        <w:rPr>
          <w:sz w:val="20"/>
          <w:szCs w:val="20"/>
        </w:rPr>
        <w:t>1</w:t>
      </w:r>
      <w:r w:rsidR="00562E0A" w:rsidRPr="00056153">
        <w:rPr>
          <w:sz w:val="20"/>
          <w:szCs w:val="20"/>
          <w:vertAlign w:val="superscript"/>
        </w:rPr>
        <w:t>er</w:t>
      </w:r>
      <w:r w:rsidR="00562E0A" w:rsidRPr="00056153">
        <w:rPr>
          <w:sz w:val="20"/>
          <w:szCs w:val="20"/>
        </w:rPr>
        <w:t xml:space="preserve"> ou 8 mars</w:t>
      </w:r>
    </w:p>
    <w:p w:rsidR="00E1059B" w:rsidRPr="00056153" w:rsidRDefault="000C5837" w:rsidP="00056153">
      <w:pPr>
        <w:pStyle w:val="Paragraphedeliste"/>
        <w:numPr>
          <w:ilvl w:val="0"/>
          <w:numId w:val="34"/>
        </w:numPr>
        <w:ind w:right="-284"/>
        <w:jc w:val="both"/>
        <w:rPr>
          <w:b/>
          <w:sz w:val="20"/>
          <w:szCs w:val="20"/>
          <w:u w:val="single"/>
        </w:rPr>
      </w:pPr>
      <w:r w:rsidRPr="00056153">
        <w:rPr>
          <w:sz w:val="20"/>
          <w:szCs w:val="20"/>
        </w:rPr>
        <w:t>Achat de places du comité ?</w:t>
      </w:r>
      <w:r w:rsidR="00562E0A" w:rsidRPr="00056153">
        <w:rPr>
          <w:sz w:val="20"/>
          <w:szCs w:val="20"/>
        </w:rPr>
        <w:t xml:space="preserve"> </w:t>
      </w:r>
      <w:r w:rsidR="006D2F71">
        <w:rPr>
          <w:sz w:val="20"/>
          <w:szCs w:val="20"/>
        </w:rPr>
        <w:t>Pour offrir des places aux m</w:t>
      </w:r>
      <w:r w:rsidR="00562E0A" w:rsidRPr="00056153">
        <w:rPr>
          <w:sz w:val="20"/>
          <w:szCs w:val="20"/>
        </w:rPr>
        <w:t>embre</w:t>
      </w:r>
      <w:r w:rsidR="006D2F71">
        <w:rPr>
          <w:sz w:val="20"/>
          <w:szCs w:val="20"/>
        </w:rPr>
        <w:t>s</w:t>
      </w:r>
      <w:r w:rsidR="00562E0A" w:rsidRPr="00056153">
        <w:rPr>
          <w:sz w:val="20"/>
          <w:szCs w:val="20"/>
        </w:rPr>
        <w:t xml:space="preserve"> du CA (ancien et nouveau), membre</w:t>
      </w:r>
      <w:r w:rsidR="006D2F71">
        <w:rPr>
          <w:sz w:val="20"/>
          <w:szCs w:val="20"/>
        </w:rPr>
        <w:t>s</w:t>
      </w:r>
      <w:r w:rsidR="00562E0A" w:rsidRPr="00056153">
        <w:rPr>
          <w:sz w:val="20"/>
          <w:szCs w:val="20"/>
        </w:rPr>
        <w:t xml:space="preserve"> des Commissions (ancien et nouveau)</w:t>
      </w:r>
      <w:r w:rsidR="006D2F71">
        <w:rPr>
          <w:sz w:val="20"/>
          <w:szCs w:val="20"/>
        </w:rPr>
        <w:t xml:space="preserve">, JA, intervenant sur les sélections, </w:t>
      </w:r>
      <w:proofErr w:type="spellStart"/>
      <w:r w:rsidR="006D2F71">
        <w:rPr>
          <w:sz w:val="20"/>
          <w:szCs w:val="20"/>
        </w:rPr>
        <w:t>etc</w:t>
      </w:r>
      <w:proofErr w:type="spellEnd"/>
      <w:r w:rsidR="006D2F71">
        <w:rPr>
          <w:sz w:val="20"/>
          <w:szCs w:val="20"/>
        </w:rPr>
        <w:t>..</w:t>
      </w:r>
      <w:r w:rsidR="00562E0A" w:rsidRPr="00056153">
        <w:rPr>
          <w:sz w:val="20"/>
          <w:szCs w:val="20"/>
        </w:rPr>
        <w:t xml:space="preserve">. Demander à Audrey la composition des anciens membres. </w:t>
      </w:r>
    </w:p>
    <w:p w:rsidR="00BF0456" w:rsidRPr="00056153" w:rsidRDefault="00BF0456" w:rsidP="00056153">
      <w:pPr>
        <w:pStyle w:val="Paragraphedeliste"/>
        <w:numPr>
          <w:ilvl w:val="0"/>
          <w:numId w:val="34"/>
        </w:numPr>
        <w:ind w:right="-284"/>
        <w:jc w:val="both"/>
        <w:rPr>
          <w:b/>
          <w:sz w:val="20"/>
          <w:szCs w:val="20"/>
          <w:u w:val="single"/>
        </w:rPr>
      </w:pPr>
      <w:r w:rsidRPr="00056153">
        <w:rPr>
          <w:sz w:val="20"/>
          <w:szCs w:val="20"/>
        </w:rPr>
        <w:t>2000 places vendues</w:t>
      </w:r>
      <w:r w:rsidR="005C7925">
        <w:rPr>
          <w:sz w:val="20"/>
          <w:szCs w:val="20"/>
        </w:rPr>
        <w:t xml:space="preserve"> à l’heure actuelle</w:t>
      </w:r>
    </w:p>
    <w:p w:rsidR="000C5837" w:rsidRPr="000C5837" w:rsidRDefault="00E1059B" w:rsidP="00587A22">
      <w:pPr>
        <w:ind w:right="-284"/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0C5837">
        <w:rPr>
          <w:b/>
          <w:color w:val="548DD4" w:themeColor="text2" w:themeTint="99"/>
          <w:sz w:val="20"/>
          <w:szCs w:val="20"/>
          <w:u w:val="single"/>
        </w:rPr>
        <w:t>COC</w:t>
      </w:r>
      <w:r w:rsidRPr="00562E0A">
        <w:rPr>
          <w:b/>
          <w:color w:val="548DD4" w:themeColor="text2" w:themeTint="99"/>
          <w:sz w:val="20"/>
          <w:szCs w:val="20"/>
        </w:rPr>
        <w:t xml:space="preserve"> :</w:t>
      </w:r>
    </w:p>
    <w:p w:rsidR="003B1959" w:rsidRDefault="005C7925" w:rsidP="00056153">
      <w:pPr>
        <w:pStyle w:val="Paragraphedeliste"/>
        <w:numPr>
          <w:ilvl w:val="0"/>
          <w:numId w:val="35"/>
        </w:numPr>
        <w:ind w:left="709" w:right="-284" w:hanging="283"/>
        <w:jc w:val="both"/>
        <w:rPr>
          <w:sz w:val="20"/>
          <w:szCs w:val="20"/>
        </w:rPr>
      </w:pPr>
      <w:r>
        <w:rPr>
          <w:sz w:val="20"/>
          <w:szCs w:val="20"/>
        </w:rPr>
        <w:t>Lecture du c</w:t>
      </w:r>
      <w:r w:rsidR="00E1059B" w:rsidRPr="000C5837">
        <w:rPr>
          <w:sz w:val="20"/>
          <w:szCs w:val="20"/>
        </w:rPr>
        <w:t>ompte rendu réunion</w:t>
      </w:r>
    </w:p>
    <w:p w:rsidR="000C5837" w:rsidRPr="000C5837" w:rsidRDefault="00E1059B" w:rsidP="00587A22">
      <w:pPr>
        <w:ind w:right="-284"/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0C5837">
        <w:rPr>
          <w:b/>
          <w:color w:val="548DD4" w:themeColor="text2" w:themeTint="99"/>
          <w:sz w:val="20"/>
          <w:szCs w:val="20"/>
          <w:u w:val="single"/>
        </w:rPr>
        <w:t>Technique</w:t>
      </w:r>
      <w:r w:rsidRPr="003B1959">
        <w:rPr>
          <w:b/>
          <w:color w:val="548DD4" w:themeColor="text2" w:themeTint="99"/>
          <w:sz w:val="20"/>
          <w:szCs w:val="20"/>
        </w:rPr>
        <w:t xml:space="preserve"> :</w:t>
      </w:r>
      <w:r w:rsidRPr="000C5837">
        <w:rPr>
          <w:b/>
          <w:color w:val="548DD4" w:themeColor="text2" w:themeTint="99"/>
          <w:sz w:val="20"/>
          <w:szCs w:val="20"/>
          <w:u w:val="single"/>
        </w:rPr>
        <w:t xml:space="preserve"> </w:t>
      </w:r>
    </w:p>
    <w:p w:rsidR="00135410" w:rsidRPr="00056153" w:rsidRDefault="00562E0A" w:rsidP="00056153">
      <w:pPr>
        <w:pStyle w:val="Paragraphedeliste"/>
        <w:numPr>
          <w:ilvl w:val="0"/>
          <w:numId w:val="36"/>
        </w:numPr>
        <w:ind w:right="-284" w:firstLine="66"/>
        <w:jc w:val="both"/>
        <w:rPr>
          <w:sz w:val="20"/>
          <w:szCs w:val="20"/>
        </w:rPr>
      </w:pPr>
      <w:r w:rsidRPr="00056153">
        <w:rPr>
          <w:sz w:val="20"/>
          <w:szCs w:val="20"/>
        </w:rPr>
        <w:t>Q</w:t>
      </w:r>
      <w:r w:rsidR="00E1059B" w:rsidRPr="00056153">
        <w:rPr>
          <w:sz w:val="20"/>
          <w:szCs w:val="20"/>
        </w:rPr>
        <w:t xml:space="preserve">uelles personnes ressources </w:t>
      </w:r>
      <w:r w:rsidRPr="00056153">
        <w:rPr>
          <w:sz w:val="20"/>
          <w:szCs w:val="20"/>
        </w:rPr>
        <w:t>à identifier</w:t>
      </w:r>
      <w:r w:rsidR="00E1059B" w:rsidRPr="00056153">
        <w:rPr>
          <w:sz w:val="20"/>
          <w:szCs w:val="20"/>
        </w:rPr>
        <w:t xml:space="preserve"> ?</w:t>
      </w:r>
    </w:p>
    <w:p w:rsidR="006D2F71" w:rsidRDefault="003B1959" w:rsidP="00056153">
      <w:pPr>
        <w:pStyle w:val="Paragraphedeliste"/>
        <w:numPr>
          <w:ilvl w:val="0"/>
          <w:numId w:val="37"/>
        </w:numPr>
        <w:ind w:right="-284" w:firstLine="66"/>
        <w:jc w:val="both"/>
        <w:rPr>
          <w:sz w:val="20"/>
          <w:szCs w:val="20"/>
        </w:rPr>
      </w:pPr>
      <w:r w:rsidRPr="006D2F71">
        <w:rPr>
          <w:sz w:val="20"/>
          <w:szCs w:val="20"/>
        </w:rPr>
        <w:t xml:space="preserve">Créer </w:t>
      </w:r>
      <w:r w:rsidR="006D2F71" w:rsidRPr="006D2F71">
        <w:rPr>
          <w:sz w:val="20"/>
          <w:szCs w:val="20"/>
        </w:rPr>
        <w:t>un fil</w:t>
      </w:r>
      <w:r w:rsidRPr="006D2F71">
        <w:rPr>
          <w:sz w:val="20"/>
          <w:szCs w:val="20"/>
        </w:rPr>
        <w:t xml:space="preserve"> de discussion</w:t>
      </w:r>
      <w:r w:rsidR="006D2F71" w:rsidRPr="006D2F71">
        <w:rPr>
          <w:sz w:val="20"/>
          <w:szCs w:val="20"/>
        </w:rPr>
        <w:t xml:space="preserve"> sur la page </w:t>
      </w:r>
      <w:proofErr w:type="spellStart"/>
      <w:r w:rsidR="006D2F71" w:rsidRPr="006D2F71">
        <w:rPr>
          <w:sz w:val="20"/>
          <w:szCs w:val="20"/>
        </w:rPr>
        <w:t>facebook</w:t>
      </w:r>
      <w:proofErr w:type="spellEnd"/>
    </w:p>
    <w:p w:rsidR="003B1959" w:rsidRPr="006D2F71" w:rsidRDefault="003B1959" w:rsidP="00056153">
      <w:pPr>
        <w:pStyle w:val="Paragraphedeliste"/>
        <w:numPr>
          <w:ilvl w:val="0"/>
          <w:numId w:val="37"/>
        </w:numPr>
        <w:ind w:right="-284" w:firstLine="66"/>
        <w:jc w:val="both"/>
        <w:rPr>
          <w:sz w:val="20"/>
          <w:szCs w:val="20"/>
        </w:rPr>
      </w:pPr>
      <w:r w:rsidRPr="006D2F71">
        <w:rPr>
          <w:sz w:val="20"/>
          <w:szCs w:val="20"/>
        </w:rPr>
        <w:t>Toucher les entraineurs, les arbitres</w:t>
      </w:r>
    </w:p>
    <w:p w:rsidR="003B1959" w:rsidRPr="003B1959" w:rsidRDefault="003B1959" w:rsidP="00056153">
      <w:pPr>
        <w:pStyle w:val="Paragraphedeliste"/>
        <w:numPr>
          <w:ilvl w:val="0"/>
          <w:numId w:val="37"/>
        </w:numPr>
        <w:ind w:right="-284" w:firstLine="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Soirée technique en mars (un jeudi) en attente de la date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Geoffroy</w:t>
      </w:r>
    </w:p>
    <w:p w:rsidR="000C5837" w:rsidRPr="000C5837" w:rsidRDefault="000C5837" w:rsidP="00587A22">
      <w:pPr>
        <w:ind w:right="-284"/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0C5837">
        <w:rPr>
          <w:b/>
          <w:color w:val="548DD4" w:themeColor="text2" w:themeTint="99"/>
          <w:sz w:val="20"/>
          <w:szCs w:val="20"/>
          <w:u w:val="single"/>
        </w:rPr>
        <w:t>Divers :</w:t>
      </w:r>
    </w:p>
    <w:p w:rsidR="00E1059B" w:rsidRDefault="00E1059B" w:rsidP="00056153">
      <w:pPr>
        <w:pStyle w:val="Paragraphedeliste"/>
        <w:numPr>
          <w:ilvl w:val="0"/>
          <w:numId w:val="38"/>
        </w:numPr>
        <w:ind w:right="-284"/>
        <w:jc w:val="both"/>
        <w:rPr>
          <w:sz w:val="20"/>
          <w:szCs w:val="20"/>
        </w:rPr>
      </w:pPr>
      <w:r w:rsidRPr="000C5837">
        <w:rPr>
          <w:sz w:val="20"/>
          <w:szCs w:val="20"/>
        </w:rPr>
        <w:t>Carte Yvelines</w:t>
      </w:r>
      <w:r w:rsidR="003B1959">
        <w:rPr>
          <w:sz w:val="20"/>
          <w:szCs w:val="20"/>
        </w:rPr>
        <w:t> : par secteur. En cours</w:t>
      </w:r>
      <w:r w:rsidR="003B1959">
        <w:rPr>
          <w:sz w:val="20"/>
          <w:szCs w:val="20"/>
        </w:rPr>
        <w:tab/>
      </w:r>
      <w:r w:rsidR="003B1959">
        <w:rPr>
          <w:sz w:val="20"/>
          <w:szCs w:val="20"/>
        </w:rPr>
        <w:tab/>
      </w:r>
      <w:r w:rsidR="003B1959">
        <w:rPr>
          <w:sz w:val="20"/>
          <w:szCs w:val="20"/>
        </w:rPr>
        <w:tab/>
      </w:r>
      <w:r w:rsidR="003B1959">
        <w:rPr>
          <w:sz w:val="20"/>
          <w:szCs w:val="20"/>
        </w:rPr>
        <w:tab/>
      </w:r>
      <w:r w:rsidR="003B1959">
        <w:rPr>
          <w:sz w:val="20"/>
          <w:szCs w:val="20"/>
        </w:rPr>
        <w:tab/>
      </w:r>
      <w:r w:rsidR="003B1959">
        <w:rPr>
          <w:sz w:val="20"/>
          <w:szCs w:val="20"/>
        </w:rPr>
        <w:tab/>
      </w:r>
      <w:r w:rsidR="003B1959">
        <w:rPr>
          <w:sz w:val="20"/>
          <w:szCs w:val="20"/>
        </w:rPr>
        <w:tab/>
      </w:r>
      <w:r w:rsidR="003B1959">
        <w:rPr>
          <w:sz w:val="20"/>
          <w:szCs w:val="20"/>
        </w:rPr>
        <w:tab/>
        <w:t>Frédéric</w:t>
      </w:r>
    </w:p>
    <w:p w:rsidR="00BF0456" w:rsidRDefault="00BF0456" w:rsidP="00056153">
      <w:pPr>
        <w:pStyle w:val="Paragraphedeliste"/>
        <w:numPr>
          <w:ilvl w:val="0"/>
          <w:numId w:val="38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Election ligue IDF</w:t>
      </w:r>
      <w:r w:rsidR="005C7925">
        <w:rPr>
          <w:sz w:val="20"/>
          <w:szCs w:val="20"/>
        </w:rPr>
        <w:t xml:space="preserve"> : la liste de Georges Potard a été </w:t>
      </w:r>
      <w:r w:rsidR="006D2F71">
        <w:rPr>
          <w:sz w:val="20"/>
          <w:szCs w:val="20"/>
        </w:rPr>
        <w:t>élue</w:t>
      </w:r>
    </w:p>
    <w:p w:rsidR="001B7F23" w:rsidRDefault="003B1959" w:rsidP="00056153">
      <w:pPr>
        <w:pStyle w:val="Paragraphedeliste"/>
        <w:numPr>
          <w:ilvl w:val="0"/>
          <w:numId w:val="38"/>
        </w:numPr>
        <w:ind w:right="-284"/>
        <w:jc w:val="both"/>
        <w:rPr>
          <w:sz w:val="20"/>
          <w:szCs w:val="20"/>
        </w:rPr>
      </w:pPr>
      <w:r w:rsidRPr="003B1959">
        <w:rPr>
          <w:sz w:val="20"/>
          <w:szCs w:val="20"/>
        </w:rPr>
        <w:t>Voir auprès d</w:t>
      </w:r>
      <w:r w:rsidR="001B7F23">
        <w:rPr>
          <w:sz w:val="20"/>
          <w:szCs w:val="20"/>
        </w:rPr>
        <w:t>es présidents des commissions du CA 78</w:t>
      </w:r>
      <w:r w:rsidRPr="003B1959">
        <w:rPr>
          <w:sz w:val="20"/>
          <w:szCs w:val="20"/>
        </w:rPr>
        <w:t>, s’i</w:t>
      </w:r>
      <w:r w:rsidR="001B7F23">
        <w:rPr>
          <w:sz w:val="20"/>
          <w:szCs w:val="20"/>
        </w:rPr>
        <w:t>ls ont des besoins spécifiques pour monter des projets</w:t>
      </w:r>
    </w:p>
    <w:p w:rsidR="003B1959" w:rsidRPr="003B1959" w:rsidRDefault="001B7F23" w:rsidP="00056153">
      <w:pPr>
        <w:pStyle w:val="Paragraphedeliste"/>
        <w:numPr>
          <w:ilvl w:val="0"/>
          <w:numId w:val="38"/>
        </w:num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Mettre en place des « Matinée Club des Présidents » sur des sujets ciblés (sportives, administratif, </w:t>
      </w:r>
      <w:r w:rsidR="006D2F71">
        <w:rPr>
          <w:sz w:val="20"/>
          <w:szCs w:val="20"/>
        </w:rPr>
        <w:t>etc.</w:t>
      </w:r>
      <w:r>
        <w:rPr>
          <w:sz w:val="20"/>
          <w:szCs w:val="20"/>
        </w:rPr>
        <w:t>…)</w:t>
      </w:r>
    </w:p>
    <w:p w:rsidR="00E1059B" w:rsidRDefault="00E1059B" w:rsidP="00587A22">
      <w:pPr>
        <w:ind w:right="-284"/>
        <w:jc w:val="both"/>
        <w:rPr>
          <w:sz w:val="20"/>
          <w:szCs w:val="20"/>
        </w:rPr>
      </w:pPr>
    </w:p>
    <w:p w:rsidR="003B1959" w:rsidRDefault="003B1959" w:rsidP="00587A22">
      <w:p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>La réunion se termine à 22 h 10.</w:t>
      </w:r>
    </w:p>
    <w:p w:rsidR="00E1059B" w:rsidRDefault="00E1059B" w:rsidP="00587A22">
      <w:pPr>
        <w:ind w:right="-284"/>
        <w:jc w:val="both"/>
        <w:rPr>
          <w:sz w:val="20"/>
          <w:szCs w:val="20"/>
        </w:rPr>
      </w:pPr>
    </w:p>
    <w:p w:rsidR="00BF0456" w:rsidRDefault="003B1959" w:rsidP="00587A22">
      <w:p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ab/>
        <w:t>L</w:t>
      </w:r>
      <w:r w:rsidR="000473B2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 Secrétaire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 P</w:t>
      </w:r>
      <w:r w:rsidR="00BF0456">
        <w:rPr>
          <w:sz w:val="20"/>
          <w:szCs w:val="20"/>
        </w:rPr>
        <w:t>résident</w:t>
      </w:r>
    </w:p>
    <w:p w:rsidR="00BF0456" w:rsidRPr="002638CD" w:rsidRDefault="00BF0456" w:rsidP="00587A22">
      <w:pPr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F0456" w:rsidRPr="002638CD" w:rsidSect="000473B2">
      <w:headerReference w:type="default" r:id="rId8"/>
      <w:footerReference w:type="default" r:id="rId9"/>
      <w:pgSz w:w="11906" w:h="16838"/>
      <w:pgMar w:top="1560" w:right="991" w:bottom="1276" w:left="993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A8" w:rsidRDefault="00697DA8" w:rsidP="00227E08">
      <w:pPr>
        <w:spacing w:after="0" w:line="240" w:lineRule="auto"/>
      </w:pPr>
      <w:r>
        <w:separator/>
      </w:r>
    </w:p>
  </w:endnote>
  <w:endnote w:type="continuationSeparator" w:id="0">
    <w:p w:rsidR="00697DA8" w:rsidRDefault="00697DA8" w:rsidP="0022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E08" w:rsidRPr="008F0464" w:rsidRDefault="00227E08" w:rsidP="00227E08">
    <w:pPr>
      <w:jc w:val="center"/>
      <w:rPr>
        <w:rFonts w:ascii="Century Gothic" w:hAnsi="Century Gothic"/>
        <w:sz w:val="16"/>
        <w:szCs w:val="16"/>
      </w:rPr>
    </w:pPr>
    <w:r w:rsidRPr="008F0464">
      <w:rPr>
        <w:rFonts w:ascii="Century Gothic" w:hAnsi="Century Gothic"/>
        <w:b/>
        <w:sz w:val="16"/>
        <w:szCs w:val="16"/>
      </w:rPr>
      <w:t>Comité départemental de handball des Yvelines 7 Passage Paul LANGEVIN 78370 PLAISIR</w:t>
    </w:r>
    <w:r>
      <w:rPr>
        <w:rFonts w:ascii="Century Gothic" w:hAnsi="Century Gothic"/>
        <w:b/>
        <w:sz w:val="16"/>
        <w:szCs w:val="16"/>
      </w:rPr>
      <w:t xml:space="preserve"> </w:t>
    </w:r>
    <w:r w:rsidRPr="008F0464">
      <w:rPr>
        <w:rFonts w:ascii="Century Gothic" w:hAnsi="Century Gothic"/>
        <w:b/>
        <w:sz w:val="16"/>
        <w:szCs w:val="16"/>
      </w:rPr>
      <w:t>Tél. 01 30 54 09 60</w:t>
    </w:r>
  </w:p>
  <w:p w:rsidR="00227E08" w:rsidRDefault="00B01D1D" w:rsidP="000C5837">
    <w:pPr>
      <w:jc w:val="center"/>
    </w:pPr>
    <w:hyperlink r:id="rId1" w:history="1">
      <w:r w:rsidR="00227E08" w:rsidRPr="008F0464">
        <w:rPr>
          <w:rStyle w:val="Lienhypertexte"/>
          <w:rFonts w:ascii="Century Gothic" w:hAnsi="Century Gothic" w:cs="Tunga"/>
          <w:sz w:val="16"/>
          <w:szCs w:val="16"/>
        </w:rPr>
        <w:t>http://www.comite78-handball.org</w:t>
      </w:r>
    </w:hyperlink>
    <w:r w:rsidR="00227E08" w:rsidRPr="008F0464">
      <w:rPr>
        <w:rFonts w:ascii="Century Gothic" w:hAnsi="Century Gothic" w:cs="Tunga"/>
        <w:sz w:val="16"/>
        <w:szCs w:val="16"/>
      </w:rPr>
      <w:t xml:space="preserve"> email : </w:t>
    </w:r>
    <w:hyperlink r:id="rId2" w:history="1">
      <w:r w:rsidR="00227E08" w:rsidRPr="008F0464">
        <w:rPr>
          <w:rStyle w:val="Lienhypertexte"/>
          <w:rFonts w:ascii="Century Gothic" w:hAnsi="Century Gothic" w:cs="Tunga"/>
          <w:sz w:val="16"/>
          <w:szCs w:val="16"/>
        </w:rPr>
        <w:t>2078000@handball-france.eu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A8" w:rsidRDefault="00697DA8" w:rsidP="00227E08">
      <w:pPr>
        <w:spacing w:after="0" w:line="240" w:lineRule="auto"/>
      </w:pPr>
      <w:r>
        <w:separator/>
      </w:r>
    </w:p>
  </w:footnote>
  <w:footnote w:type="continuationSeparator" w:id="0">
    <w:p w:rsidR="00697DA8" w:rsidRDefault="00697DA8" w:rsidP="0022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64" w:rsidRDefault="00227E08" w:rsidP="00116E64">
    <w:pPr>
      <w:jc w:val="center"/>
      <w:rPr>
        <w:rFonts w:ascii="Ebrima" w:hAnsi="Ebrima"/>
        <w:b/>
        <w:color w:val="548DD4" w:themeColor="text2" w:themeTint="99"/>
        <w:sz w:val="36"/>
        <w:szCs w:val="36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-24909</wp:posOffset>
          </wp:positionH>
          <wp:positionV relativeFrom="paragraph">
            <wp:posOffset>-361735</wp:posOffset>
          </wp:positionV>
          <wp:extent cx="1990641" cy="888521"/>
          <wp:effectExtent l="19050" t="0" r="0" b="0"/>
          <wp:wrapNone/>
          <wp:docPr id="1" name="Image 0" descr="FFHB_LOGO_COMITE_YVELINES_FD_BL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HB_LOGO_COMITE_YVELINES_FD_BL_RV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641" cy="8885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6E64">
      <w:tab/>
    </w:r>
    <w:r w:rsidR="00116E64">
      <w:tab/>
    </w:r>
    <w:r w:rsidR="00116E64">
      <w:tab/>
    </w:r>
    <w:r w:rsidR="00116E64">
      <w:tab/>
    </w:r>
    <w:r w:rsidR="00116E64" w:rsidRPr="00227E08">
      <w:rPr>
        <w:rFonts w:ascii="Ebrima" w:hAnsi="Ebrima"/>
        <w:b/>
        <w:color w:val="548DD4" w:themeColor="text2" w:themeTint="99"/>
        <w:sz w:val="36"/>
        <w:szCs w:val="36"/>
      </w:rPr>
      <w:t>BUREAU DIRECTEUR</w:t>
    </w:r>
  </w:p>
  <w:p w:rsidR="00116E64" w:rsidRPr="00227E08" w:rsidRDefault="00116E64" w:rsidP="00116E64">
    <w:pPr>
      <w:jc w:val="center"/>
      <w:rPr>
        <w:rFonts w:ascii="Ebrima" w:hAnsi="Ebrima"/>
        <w:b/>
        <w:color w:val="548DD4" w:themeColor="text2" w:themeTint="99"/>
        <w:sz w:val="36"/>
        <w:szCs w:val="36"/>
      </w:rPr>
    </w:pPr>
    <w:r w:rsidRPr="00227E08">
      <w:rPr>
        <w:rFonts w:ascii="Ebrima" w:hAnsi="Ebrima"/>
        <w:b/>
        <w:color w:val="548DD4" w:themeColor="text2" w:themeTint="99"/>
        <w:sz w:val="36"/>
        <w:szCs w:val="36"/>
      </w:rPr>
      <w:t xml:space="preserve"> </w:t>
    </w:r>
    <w:r>
      <w:rPr>
        <w:rFonts w:ascii="Ebrima" w:hAnsi="Ebrima"/>
        <w:b/>
        <w:color w:val="548DD4" w:themeColor="text2" w:themeTint="99"/>
        <w:sz w:val="36"/>
        <w:szCs w:val="36"/>
      </w:rPr>
      <w:tab/>
    </w:r>
    <w:r>
      <w:rPr>
        <w:rFonts w:ascii="Ebrima" w:hAnsi="Ebrima"/>
        <w:b/>
        <w:color w:val="548DD4" w:themeColor="text2" w:themeTint="99"/>
        <w:sz w:val="36"/>
        <w:szCs w:val="36"/>
      </w:rPr>
      <w:tab/>
    </w:r>
    <w:r>
      <w:rPr>
        <w:rFonts w:ascii="Ebrima" w:hAnsi="Ebrima"/>
        <w:b/>
        <w:color w:val="548DD4" w:themeColor="text2" w:themeTint="99"/>
        <w:sz w:val="36"/>
        <w:szCs w:val="36"/>
      </w:rPr>
      <w:tab/>
    </w:r>
    <w:r>
      <w:rPr>
        <w:rFonts w:ascii="Ebrima" w:hAnsi="Ebrima"/>
        <w:b/>
        <w:color w:val="548DD4" w:themeColor="text2" w:themeTint="99"/>
        <w:sz w:val="36"/>
        <w:szCs w:val="36"/>
      </w:rPr>
      <w:tab/>
    </w:r>
    <w:r w:rsidRPr="00227E08">
      <w:rPr>
        <w:rFonts w:ascii="Ebrima" w:hAnsi="Ebrima"/>
        <w:b/>
        <w:color w:val="548DD4" w:themeColor="text2" w:themeTint="99"/>
        <w:sz w:val="36"/>
        <w:szCs w:val="36"/>
      </w:rPr>
      <w:t>DU 27 FEVRIER 2017</w:t>
    </w:r>
  </w:p>
  <w:p w:rsidR="00227E08" w:rsidRDefault="00227E08">
    <w:pPr>
      <w:pStyle w:val="En-tte"/>
    </w:pPr>
  </w:p>
  <w:p w:rsidR="00227E08" w:rsidRDefault="00227E0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337"/>
    <w:multiLevelType w:val="hybridMultilevel"/>
    <w:tmpl w:val="A1B04A5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6F0F89"/>
    <w:multiLevelType w:val="hybridMultilevel"/>
    <w:tmpl w:val="756AF38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2702552"/>
    <w:multiLevelType w:val="hybridMultilevel"/>
    <w:tmpl w:val="0C3A6C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12DD2"/>
    <w:multiLevelType w:val="hybridMultilevel"/>
    <w:tmpl w:val="0534F67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CB2DF2"/>
    <w:multiLevelType w:val="hybridMultilevel"/>
    <w:tmpl w:val="AD88B2E2"/>
    <w:lvl w:ilvl="0" w:tplc="A6FCA68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A6FCA686"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D785FF6"/>
    <w:multiLevelType w:val="hybridMultilevel"/>
    <w:tmpl w:val="32E25D3E"/>
    <w:lvl w:ilvl="0" w:tplc="A6FCA68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2E7491B"/>
    <w:multiLevelType w:val="hybridMultilevel"/>
    <w:tmpl w:val="A25E87A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5150441"/>
    <w:multiLevelType w:val="hybridMultilevel"/>
    <w:tmpl w:val="16F65772"/>
    <w:lvl w:ilvl="0" w:tplc="A6FCA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11253"/>
    <w:multiLevelType w:val="hybridMultilevel"/>
    <w:tmpl w:val="6AB28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94F66"/>
    <w:multiLevelType w:val="hybridMultilevel"/>
    <w:tmpl w:val="6A662B34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17077D0"/>
    <w:multiLevelType w:val="hybridMultilevel"/>
    <w:tmpl w:val="92EE3B2C"/>
    <w:lvl w:ilvl="0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2455916"/>
    <w:multiLevelType w:val="hybridMultilevel"/>
    <w:tmpl w:val="FC3C5508"/>
    <w:lvl w:ilvl="0" w:tplc="A6FCA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B31BE"/>
    <w:multiLevelType w:val="hybridMultilevel"/>
    <w:tmpl w:val="B89271A0"/>
    <w:lvl w:ilvl="0" w:tplc="0FB03A94">
      <w:start w:val="3"/>
      <w:numFmt w:val="bullet"/>
      <w:lvlText w:val="-"/>
      <w:lvlJc w:val="left"/>
      <w:pPr>
        <w:ind w:left="163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13">
    <w:nsid w:val="291E2AFD"/>
    <w:multiLevelType w:val="hybridMultilevel"/>
    <w:tmpl w:val="D214D2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10896"/>
    <w:multiLevelType w:val="hybridMultilevel"/>
    <w:tmpl w:val="0494EA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12A16"/>
    <w:multiLevelType w:val="hybridMultilevel"/>
    <w:tmpl w:val="49523230"/>
    <w:lvl w:ilvl="0" w:tplc="1D465EBC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3312F36"/>
    <w:multiLevelType w:val="hybridMultilevel"/>
    <w:tmpl w:val="CED4441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49204D0"/>
    <w:multiLevelType w:val="hybridMultilevel"/>
    <w:tmpl w:val="7902D38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C51E43"/>
    <w:multiLevelType w:val="hybridMultilevel"/>
    <w:tmpl w:val="381A8B9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490EA9"/>
    <w:multiLevelType w:val="hybridMultilevel"/>
    <w:tmpl w:val="3E9404F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9E431A"/>
    <w:multiLevelType w:val="hybridMultilevel"/>
    <w:tmpl w:val="0BB8F7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C6CBA"/>
    <w:multiLevelType w:val="hybridMultilevel"/>
    <w:tmpl w:val="BECE6A34"/>
    <w:lvl w:ilvl="0" w:tplc="A6FCA68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86D31EB"/>
    <w:multiLevelType w:val="hybridMultilevel"/>
    <w:tmpl w:val="76C62AB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0F572C"/>
    <w:multiLevelType w:val="hybridMultilevel"/>
    <w:tmpl w:val="149ACBD4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A167659"/>
    <w:multiLevelType w:val="hybridMultilevel"/>
    <w:tmpl w:val="16A8836E"/>
    <w:lvl w:ilvl="0" w:tplc="A6FCA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3578D"/>
    <w:multiLevelType w:val="hybridMultilevel"/>
    <w:tmpl w:val="033E9BE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ED92644"/>
    <w:multiLevelType w:val="hybridMultilevel"/>
    <w:tmpl w:val="83D2AF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BF1AE4"/>
    <w:multiLevelType w:val="hybridMultilevel"/>
    <w:tmpl w:val="87728F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71A25"/>
    <w:multiLevelType w:val="hybridMultilevel"/>
    <w:tmpl w:val="6C52F3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D7729"/>
    <w:multiLevelType w:val="hybridMultilevel"/>
    <w:tmpl w:val="57604FD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3035E4"/>
    <w:multiLevelType w:val="hybridMultilevel"/>
    <w:tmpl w:val="358C92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24FDF"/>
    <w:multiLevelType w:val="hybridMultilevel"/>
    <w:tmpl w:val="B8EE1BF8"/>
    <w:lvl w:ilvl="0" w:tplc="A6FCA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B371B"/>
    <w:multiLevelType w:val="hybridMultilevel"/>
    <w:tmpl w:val="95820596"/>
    <w:lvl w:ilvl="0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678C2E83"/>
    <w:multiLevelType w:val="hybridMultilevel"/>
    <w:tmpl w:val="12F6B5B4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7BF5A7C"/>
    <w:multiLevelType w:val="hybridMultilevel"/>
    <w:tmpl w:val="3F680AEC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A504D0C"/>
    <w:multiLevelType w:val="hybridMultilevel"/>
    <w:tmpl w:val="35848A9A"/>
    <w:lvl w:ilvl="0" w:tplc="A6FCA68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BC40B60"/>
    <w:multiLevelType w:val="hybridMultilevel"/>
    <w:tmpl w:val="03FE680C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6CA83EC1"/>
    <w:multiLevelType w:val="hybridMultilevel"/>
    <w:tmpl w:val="4AC01384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F54496A"/>
    <w:multiLevelType w:val="hybridMultilevel"/>
    <w:tmpl w:val="A2B8DEF2"/>
    <w:lvl w:ilvl="0" w:tplc="A6FCA68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6237535"/>
    <w:multiLevelType w:val="hybridMultilevel"/>
    <w:tmpl w:val="92CABD6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975B91"/>
    <w:multiLevelType w:val="hybridMultilevel"/>
    <w:tmpl w:val="215AD94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AF053C"/>
    <w:multiLevelType w:val="hybridMultilevel"/>
    <w:tmpl w:val="DFC65A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B20C4C"/>
    <w:multiLevelType w:val="hybridMultilevel"/>
    <w:tmpl w:val="F2D0A6C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31"/>
  </w:num>
  <w:num w:numId="5">
    <w:abstractNumId w:val="24"/>
  </w:num>
  <w:num w:numId="6">
    <w:abstractNumId w:val="38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36"/>
  </w:num>
  <w:num w:numId="15">
    <w:abstractNumId w:val="40"/>
  </w:num>
  <w:num w:numId="16">
    <w:abstractNumId w:val="25"/>
  </w:num>
  <w:num w:numId="17">
    <w:abstractNumId w:val="37"/>
  </w:num>
  <w:num w:numId="18">
    <w:abstractNumId w:val="41"/>
  </w:num>
  <w:num w:numId="19">
    <w:abstractNumId w:val="18"/>
  </w:num>
  <w:num w:numId="20">
    <w:abstractNumId w:val="29"/>
  </w:num>
  <w:num w:numId="21">
    <w:abstractNumId w:val="33"/>
  </w:num>
  <w:num w:numId="22">
    <w:abstractNumId w:val="17"/>
  </w:num>
  <w:num w:numId="23">
    <w:abstractNumId w:val="32"/>
  </w:num>
  <w:num w:numId="24">
    <w:abstractNumId w:val="27"/>
  </w:num>
  <w:num w:numId="25">
    <w:abstractNumId w:val="14"/>
  </w:num>
  <w:num w:numId="26">
    <w:abstractNumId w:val="21"/>
  </w:num>
  <w:num w:numId="27">
    <w:abstractNumId w:val="35"/>
  </w:num>
  <w:num w:numId="28">
    <w:abstractNumId w:val="2"/>
  </w:num>
  <w:num w:numId="29">
    <w:abstractNumId w:val="3"/>
  </w:num>
  <w:num w:numId="30">
    <w:abstractNumId w:val="10"/>
  </w:num>
  <w:num w:numId="31">
    <w:abstractNumId w:val="22"/>
  </w:num>
  <w:num w:numId="32">
    <w:abstractNumId w:val="39"/>
  </w:num>
  <w:num w:numId="33">
    <w:abstractNumId w:val="26"/>
  </w:num>
  <w:num w:numId="34">
    <w:abstractNumId w:val="28"/>
  </w:num>
  <w:num w:numId="35">
    <w:abstractNumId w:val="16"/>
  </w:num>
  <w:num w:numId="36">
    <w:abstractNumId w:val="19"/>
  </w:num>
  <w:num w:numId="37">
    <w:abstractNumId w:val="34"/>
  </w:num>
  <w:num w:numId="38">
    <w:abstractNumId w:val="13"/>
  </w:num>
  <w:num w:numId="39">
    <w:abstractNumId w:val="20"/>
  </w:num>
  <w:num w:numId="40">
    <w:abstractNumId w:val="30"/>
  </w:num>
  <w:num w:numId="41">
    <w:abstractNumId w:val="23"/>
  </w:num>
  <w:num w:numId="42">
    <w:abstractNumId w:val="4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27E08"/>
    <w:rsid w:val="00023301"/>
    <w:rsid w:val="000419E7"/>
    <w:rsid w:val="000473B2"/>
    <w:rsid w:val="00056153"/>
    <w:rsid w:val="0007682A"/>
    <w:rsid w:val="000926C7"/>
    <w:rsid w:val="000C5837"/>
    <w:rsid w:val="001076C1"/>
    <w:rsid w:val="00116E64"/>
    <w:rsid w:val="00135410"/>
    <w:rsid w:val="00141A81"/>
    <w:rsid w:val="001561E8"/>
    <w:rsid w:val="001909C9"/>
    <w:rsid w:val="001A5484"/>
    <w:rsid w:val="001B7F23"/>
    <w:rsid w:val="00227E08"/>
    <w:rsid w:val="00244217"/>
    <w:rsid w:val="002638CD"/>
    <w:rsid w:val="00274706"/>
    <w:rsid w:val="002811E2"/>
    <w:rsid w:val="002A26E5"/>
    <w:rsid w:val="003209F1"/>
    <w:rsid w:val="00334BAD"/>
    <w:rsid w:val="003B1959"/>
    <w:rsid w:val="00492D26"/>
    <w:rsid w:val="004C3BEA"/>
    <w:rsid w:val="005204DC"/>
    <w:rsid w:val="0056093F"/>
    <w:rsid w:val="00562E0A"/>
    <w:rsid w:val="005853DD"/>
    <w:rsid w:val="00587A22"/>
    <w:rsid w:val="005C7925"/>
    <w:rsid w:val="00620E6F"/>
    <w:rsid w:val="006461DB"/>
    <w:rsid w:val="00697DA8"/>
    <w:rsid w:val="006D2F71"/>
    <w:rsid w:val="007079F0"/>
    <w:rsid w:val="0071365E"/>
    <w:rsid w:val="00716D89"/>
    <w:rsid w:val="0078300C"/>
    <w:rsid w:val="007E0341"/>
    <w:rsid w:val="007E22FC"/>
    <w:rsid w:val="007F045D"/>
    <w:rsid w:val="00802608"/>
    <w:rsid w:val="00864913"/>
    <w:rsid w:val="008A44F9"/>
    <w:rsid w:val="008D1685"/>
    <w:rsid w:val="00975EEA"/>
    <w:rsid w:val="00995CEC"/>
    <w:rsid w:val="009B7334"/>
    <w:rsid w:val="00A015AF"/>
    <w:rsid w:val="00A83402"/>
    <w:rsid w:val="00AA33B6"/>
    <w:rsid w:val="00AD76BD"/>
    <w:rsid w:val="00B01D1D"/>
    <w:rsid w:val="00B1042E"/>
    <w:rsid w:val="00BA6B50"/>
    <w:rsid w:val="00BB1635"/>
    <w:rsid w:val="00BF0456"/>
    <w:rsid w:val="00C147A1"/>
    <w:rsid w:val="00C16B95"/>
    <w:rsid w:val="00C20FF0"/>
    <w:rsid w:val="00C25ED7"/>
    <w:rsid w:val="00C470CA"/>
    <w:rsid w:val="00C6199A"/>
    <w:rsid w:val="00C64756"/>
    <w:rsid w:val="00C64BB9"/>
    <w:rsid w:val="00D4396B"/>
    <w:rsid w:val="00D4746B"/>
    <w:rsid w:val="00DE3414"/>
    <w:rsid w:val="00E1059B"/>
    <w:rsid w:val="00E80EE1"/>
    <w:rsid w:val="00F2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7E0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27E0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27E0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27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E08"/>
  </w:style>
  <w:style w:type="paragraph" w:styleId="Pieddepage">
    <w:name w:val="footer"/>
    <w:basedOn w:val="Normal"/>
    <w:link w:val="PieddepageCar"/>
    <w:uiPriority w:val="99"/>
    <w:unhideWhenUsed/>
    <w:rsid w:val="00227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E08"/>
  </w:style>
  <w:style w:type="paragraph" w:styleId="Textedebulles">
    <w:name w:val="Balloon Text"/>
    <w:basedOn w:val="Normal"/>
    <w:link w:val="TextedebullesCar"/>
    <w:uiPriority w:val="99"/>
    <w:semiHidden/>
    <w:unhideWhenUsed/>
    <w:rsid w:val="0022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E0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227E0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10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2078000@handball-france.eu" TargetMode="External"/><Relationship Id="rId1" Type="http://schemas.openxmlformats.org/officeDocument/2006/relationships/hyperlink" Target="http://www.comite78-handbal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759A0-5C06-45B0-9109-58622B6D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1214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</dc:creator>
  <cp:lastModifiedBy>Frédéric</cp:lastModifiedBy>
  <cp:revision>7</cp:revision>
  <dcterms:created xsi:type="dcterms:W3CDTF">2017-03-04T16:59:00Z</dcterms:created>
  <dcterms:modified xsi:type="dcterms:W3CDTF">2017-03-11T17:18:00Z</dcterms:modified>
</cp:coreProperties>
</file>